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784A0" w14:textId="77777777" w:rsidR="00677660" w:rsidRPr="003731A8" w:rsidRDefault="4B8E6D74" w:rsidP="44D4F29D">
      <w:pPr>
        <w:tabs>
          <w:tab w:val="left" w:pos="3310"/>
          <w:tab w:val="center" w:pos="4513"/>
        </w:tabs>
        <w:spacing w:after="0" w:line="240" w:lineRule="auto"/>
        <w:jc w:val="center"/>
        <w:rPr>
          <w:rFonts w:ascii="Arial" w:hAnsi="Arial" w:cs="Arial"/>
          <w:color w:val="000000" w:themeColor="text1"/>
          <w:sz w:val="20"/>
          <w:szCs w:val="20"/>
        </w:rPr>
      </w:pPr>
      <w:r w:rsidRPr="003731A8">
        <w:rPr>
          <w:rFonts w:ascii="Arial" w:hAnsi="Arial" w:cs="Arial"/>
          <w:noProof/>
          <w:color w:val="000000" w:themeColor="text1"/>
          <w:sz w:val="20"/>
          <w:szCs w:val="20"/>
        </w:rPr>
        <w:drawing>
          <wp:inline distT="0" distB="0" distL="0" distR="0" wp14:anchorId="2FEA7719" wp14:editId="7688C2F5">
            <wp:extent cx="714375" cy="904875"/>
            <wp:effectExtent l="0" t="0" r="0" b="0"/>
            <wp:docPr id="1005284107" name="drawing" descr="Desenho de personagem de desenhos animados com texto preto sobre fundo bran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Desenho de personagem de desenhos animados com texto preto sobre fundo branco&#10;&#10;O conteúdo gerado por IA pode estar incorreto."/>
                    <pic:cNvPicPr>
                      <a:picLocks noChangeAspect="1" noChangeArrowheads="1"/>
                    </pic:cNvPicPr>
                  </pic:nvPicPr>
                  <pic:blipFill>
                    <a:blip r:embed="rId4"/>
                    <a:stretch>
                      <a:fillRect/>
                    </a:stretch>
                  </pic:blipFill>
                  <pic:spPr bwMode="auto">
                    <a:xfrm>
                      <a:off x="0" y="0"/>
                      <a:ext cx="714375" cy="904875"/>
                    </a:xfrm>
                    <a:prstGeom prst="rect">
                      <a:avLst/>
                    </a:prstGeom>
                    <a:noFill/>
                  </pic:spPr>
                </pic:pic>
              </a:graphicData>
            </a:graphic>
          </wp:inline>
        </w:drawing>
      </w:r>
    </w:p>
    <w:p w14:paraId="67984548" w14:textId="77777777" w:rsidR="00677660" w:rsidRPr="003731A8" w:rsidRDefault="4B8E6D74" w:rsidP="44D4F29D">
      <w:pPr>
        <w:spacing w:after="0" w:line="240" w:lineRule="auto"/>
        <w:jc w:val="center"/>
        <w:rPr>
          <w:rFonts w:ascii="Arial" w:hAnsi="Arial" w:cs="Arial"/>
          <w:color w:val="000000" w:themeColor="text1"/>
          <w:sz w:val="20"/>
          <w:szCs w:val="20"/>
        </w:rPr>
      </w:pPr>
      <w:r w:rsidRPr="003731A8">
        <w:rPr>
          <w:rFonts w:ascii="Arial" w:eastAsia="Calibri" w:hAnsi="Arial" w:cs="Arial"/>
          <w:b/>
          <w:bCs/>
          <w:color w:val="000000" w:themeColor="text1"/>
          <w:sz w:val="20"/>
          <w:szCs w:val="20"/>
        </w:rPr>
        <w:t>ESTADO DO CEARÁ</w:t>
      </w:r>
    </w:p>
    <w:p w14:paraId="1A548358" w14:textId="77777777" w:rsidR="00677660" w:rsidRPr="003731A8" w:rsidRDefault="4B8E6D74" w:rsidP="44D4F29D">
      <w:pPr>
        <w:spacing w:after="0" w:line="240" w:lineRule="auto"/>
        <w:jc w:val="center"/>
        <w:rPr>
          <w:rFonts w:ascii="Arial" w:hAnsi="Arial" w:cs="Arial"/>
          <w:color w:val="000000" w:themeColor="text1"/>
          <w:sz w:val="20"/>
          <w:szCs w:val="20"/>
        </w:rPr>
      </w:pPr>
      <w:r w:rsidRPr="003731A8">
        <w:rPr>
          <w:rFonts w:ascii="Arial" w:eastAsia="Calibri" w:hAnsi="Arial" w:cs="Arial"/>
          <w:b/>
          <w:bCs/>
          <w:color w:val="000000" w:themeColor="text1"/>
          <w:sz w:val="20"/>
          <w:szCs w:val="20"/>
        </w:rPr>
        <w:t>PODER JUDICIÁRIO</w:t>
      </w:r>
    </w:p>
    <w:p w14:paraId="14E3A728" w14:textId="77777777" w:rsidR="00677660" w:rsidRPr="003731A8" w:rsidRDefault="4B8E6D74" w:rsidP="44D4F29D">
      <w:pPr>
        <w:spacing w:after="0" w:line="240" w:lineRule="auto"/>
        <w:jc w:val="center"/>
        <w:rPr>
          <w:rFonts w:ascii="Arial" w:hAnsi="Arial" w:cs="Arial"/>
          <w:color w:val="000000" w:themeColor="text1"/>
          <w:sz w:val="20"/>
          <w:szCs w:val="20"/>
        </w:rPr>
      </w:pPr>
      <w:r w:rsidRPr="003731A8">
        <w:rPr>
          <w:rFonts w:ascii="Arial" w:eastAsia="Calibri" w:hAnsi="Arial" w:cs="Arial"/>
          <w:b/>
          <w:bCs/>
          <w:color w:val="000000" w:themeColor="text1"/>
          <w:sz w:val="20"/>
          <w:szCs w:val="20"/>
        </w:rPr>
        <w:t>TRIBUNAL DE JUSTIÇA</w:t>
      </w:r>
    </w:p>
    <w:p w14:paraId="2F09B8D6" w14:textId="5E455E76" w:rsidR="00B30C2C" w:rsidRPr="003731A8" w:rsidRDefault="4B8E6D74" w:rsidP="44D4F29D">
      <w:pPr>
        <w:spacing w:after="0" w:line="240" w:lineRule="auto"/>
        <w:jc w:val="center"/>
        <w:rPr>
          <w:rFonts w:ascii="Arial" w:eastAsia="Calibri" w:hAnsi="Arial" w:cs="Arial"/>
          <w:b/>
          <w:bCs/>
          <w:color w:val="000000" w:themeColor="text1"/>
          <w:sz w:val="20"/>
          <w:szCs w:val="20"/>
        </w:rPr>
      </w:pPr>
      <w:r w:rsidRPr="003731A8">
        <w:rPr>
          <w:rFonts w:ascii="Arial" w:eastAsia="Calibri" w:hAnsi="Arial" w:cs="Arial"/>
          <w:b/>
          <w:bCs/>
          <w:color w:val="000000" w:themeColor="text1"/>
          <w:sz w:val="20"/>
          <w:szCs w:val="20"/>
        </w:rPr>
        <w:t>5ª CÂMARA DE DIREITO PRIVADO</w:t>
      </w:r>
    </w:p>
    <w:p w14:paraId="5E2E5511" w14:textId="77777777" w:rsidR="00B30C2C" w:rsidRPr="003731A8" w:rsidRDefault="00B30C2C" w:rsidP="44D4F29D">
      <w:pPr>
        <w:spacing w:after="0" w:line="240" w:lineRule="auto"/>
        <w:jc w:val="center"/>
        <w:rPr>
          <w:rFonts w:ascii="Arial" w:hAnsi="Arial" w:cs="Arial"/>
          <w:color w:val="000000" w:themeColor="text1"/>
          <w:sz w:val="20"/>
          <w:szCs w:val="20"/>
        </w:rPr>
      </w:pPr>
    </w:p>
    <w:p w14:paraId="0A0A9277" w14:textId="77777777" w:rsidR="00677660" w:rsidRPr="003731A8" w:rsidRDefault="00677660" w:rsidP="44D4F29D">
      <w:pPr>
        <w:spacing w:after="0" w:line="240" w:lineRule="auto"/>
        <w:rPr>
          <w:rFonts w:ascii="Arial" w:hAnsi="Arial" w:cs="Arial"/>
          <w:color w:val="000000" w:themeColor="text1"/>
          <w:sz w:val="20"/>
          <w:szCs w:val="20"/>
        </w:rPr>
      </w:pPr>
    </w:p>
    <w:p w14:paraId="127153F3" w14:textId="5E5D3165" w:rsidR="00677660" w:rsidRPr="003731A8" w:rsidRDefault="5BAF3639" w:rsidP="00165B68">
      <w:pPr>
        <w:widowControl w:val="0"/>
        <w:tabs>
          <w:tab w:val="left" w:pos="125"/>
        </w:tabs>
        <w:spacing w:after="0" w:line="240" w:lineRule="auto"/>
        <w:jc w:val="both"/>
        <w:rPr>
          <w:rFonts w:ascii="Arial" w:eastAsia="Arial" w:hAnsi="Arial" w:cs="Arial"/>
          <w:color w:val="000000" w:themeColor="text1"/>
          <w:sz w:val="20"/>
          <w:szCs w:val="20"/>
        </w:rPr>
      </w:pPr>
      <w:r w:rsidRPr="003731A8">
        <w:rPr>
          <w:rFonts w:ascii="Arial" w:eastAsia="Arial" w:hAnsi="Arial" w:cs="Arial"/>
          <w:color w:val="000000" w:themeColor="text1"/>
          <w:sz w:val="20"/>
          <w:szCs w:val="20"/>
        </w:rPr>
        <w:t xml:space="preserve">Aos sete (21) dias do mês de julho do ano de dois mil e vinte e seis (2026), às 9h, realizou-se, na sala de sessões, em formato híbrido, a 24ª Sessão Ordinária da 5ª Câmara de Direito Privado do Tribunal de Justiça do Estado do Ceará. Estiveram presentes os Exmos. Srs. Desembargadora Maria Regina Oliveira Camara (Presidente), Desembargador Francisco Lucídio de Queiroz Júnior, Desembargador Mantovanni Colares Cavalcante, Desembargador José Krentel Ferreira Filho, </w:t>
      </w:r>
      <w:r w:rsidR="007727C3" w:rsidRPr="003731A8">
        <w:rPr>
          <w:rFonts w:ascii="Arial" w:eastAsia="Calibri" w:hAnsi="Arial" w:cs="Arial"/>
          <w:color w:val="000000" w:themeColor="text1"/>
          <w:sz w:val="20"/>
          <w:szCs w:val="20"/>
        </w:rPr>
        <w:t xml:space="preserve">Desa. Maria Marleide Maciel Mendes </w:t>
      </w:r>
      <w:r w:rsidR="007727C3" w:rsidRPr="003731A8">
        <w:rPr>
          <w:rFonts w:ascii="Arial" w:hAnsi="Arial" w:cs="Arial"/>
          <w:color w:val="000000" w:themeColor="text1"/>
          <w:sz w:val="20"/>
          <w:szCs w:val="20"/>
        </w:rPr>
        <w:t xml:space="preserve">(Convocada da 6ª Câmara de Direito Privado), </w:t>
      </w:r>
      <w:r w:rsidRPr="003731A8">
        <w:rPr>
          <w:rFonts w:ascii="Arial" w:eastAsia="Arial" w:hAnsi="Arial" w:cs="Arial"/>
          <w:color w:val="000000" w:themeColor="text1"/>
          <w:sz w:val="20"/>
          <w:szCs w:val="20"/>
        </w:rPr>
        <w:t xml:space="preserve">Dr. Silvio Lúcio Conrado Correia Lima (Procurador de Justiça), Dra. Roberta Madeira Quaranta (Defensora Pública) e </w:t>
      </w:r>
      <w:proofErr w:type="spellStart"/>
      <w:r w:rsidRPr="003731A8">
        <w:rPr>
          <w:rFonts w:ascii="Arial" w:eastAsia="Arial" w:hAnsi="Arial" w:cs="Arial"/>
          <w:color w:val="000000" w:themeColor="text1"/>
          <w:sz w:val="20"/>
          <w:szCs w:val="20"/>
        </w:rPr>
        <w:t>aDra</w:t>
      </w:r>
      <w:proofErr w:type="spellEnd"/>
      <w:r w:rsidRPr="003731A8">
        <w:rPr>
          <w:rFonts w:ascii="Arial" w:eastAsia="Arial" w:hAnsi="Arial" w:cs="Arial"/>
          <w:color w:val="000000" w:themeColor="text1"/>
          <w:sz w:val="20"/>
          <w:szCs w:val="20"/>
        </w:rPr>
        <w:t xml:space="preserve">. Lais Cabral Bachá Queiroz (Coordenadora da Câmara). Declarada aberta a sessão pela Exma. Sra. Presidente, foram saudados todos os presentes. Ato contínuo, a Exma. Sra. Presidente submeteu à apreciação a ata da sessão ordinária anterior, que foi aprovada sem objeções. Em seguida, a Presidência advertiu os presentes de que a gravação audiovisual do ato seria realizada pelo sistema oficial, nos termos do art. 3º da Resolução nº 645/2025 do CNJ, facultada às partes e aos advogados a realização de gravação própria, desde que previamente comunicada e observadas as regras da mesma resolução, em especial o art. 5º, sendo vedada qualquer gravação sigilosa ou a divulgação das imagens e áudios para fins alheios ao processo, inclusive em redes sociais, sob pena de responsabilização civil, administrativa, ética e penal. Prosseguindo, a Exma. Sra. Presidente iniciou os trabalhos com a ratificação dos votos provisórios e, na sequência, advertiu que, ao final da sessão, subsistindo processos a serem julgados, terão estes, entre os de sua classe, preferência para julgamento na primeira sessão desimpedida, ficando os interessados intimados, independentemente de nova publicação no Diário Eletrônico da Justiça, assim como os processos com pedido de vista regimental, os quais serão reincluídos em pauta na sessão ordinária do dia </w:t>
      </w:r>
      <w:r w:rsidR="6488D73A" w:rsidRPr="003731A8">
        <w:rPr>
          <w:rFonts w:ascii="Arial" w:eastAsia="Arial" w:hAnsi="Arial" w:cs="Arial"/>
          <w:color w:val="000000" w:themeColor="text1"/>
          <w:sz w:val="20"/>
          <w:szCs w:val="20"/>
        </w:rPr>
        <w:t>11</w:t>
      </w:r>
      <w:r w:rsidRPr="003731A8">
        <w:rPr>
          <w:rFonts w:ascii="Arial" w:eastAsia="Arial" w:hAnsi="Arial" w:cs="Arial"/>
          <w:color w:val="000000" w:themeColor="text1"/>
          <w:sz w:val="20"/>
          <w:szCs w:val="20"/>
        </w:rPr>
        <w:t xml:space="preserve"> de agosto de 2026. Concluídas essas etapas, seguiu-se o com o julgamento </w:t>
      </w:r>
      <w:r w:rsidR="006B2CFB" w:rsidRPr="003731A8">
        <w:rPr>
          <w:rFonts w:ascii="Arial" w:eastAsia="Arial" w:hAnsi="Arial" w:cs="Arial"/>
          <w:color w:val="000000" w:themeColor="text1"/>
          <w:sz w:val="20"/>
          <w:szCs w:val="20"/>
        </w:rPr>
        <w:t xml:space="preserve">de um processo </w:t>
      </w:r>
      <w:r w:rsidRPr="003731A8">
        <w:rPr>
          <w:rFonts w:ascii="Arial" w:eastAsia="Arial" w:hAnsi="Arial" w:cs="Arial"/>
          <w:color w:val="000000" w:themeColor="text1"/>
          <w:sz w:val="20"/>
          <w:szCs w:val="20"/>
        </w:rPr>
        <w:t xml:space="preserve">com impedimento de membros do Colegiado. Ato subsequente, foram anunciados dos processos adiados e retirados de pauta e iniciados os julgamentos dos processos com pedido de preferência de julgamento, com pedido de sustentação oral, com pedido de vista regimental e extrapauta. Em seguida, debateu-se sobre os processos em que não haviam sido depositados os votos. </w:t>
      </w:r>
      <w:r w:rsidRPr="003731A8">
        <w:rPr>
          <w:rFonts w:ascii="Arial" w:eastAsia="Arial" w:hAnsi="Arial" w:cs="Arial"/>
          <w:b/>
          <w:bCs/>
          <w:color w:val="000000" w:themeColor="text1"/>
          <w:sz w:val="20"/>
          <w:szCs w:val="20"/>
          <w:u w:val="single"/>
        </w:rPr>
        <w:t>PROCESSOS DO SISTEMA PJE</w:t>
      </w:r>
      <w:r w:rsidRPr="003731A8">
        <w:rPr>
          <w:rFonts w:ascii="Arial" w:eastAsia="Arial" w:hAnsi="Arial" w:cs="Arial"/>
          <w:color w:val="000000" w:themeColor="text1"/>
          <w:sz w:val="20"/>
          <w:szCs w:val="20"/>
        </w:rPr>
        <w:t>:</w:t>
      </w:r>
      <w:r w:rsidR="79A4C6FF" w:rsidRPr="003731A8">
        <w:rPr>
          <w:rFonts w:ascii="Arial" w:eastAsia="Arial" w:hAnsi="Arial" w:cs="Arial"/>
          <w:color w:val="000000" w:themeColor="text1"/>
          <w:sz w:val="20"/>
          <w:szCs w:val="20"/>
        </w:rPr>
        <w:t xml:space="preserve"> </w:t>
      </w:r>
      <w:r w:rsidR="79A4C6FF" w:rsidRPr="003731A8">
        <w:rPr>
          <w:rFonts w:ascii="Arial" w:eastAsia="Arial" w:hAnsi="Arial" w:cs="Arial"/>
          <w:b/>
          <w:bCs/>
          <w:color w:val="000000" w:themeColor="text1"/>
          <w:sz w:val="20"/>
          <w:szCs w:val="20"/>
        </w:rPr>
        <w:t>01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3081709-87.2025.8.06.0001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AYMORE CREDITO, FINANCIAMENTO E INVESTIMENTO S.A. APELADO: FERNANDA LAIZA FERREIRA DE ALENCAR.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02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3010456-08.2026.8.06.0000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REJANE SIMOES AMORA. AGRAVANTE: A. A. P. AGRAVADO: HAPVIDA ASSISTENCIA MEDICA LTDA. AGRAVADO: CLUBE DE SAUDE ADMINISTRADORA DE BENEFICIOS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Processo retirado de pauta. </w:t>
      </w:r>
      <w:r w:rsidR="79A4C6FF" w:rsidRPr="003731A8">
        <w:rPr>
          <w:rFonts w:ascii="Arial" w:eastAsia="Arial" w:hAnsi="Arial" w:cs="Arial"/>
          <w:b/>
          <w:bCs/>
          <w:color w:val="000000" w:themeColor="text1"/>
          <w:sz w:val="20"/>
          <w:szCs w:val="20"/>
        </w:rPr>
        <w:t>03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3005635-31.2024.8.06.0064</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TARCISIO SOARES DE SOUZA NETO. APELADO: BANCO VOTORANTIM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04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3010664-89.2026.8.06.0000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VALDEMAR FERREIRA BATISTA FILHO. AGRAVADO: BANCO VOLKSWAGEN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w:t>
      </w:r>
      <w:r w:rsidR="79A4C6FF" w:rsidRPr="003731A8">
        <w:rPr>
          <w:rFonts w:ascii="Arial" w:eastAsia="Arial" w:hAnsi="Arial" w:cs="Arial"/>
          <w:color w:val="000000" w:themeColor="text1"/>
          <w:sz w:val="20"/>
          <w:szCs w:val="20"/>
        </w:rPr>
        <w:lastRenderedPageBreak/>
        <w:t xml:space="preserve">Júnior e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Processo adiado. </w:t>
      </w:r>
      <w:r w:rsidR="79A4C6FF" w:rsidRPr="003731A8">
        <w:rPr>
          <w:rFonts w:ascii="Arial" w:eastAsia="Arial" w:hAnsi="Arial" w:cs="Arial"/>
          <w:b/>
          <w:bCs/>
          <w:color w:val="000000" w:themeColor="text1"/>
          <w:sz w:val="20"/>
          <w:szCs w:val="20"/>
        </w:rPr>
        <w:t>05 EMBARGOS DE DECLARAÇÃO CÍVEL N 0200468-22.2023.8.06.0069</w:t>
      </w:r>
      <w:r w:rsidR="79A4C6FF" w:rsidRPr="003731A8">
        <w:rPr>
          <w:rFonts w:ascii="Arial" w:eastAsia="Arial" w:hAnsi="Arial" w:cs="Arial"/>
          <w:color w:val="000000" w:themeColor="text1"/>
          <w:sz w:val="20"/>
          <w:szCs w:val="20"/>
        </w:rPr>
        <w:t xml:space="preserve"> RELATOR(A): 1º Gabinete da 5ª Câmara de Direito Privado - Desa. Maria Regina Oliveira Camara. EMBARGANTE: FRANCISCO ROBERIO PONTE RIBEIRO. EMBARGADO: AYMORE CREDITO, FINANCIAMENTO E INVESTIMENTO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dar parcial provimento à apelação interposta pelo autor e dar provimento à apelação interposta pela requerida, nos termos do voto do(a) eminente Relator(a). </w:t>
      </w:r>
      <w:r w:rsidR="79A4C6FF" w:rsidRPr="003731A8">
        <w:rPr>
          <w:rFonts w:ascii="Arial" w:eastAsia="Arial" w:hAnsi="Arial" w:cs="Arial"/>
          <w:b/>
          <w:bCs/>
          <w:color w:val="000000" w:themeColor="text1"/>
          <w:sz w:val="20"/>
          <w:szCs w:val="20"/>
        </w:rPr>
        <w:t>06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3002980-42.2025.8.06.0035</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MARIA ZULEICA DA COSTA LIMA. APELADO: COMPANHIA ENERGETICA DO CEARA.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07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3005674-55.2026.8.06.0000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COMPANHIA ENERGETICA DO CEARA. AGRAVADO: LUZINEIDE CARNEIRO DE FREITAS.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08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3039213-43.2025.8.06.0001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CAIXA DE ASSISTENCIA DOS FUNCIONARIOS DO BANCO DO BRASIL. APELADO: S. M. D. 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09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0266589-08.2024.8.06.0001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ANTONIO SERGIO GOES DE ARAUJO. APELADO: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10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3000843-61.2026.8.06.0000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FAUSTA DE FATIMA BESSA RAMOS GURGEL. AGRAVADO: UNIMED DE FORTALEZA COOPERATIVA DE TRABALHO MEDICO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11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0039952-63.2008.8.06.0001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MARIA DE FATIMA SANTANA. APELADO: BANCO BRADESCO FINANCIAMENTOS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negar-lhes provimento, nos termos do voto do(a) eminente Relator(a). </w:t>
      </w:r>
      <w:r w:rsidR="79A4C6FF" w:rsidRPr="003731A8">
        <w:rPr>
          <w:rFonts w:ascii="Arial" w:eastAsia="Arial" w:hAnsi="Arial" w:cs="Arial"/>
          <w:b/>
          <w:bCs/>
          <w:color w:val="000000" w:themeColor="text1"/>
          <w:sz w:val="20"/>
          <w:szCs w:val="20"/>
        </w:rPr>
        <w:t>12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3005235-33.2025.8.06.0112</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EUNICE CARLOS SOARES. APELADO: BANCO SANTANDER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0200736-58.2022.8.06.0151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RISA S/A. APELADO: PAULO HOLANDA PINTO FILHO.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3000704-53.2026.8.06.0051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ANTONIA CARLOS SILVA LACERDA.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w:t>
      </w:r>
      <w:r w:rsidR="79A4C6FF" w:rsidRPr="003731A8">
        <w:rPr>
          <w:rFonts w:ascii="Arial" w:eastAsia="Arial" w:hAnsi="Arial" w:cs="Arial"/>
          <w:color w:val="000000" w:themeColor="text1"/>
          <w:sz w:val="20"/>
          <w:szCs w:val="20"/>
        </w:rPr>
        <w:lastRenderedPageBreak/>
        <w:t xml:space="preserve">do(a) eminente Relator(a). </w:t>
      </w:r>
      <w:r w:rsidR="79A4C6FF" w:rsidRPr="003731A8">
        <w:rPr>
          <w:rFonts w:ascii="Arial" w:eastAsia="Arial" w:hAnsi="Arial" w:cs="Arial"/>
          <w:b/>
          <w:bCs/>
          <w:color w:val="000000" w:themeColor="text1"/>
          <w:sz w:val="20"/>
          <w:szCs w:val="20"/>
        </w:rPr>
        <w:t>15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3006148-78.2025.8.06.0091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ANTONIA MOREIRA DE OLIVEIRA. APELADO: BOA VISTA SERVICOS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não conhecer do recurso, nos termos do voto do(a) eminente Relator(a). </w:t>
      </w:r>
      <w:r w:rsidR="79A4C6FF" w:rsidRPr="003731A8">
        <w:rPr>
          <w:rFonts w:ascii="Arial" w:eastAsia="Arial" w:hAnsi="Arial" w:cs="Arial"/>
          <w:b/>
          <w:bCs/>
          <w:color w:val="000000" w:themeColor="text1"/>
          <w:sz w:val="20"/>
          <w:szCs w:val="20"/>
        </w:rPr>
        <w:t>16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3001981-84.2025.8.06.0166</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JOSE BERNARDO NOGUEIRA.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17 EMBARGOS DE DECLARAÇÃO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3001475-08.2025.8.06.0070</w:t>
      </w:r>
      <w:r w:rsidR="79A4C6FF" w:rsidRPr="003731A8">
        <w:rPr>
          <w:rFonts w:ascii="Arial" w:eastAsia="Arial" w:hAnsi="Arial" w:cs="Arial"/>
          <w:color w:val="000000" w:themeColor="text1"/>
          <w:sz w:val="20"/>
          <w:szCs w:val="20"/>
        </w:rPr>
        <w:t xml:space="preserve"> RELATOR(A): 1º Gabinete da 5ª Câmara de Direito Privado - Desa. Maria Regina Oliveira Camara. EMBARGANTE: EDUARDO BEZERRA DA COSTA. EMBARGADO: BANCO BMG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3001134-46.2025.8.06.0081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RAIMUNDA IRINEUDA DA ROCHA. APELADO: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negar-lhes provimento, nos termos do(a) eminente Relator(a).</w:t>
      </w:r>
      <w:r w:rsidR="005122ED" w:rsidRPr="003731A8">
        <w:rPr>
          <w:rFonts w:ascii="Arial" w:eastAsia="Arial" w:hAnsi="Arial" w:cs="Arial"/>
          <w:color w:val="000000" w:themeColor="text1"/>
          <w:sz w:val="20"/>
          <w:szCs w:val="20"/>
        </w:rPr>
        <w:t xml:space="preserve"> </w:t>
      </w:r>
      <w:r w:rsidR="79A4C6FF" w:rsidRPr="003731A8">
        <w:rPr>
          <w:rFonts w:ascii="Arial" w:eastAsia="Arial" w:hAnsi="Arial" w:cs="Arial"/>
          <w:b/>
          <w:bCs/>
          <w:color w:val="000000" w:themeColor="text1"/>
          <w:sz w:val="20"/>
          <w:szCs w:val="20"/>
        </w:rPr>
        <w:t>19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0201933-77.2024.8.06.0151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FRANCISCA VILMA SARAIVA DE SOUSA. APELADO: BANCO ITAU CONSIGNADO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20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3002221-78.2025.8.06.0035</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ANTONIETA OLIVEIRA DE SOUZA. APELADO: ENEL BRASIL S.A. APELADO: COMPANHIA ENERGETICA DO CEARA.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21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3005899-97.2025.8.06.0101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MARIA JURACI DE SOUSA TEIXEIRA. APELADO: PICPAY SERVICOS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22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3039271-46.2025.8.06.0001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FRANCISCO DAS CHAGAS GOMES. APELADO: BANCO CREFISA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Processo adiado. </w:t>
      </w:r>
      <w:r w:rsidR="79A4C6FF" w:rsidRPr="003731A8">
        <w:rPr>
          <w:rFonts w:ascii="Arial" w:eastAsia="Arial" w:hAnsi="Arial" w:cs="Arial"/>
          <w:b/>
          <w:bCs/>
          <w:color w:val="000000" w:themeColor="text1"/>
          <w:sz w:val="20"/>
          <w:szCs w:val="20"/>
        </w:rPr>
        <w:t>23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3051803-52.2025.8.06.0001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JOAO LIDUINO DE LIMA. APELADO: BANCO AGIBANK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24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3013504-72.2026.8.06.0000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BANCO HONDA S/A. AGRAVADO: JAMILLE DE SOUSA BARRETO.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25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3010107-39.2025.8.06.0000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HAPVIDA ASSISTENCIA MEDICA LTDA. AGRAVADO: NICOLE CARVALHO MARTINS.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w:t>
      </w:r>
      <w:r w:rsidR="79A4C6FF" w:rsidRPr="003731A8">
        <w:rPr>
          <w:rFonts w:ascii="Arial" w:eastAsia="Arial" w:hAnsi="Arial" w:cs="Arial"/>
          <w:color w:val="000000" w:themeColor="text1"/>
          <w:sz w:val="20"/>
          <w:szCs w:val="20"/>
        </w:rPr>
        <w:lastRenderedPageBreak/>
        <w:t xml:space="preserve">Colegiado, por unanimidade, acordou em julgar prejudicado o agravo interno e conhecer do agravo de instrumento para negar-lhe provimento, nos termos do voto do(a) eminente Relator(a). </w:t>
      </w:r>
      <w:r w:rsidR="79A4C6FF" w:rsidRPr="003731A8">
        <w:rPr>
          <w:rFonts w:ascii="Arial" w:eastAsia="Arial" w:hAnsi="Arial" w:cs="Arial"/>
          <w:b/>
          <w:bCs/>
          <w:color w:val="000000" w:themeColor="text1"/>
          <w:sz w:val="20"/>
          <w:szCs w:val="20"/>
        </w:rPr>
        <w:t>26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3018335-97.2025.8.06.0001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LUIS ITAMAR ARAUJO CAVALCANTE. APELADO: LUIZ AFONSO CORDEIRO BARBOZA.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27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0203602-67.2023.8.06.0001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APELANTE/APELADO: RENER DA SILVA PINTO. APELANTE/APELADO: JOSE ALISSON DE QUEIROZ LIMA.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negar-lhes provimento, nos termos do voto do(a) eminente Relator(a). </w:t>
      </w:r>
      <w:r w:rsidR="79A4C6FF" w:rsidRPr="003731A8">
        <w:rPr>
          <w:rFonts w:ascii="Arial" w:eastAsia="Arial" w:hAnsi="Arial" w:cs="Arial"/>
          <w:b/>
          <w:bCs/>
          <w:color w:val="000000" w:themeColor="text1"/>
          <w:sz w:val="20"/>
          <w:szCs w:val="20"/>
        </w:rPr>
        <w:t>28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3026669-23.2025.8.06.0001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BANCO DO NORDESTE DO BRASIL SA. APELADO: ANDREI ALEXANDRE TAGGESELL GIOSTRI.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apelante, Dr.(a) Thiago Gonzalez Boucinhas, OAB/MA n° 9.251, que dispensou a leitura do relatório e realizou a sustentação.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29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0002436-04.2000.8.06.0158</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FRANCISCA MEIRE PITOMBEIRA. APELADO: BANCO DO NORDESTE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30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3006025-43.2025.8.06.0071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CICERA LARISSA ALVES FERREIRA. APELADO: AMBIENTAL CEARA 1 SPE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apelado(a), Dr.(a) Francisca Giselia Dantas da Silva, OAB/CE n° 34.066, que dispensou a leitura do relatório e realizou a sustentação.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31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3001025-47.2025.8.06.9000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BRUNO LEONARDO MARTINS SARAIVA. AGRAVANTE: MARIANA SABINO BEZERRA SARAIVA. AGRAVADO: HRH FORTALEZA EMPREENDIMENTO HOTELEIRO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não conhecer do recurso, nos termos do voto do(a) eminente Relator(a). </w:t>
      </w:r>
      <w:r w:rsidR="79A4C6FF" w:rsidRPr="003731A8">
        <w:rPr>
          <w:rFonts w:ascii="Arial" w:eastAsia="Arial" w:hAnsi="Arial" w:cs="Arial"/>
          <w:b/>
          <w:bCs/>
          <w:color w:val="000000" w:themeColor="text1"/>
          <w:sz w:val="20"/>
          <w:szCs w:val="20"/>
        </w:rPr>
        <w:t>32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0201890-77.2023.8.06.0151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VILAROUCA PERFUMARIA CEARA LTDA. APELADO: TD SYNNEX BRASIL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33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0050191-52.2021.8.06.0137</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RNI NEGOCIOS IMOBILIARIOS S.A. APELANTE: DANIEL TEOTONIO BARBOSA. APELADO: CONDOMINIO MORADAS DOS BUQUES.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34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3001789-71.2025.8.06.0128</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CLAUDENOR MOREIRA GUERREIRO. APELADO: BANCO PAN S.A. </w:t>
      </w:r>
      <w:r w:rsidR="79A4C6FF" w:rsidRPr="003731A8">
        <w:rPr>
          <w:rFonts w:ascii="Arial" w:eastAsia="Arial" w:hAnsi="Arial" w:cs="Arial"/>
          <w:i/>
          <w:iCs/>
          <w:color w:val="000000" w:themeColor="text1"/>
          <w:sz w:val="20"/>
          <w:szCs w:val="20"/>
          <w:u w:val="single"/>
        </w:rPr>
        <w:lastRenderedPageBreak/>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35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0200801-19.2023.8.06.0054</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EVA ADAQUIELA ALENCAR ARRAIS. APELANTE: ASSOCIACAO DE APOSENTADOS MUTUALISTA PARA BENEFICIOS COLETIVOS - AMBEC. APELADO: ASSOCIACAO DE APOSENTADOS MUTUALISTA PARA BENEFICIOS COLETIVOS - AMBEC. APELADO: EVA ADAQUIELA ALENCAR ARRAIS.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de ambos os recursos para julgar desprovida a apelação interposta pela requerida e parcialmente provida a apelação interposta pela autora, nos termos do voto do(a) eminente Relator(a). </w:t>
      </w:r>
      <w:r w:rsidR="79A4C6FF" w:rsidRPr="003731A8">
        <w:rPr>
          <w:rFonts w:ascii="Arial" w:eastAsia="Arial" w:hAnsi="Arial" w:cs="Arial"/>
          <w:b/>
          <w:bCs/>
          <w:color w:val="000000" w:themeColor="text1"/>
          <w:sz w:val="20"/>
          <w:szCs w:val="20"/>
        </w:rPr>
        <w:t>36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0201087-65.2024.8.06.0117</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TOKIO MARINE SEGURADORA S.A. APELADO: ANTONIO CLAUDIO LESSA MARQUES.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37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0200051-10.2024.8.06.0045</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CAMILO ALEXANDRE ALVES DE OLIVEIRA. APELADO: COMPANHIA ENERGETICA DO CEARA.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negar provimento ao apelo da promovida e dar parcial provimento ao apelo do autor, nos termos do voto do(a) eminente Relator(a). </w:t>
      </w:r>
      <w:r w:rsidR="79A4C6FF" w:rsidRPr="003731A8">
        <w:rPr>
          <w:rFonts w:ascii="Arial" w:eastAsia="Arial" w:hAnsi="Arial" w:cs="Arial"/>
          <w:b/>
          <w:bCs/>
          <w:color w:val="000000" w:themeColor="text1"/>
          <w:sz w:val="20"/>
          <w:szCs w:val="20"/>
        </w:rPr>
        <w:t>38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3003563-53.2025.8.06.0091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WESLEY ANGELICO BEZERRA. APELADO: SAFRA CREDITO, FINANCIAMENTO E INVESTIMENTO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39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3003434-48.2025.8.06.0091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VP PROPAGANDA LTDA. APELADO: PARTIDO SOCIAL DEMOCRATICO – PSD. APELADO: </w:t>
      </w:r>
      <w:r w:rsidR="79A4C6FF" w:rsidRPr="003731A8">
        <w:rPr>
          <w:rFonts w:ascii="Arial" w:eastAsia="Arial" w:hAnsi="Arial" w:cs="Arial"/>
          <w:b/>
          <w:bCs/>
          <w:color w:val="000000" w:themeColor="text1"/>
          <w:sz w:val="20"/>
          <w:szCs w:val="20"/>
        </w:rPr>
        <w:t>RAFAEL FRANCELINO DE ALCANTARA.</w:t>
      </w:r>
      <w:r w:rsidR="79A4C6FF" w:rsidRPr="003731A8">
        <w:rPr>
          <w:rFonts w:ascii="Arial" w:eastAsia="Arial" w:hAnsi="Arial" w:cs="Arial"/>
          <w:color w:val="000000" w:themeColor="text1"/>
          <w:sz w:val="20"/>
          <w:szCs w:val="20"/>
        </w:rPr>
        <w:t xml:space="preserve">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3018567-12.2025.8.06.0001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RUAN PABLO DA SILVA.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41 EMBARGOS DE DECLARAÇÃO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3066028-77.2025.8.06.0001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EMBARGADO: FRANCISCO SANTANA. EMBARGANTE: BANCO J. SAFRA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3105898-32.2025.8.06.0001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BANCO VOTORANTIM S.A. APELADO: MARIA REJANE OLIVEIRA GOMES CHAVES.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43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0070155-88.2019.8.06.0173</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COMPANHIA ENERGETICA DO CEARA. APELADO: JOAO FRANCISCO DA SILVA.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i/>
          <w:iCs/>
          <w:color w:val="000000" w:themeColor="text1"/>
          <w:sz w:val="20"/>
          <w:szCs w:val="20"/>
        </w:rPr>
        <w:t>:</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44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lastRenderedPageBreak/>
        <w:t>3008860-86.2026.8.06.0000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AGRAVANTE: BANCO DO BRASIL S.A. AGRAVADO: CELIA MARIA DAVID DE SOUZA.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45 EMBARGOS DE DECLARAÇÃO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3025386-62.2025.8.06.0001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EMBARGANTE: MARIA ILZA SIQUEIRA CABRAL. EMBARGADO: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3003496-80.2025.8.06.0029</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MANOEL ALVES DA SILVA. APELADO: BANCO SANTANDER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47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0200220-33.2023.8.06.0109</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JOSE ALEXANDRE. APELANTE: BANCO BRADESCO S/A. APELADO: BANCO BRADESCO S/A. APELADO: JOSE ALEXANDRE.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aclamatórios do consumidor e dar-lhes parcial provimento, bem como conhecer e dar provimento aos embargos da instituição financeira, nos termos do voto do(a) eminente Relator(a). </w:t>
      </w:r>
      <w:r w:rsidR="79A4C6FF" w:rsidRPr="003731A8">
        <w:rPr>
          <w:rFonts w:ascii="Arial" w:eastAsia="Arial" w:hAnsi="Arial" w:cs="Arial"/>
          <w:b/>
          <w:bCs/>
          <w:color w:val="000000" w:themeColor="text1"/>
          <w:sz w:val="20"/>
          <w:szCs w:val="20"/>
        </w:rPr>
        <w:t>48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3006812-12.2024.8.06.0167</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F. C. DE O. APELADO: BANCO C6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49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0201121-52.2024.8.06.0113</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APELANTE/APELADO: FRANCISCO ELIVAL LUCAS BEZERRA. APELANTE/APELADO: BANCO ITAU CONSIGNADO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apelante/apelado(a) Banco Itaú Consignado S.A., Dr.(a) Luciana Vieira Barreto, OAB/SE n° 6.780, constatando-se sua ausência tanto na sala de sessão presencial quanto no ambiente virtual, restando prejudicada a sustentação previamente requerida.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de apelações para negar provimento ao apelo do autor e dar provimento ao apelo da requerida, nos termos do voto do(a) eminente Relator(a). </w:t>
      </w:r>
      <w:r w:rsidR="79A4C6FF" w:rsidRPr="003731A8">
        <w:rPr>
          <w:rFonts w:ascii="Arial" w:eastAsia="Arial" w:hAnsi="Arial" w:cs="Arial"/>
          <w:b/>
          <w:bCs/>
          <w:color w:val="000000" w:themeColor="text1"/>
          <w:sz w:val="20"/>
          <w:szCs w:val="20"/>
        </w:rPr>
        <w:t>50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3000415-73.2025.8.06.0175</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BANCO DO BRASIL S.A. APELADO: ANA PAULA MARTINS DE CARVALHO.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o(a) Des.(a) Maria Regina Oliveira Camara formulou pedido de vista dos autos. O processo retornará a julgamento na sessão do dia 11.08.2026. </w:t>
      </w:r>
      <w:r w:rsidR="79A4C6FF" w:rsidRPr="003731A8">
        <w:rPr>
          <w:rFonts w:ascii="Arial" w:eastAsia="Arial" w:hAnsi="Arial" w:cs="Arial"/>
          <w:b/>
          <w:bCs/>
          <w:color w:val="000000" w:themeColor="text1"/>
          <w:sz w:val="20"/>
          <w:szCs w:val="20"/>
        </w:rPr>
        <w:t>51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0051053-75.2021.8.06.0055</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BANCO DO NORDESTE DO BRASIL SA. APELADO: SAMUEL MOREIRA DE SOUSA.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52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0244801-40.2021.8.06.0001</w:t>
      </w:r>
      <w:r w:rsidR="79A4C6FF" w:rsidRPr="003731A8">
        <w:rPr>
          <w:rFonts w:ascii="Arial" w:eastAsia="Arial" w:hAnsi="Arial" w:cs="Arial"/>
          <w:color w:val="000000" w:themeColor="text1"/>
          <w:sz w:val="20"/>
          <w:szCs w:val="20"/>
        </w:rPr>
        <w:t xml:space="preserve"> RELATOR(A): 1º Gabinete da 5ª Câmara de Direito Privado - Desa. Maria Regina Oliveira Camara. APELANTE: SUPERMERCADO COMETA LTDA. APELADO: ESPÓLIO DE JOSÉ VIEIRA DE SOUSA.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não conhecer do recurso, nos termos do voto do(a) eminente Relator(a). </w:t>
      </w:r>
      <w:r w:rsidR="79A4C6FF" w:rsidRPr="003731A8">
        <w:rPr>
          <w:rFonts w:ascii="Arial" w:eastAsia="Arial" w:hAnsi="Arial" w:cs="Arial"/>
          <w:b/>
          <w:bCs/>
          <w:color w:val="000000" w:themeColor="text1"/>
          <w:sz w:val="20"/>
          <w:szCs w:val="20"/>
        </w:rPr>
        <w:t>53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0265294-33.2024.8.06.0001</w:t>
      </w:r>
      <w:r w:rsidR="79A4C6FF" w:rsidRPr="003731A8">
        <w:rPr>
          <w:rFonts w:ascii="Arial" w:eastAsia="Arial" w:hAnsi="Arial" w:cs="Arial"/>
          <w:color w:val="000000" w:themeColor="text1"/>
          <w:sz w:val="20"/>
          <w:szCs w:val="20"/>
        </w:rPr>
        <w:t xml:space="preserve"> RELATOR(A): 1º Gabinete da 5ª Câmara de Direito Privado - Desa. Maria Regina </w:t>
      </w:r>
      <w:r w:rsidR="79A4C6FF" w:rsidRPr="003731A8">
        <w:rPr>
          <w:rFonts w:ascii="Arial" w:eastAsia="Arial" w:hAnsi="Arial" w:cs="Arial"/>
          <w:color w:val="000000" w:themeColor="text1"/>
          <w:sz w:val="20"/>
          <w:szCs w:val="20"/>
        </w:rPr>
        <w:lastRenderedPageBreak/>
        <w:t xml:space="preserve">Oliveira Camara. APELANTE/APELADO: FRANCISCO ROBERTO PINTO LEITE JUNIOR. APELANTE/APELADO: BANCO BRADESCO S/A.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b/>
          <w:bCs/>
          <w:color w:val="000000" w:themeColor="text1"/>
          <w:sz w:val="20"/>
          <w:szCs w:val="20"/>
        </w:rPr>
        <w:t xml:space="preserve"> </w:t>
      </w:r>
      <w:r w:rsidR="79A4C6FF" w:rsidRPr="003731A8">
        <w:rPr>
          <w:rFonts w:ascii="Arial" w:eastAsia="Arial" w:hAnsi="Arial" w:cs="Arial"/>
          <w:color w:val="000000" w:themeColor="text1"/>
          <w:sz w:val="20"/>
          <w:szCs w:val="20"/>
        </w:rPr>
        <w:t xml:space="preserve">Processo retirado de pauta, restando prejudicada a sustentação oral previamente requerida pelo(a) advogado(a) do(a) apelante/apelado(a) Francisco Roberto Pinto Leite Júnior, Dr.(a) Alexandre Augusto Diniz Campos, OAB/CE nº 35.903. </w:t>
      </w:r>
      <w:r w:rsidR="79A4C6FF" w:rsidRPr="003731A8">
        <w:rPr>
          <w:rFonts w:ascii="Arial" w:eastAsia="Arial" w:hAnsi="Arial" w:cs="Arial"/>
          <w:b/>
          <w:bCs/>
          <w:color w:val="000000" w:themeColor="text1"/>
          <w:sz w:val="20"/>
          <w:szCs w:val="20"/>
        </w:rPr>
        <w:t>54 CONFLITO DE COMPETÊNCIA CÍVEL N 3006384-75.2026.8.06.0000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SUSCITANTE: 1ª VARA CIVEL DA COMARCA DE QUIXADA. SUSCITADO: 1ª VARA DE REGISTROS PUBLICOS DA COMARCA DE FORTALEZA.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presente conflito de competência para julgá-lo procedente, declarando a competência do Juízo de Direito da 1ª Vara de Registros Públicos da Comarca de Fortaleza, nos termos do voto do(a) eminente Relator(a).</w:t>
      </w:r>
      <w:r w:rsidR="0092406B" w:rsidRPr="003731A8">
        <w:rPr>
          <w:rFonts w:ascii="Arial" w:eastAsia="Arial" w:hAnsi="Arial" w:cs="Arial"/>
          <w:color w:val="000000" w:themeColor="text1"/>
          <w:sz w:val="20"/>
          <w:szCs w:val="20"/>
        </w:rPr>
        <w:t xml:space="preserve"> </w:t>
      </w:r>
      <w:r w:rsidR="79A4C6FF" w:rsidRPr="003731A8">
        <w:rPr>
          <w:rFonts w:ascii="Arial" w:eastAsia="Arial" w:hAnsi="Arial" w:cs="Arial"/>
          <w:b/>
          <w:bCs/>
          <w:color w:val="000000" w:themeColor="text1"/>
          <w:sz w:val="20"/>
          <w:szCs w:val="20"/>
        </w:rPr>
        <w:t>55 CONFLITO DE COMPETÊNCIA CÍVEL N 3008512-68.2026.8.06.0000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SUSCITANTE: 3ª VARA DA INFANCIA E JUVENTUDE DA COMARCA DE FORTALEZA. SUSCITADO: JUIZO DA VARA ÚNICA DA COMARCA DE ARARIPE.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presente conflito de competência para julgá-lo procedente, declarando a competência do Juízo da 3ª Vara da Infância e Juventude da Comarca de Fortaleza, nos termos do voto do(a) eminente Relator(a). </w:t>
      </w:r>
      <w:r w:rsidR="79A4C6FF" w:rsidRPr="003731A8">
        <w:rPr>
          <w:rFonts w:ascii="Arial" w:eastAsia="Arial" w:hAnsi="Arial" w:cs="Arial"/>
          <w:b/>
          <w:bCs/>
          <w:color w:val="000000" w:themeColor="text1"/>
          <w:sz w:val="20"/>
          <w:szCs w:val="20"/>
        </w:rPr>
        <w:t>56 CONFLITO DE COMPETÊNCIA CÍVEL N 3009061-78.2026.8.06.0000</w:t>
      </w:r>
      <w:r w:rsidR="79A4C6FF" w:rsidRPr="003731A8">
        <w:rPr>
          <w:rFonts w:ascii="Arial" w:eastAsia="Arial" w:hAnsi="Arial" w:cs="Arial"/>
          <w:color w:val="000000" w:themeColor="text1"/>
          <w:sz w:val="20"/>
          <w:szCs w:val="20"/>
        </w:rPr>
        <w:t xml:space="preserve"> RELATOR(A): 1º Gabinete da 5ª Câmara de Direito Privado - Desa. Maria Regina Oliveira Camara. SUSCITANTE: 1ª VARA CIVEL DA COMARCA DE CRATO. SUSCITADO: 2ª VARA CIVEL DA COMARCA DE CRATO.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Sra. Desa. Maria Regina Oliveira Camara (Relatora), Des. Francisco Lucídio de Queiroz Júnior e Des. Mantovanni Colares Cavalcante.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presente conflito de competência para julgá-lo procedente, declarando a competência do Juízo da 2ª Vara Cível da Comarca de Crato, nos termos do voto do(a) eminente Relator(a). </w:t>
      </w:r>
      <w:r w:rsidR="79A4C6FF" w:rsidRPr="003731A8">
        <w:rPr>
          <w:rFonts w:ascii="Arial" w:eastAsia="Arial" w:hAnsi="Arial" w:cs="Arial"/>
          <w:b/>
          <w:bCs/>
          <w:color w:val="000000" w:themeColor="text1"/>
          <w:sz w:val="20"/>
          <w:szCs w:val="20"/>
        </w:rPr>
        <w:t>57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3109232-74.2025.8.06.0001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HAPVIDA ASSISTENCIA MEDICA LTDA. APELADO: MARIA MIRTES DE SOUSA. APELADO: FRANCISCA ALINE DE LIMA SOUSA BATISTA.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58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3003150-18.2025.8.06.0163</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ZEFERINA FERREIRA DE PAIVA.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59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3003350-39.2025.8.06.0029</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MARIA ARAUJO MARTINS DA SILVA.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3000200-92.2026.8.06.0133</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ANTONIO MARTINS DE SOUSA.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3000656-33.2026.8.06.0136</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JOSE EDUARDO DE OLIVEIRA CARNEIRO. APELADO: BANCO C6 CONSIGNADO. APELADO: BANCO PAN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62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0270252-62.2024.8.06.0001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JOSE MOZART RAMOS FILHO. APELANTE: FATIMA PORTELA RAMOS. APELADO: JOSÉ NOGUEIRA LIMA NETO.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w:t>
      </w:r>
      <w:r w:rsidR="79A4C6FF" w:rsidRPr="003731A8">
        <w:rPr>
          <w:rFonts w:ascii="Arial" w:eastAsia="Arial" w:hAnsi="Arial" w:cs="Arial"/>
          <w:color w:val="000000" w:themeColor="text1"/>
          <w:sz w:val="20"/>
          <w:szCs w:val="20"/>
        </w:rPr>
        <w:lastRenderedPageBreak/>
        <w:t xml:space="preserve">(Relator),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3001810-64.2025.8.06.0090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UNIMED DE FORTALEZA COOPERATIVA DE TRABALHO MEDICO LTDA. APELADO: A. L. M.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3000208-69.2026.8.06.0133</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IRACY GOMES CHAVES DE SOUZA.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dar parcial provimento ao recurso da autora e negar provimento ao recurso do banco réu, nos termos do voto do(a) eminente Relator(a). </w:t>
      </w:r>
      <w:r w:rsidR="79A4C6FF" w:rsidRPr="003731A8">
        <w:rPr>
          <w:rFonts w:ascii="Arial" w:eastAsia="Arial" w:hAnsi="Arial" w:cs="Arial"/>
          <w:b/>
          <w:bCs/>
          <w:color w:val="000000" w:themeColor="text1"/>
          <w:sz w:val="20"/>
          <w:szCs w:val="20"/>
        </w:rPr>
        <w:t>65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3010937-68.2026.8.06.0000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ALINNE PATIERRY OLIVEIRA PACIFICO FEITOSA. AGRAVADO: PAGSEGURO INTERNET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0201194-21.2024.8.06.0114</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FRANCISCA LIMA PINHEIRO. APELANTE: BANCO PAN S.A. APELADO: BANCO PAN S.A. APELADO: FRANCISCA LIMA PINHEIRO.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0205487-69.2024.8.06.0167</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ANA CELIA COSTA CIANO. APELANTE: CREFISA SA CREDITO FINANCIAMENTO E INVESTIMENTOS. APELADO: CREFISA SA CREDITO FINANCIAMENTO E INVESTIMENTOS. APELADO: ANA CELIA COSTA CIANO.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3000223-06.2025.8.06.0058</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FRANCISCO DAS CHAGAS DA SILVA. APELADO: BANCO BMG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69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3000364-15.2025.8.06.0029</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ANTONIA NENEN DE SOUSA E SILVA. APELADO: BANCO BRADESCO FINANCIAMENTOS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dar parcial provimento ao recurso da autora e negar provimento ao recurso do banco réu, nos termos do voto do(a) eminente Relator(a). </w:t>
      </w:r>
      <w:r w:rsidR="79A4C6FF" w:rsidRPr="003731A8">
        <w:rPr>
          <w:rFonts w:ascii="Arial" w:eastAsia="Arial" w:hAnsi="Arial" w:cs="Arial"/>
          <w:b/>
          <w:bCs/>
          <w:color w:val="000000" w:themeColor="text1"/>
          <w:sz w:val="20"/>
          <w:szCs w:val="20"/>
        </w:rPr>
        <w:t>70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3018826-10.2025.8.06.0000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ANTONIO EDILSON MENEZES FEITOSA. AGRAVADO: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71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0200239-48.2024.8.06.0030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MARIA LUCIA DA SILVA ALENCAR. APELADO: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72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0265741-26.2021.8.06.0001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LEONEIDE COLACO AZEVEDO. APELANTE: SOLON </w:t>
      </w:r>
      <w:r w:rsidR="79A4C6FF" w:rsidRPr="003731A8">
        <w:rPr>
          <w:rFonts w:ascii="Arial" w:eastAsia="Arial" w:hAnsi="Arial" w:cs="Arial"/>
          <w:color w:val="000000" w:themeColor="text1"/>
          <w:sz w:val="20"/>
          <w:szCs w:val="20"/>
        </w:rPr>
        <w:lastRenderedPageBreak/>
        <w:t xml:space="preserve">AZEVEDO BRAGA BARROSO. APELADO: OSVALDO CRUZ EMPREENDIMENTO IMOBILIARIO LTDA. APELADO: NOVAES ENGENHARIA SPE III LTDA. APELADO: BSPAR CONSTRUCOES E INCORPORACOES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exercer o juízo de retratação para reformar parcialmente o acórdão embargado, adequando-o à tese do Tema 1.368 do Superior Tribunal de Justiça, nos termos do voto do(a) eminente Relator(a). </w:t>
      </w:r>
      <w:r w:rsidR="79A4C6FF" w:rsidRPr="003731A8">
        <w:rPr>
          <w:rFonts w:ascii="Arial" w:eastAsia="Arial" w:hAnsi="Arial" w:cs="Arial"/>
          <w:b/>
          <w:bCs/>
          <w:color w:val="000000" w:themeColor="text1"/>
          <w:sz w:val="20"/>
          <w:szCs w:val="20"/>
        </w:rPr>
        <w:t>73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0555241-57.2000.8.06.0001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COMPANHIA ENERGETICA DO CEARA. APELADO: WEST WIND IMPORTACAO E EXPORTACAO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74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0200250-43.2022.8.06.0064</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 L. S. DOS S. APELANTE: E. M. S. S. APELADO: A. M. 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75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0211144-73.2022.8.06.0001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P. O. D. C. APELANTE: GIOVANNA OLIVEIRA DE CARVALHO. APELANTE: SIMONE DE OLIVEIRA SILVA DE CARVALHO. APELADO: GOL LINHAS AÉREAS S/A. APELADO: EDESTINOS.COM.BR AGENCIA DE VIAGENS E TURISMO LTDA. APELADO: DECOLAR. COM LTDA. APELADO: PASSAREDO TRANSPORTES AEREOS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76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0200451-19.2022.8.06.0134</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NS2.COM INTERNET S.A. APELADO: JERRY ARIMILSON ARAUJO CAVALCANTE.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77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3001068-65.2025.8.06.0049</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ANA CONCEICAO GONCALVES DE CARVALHO GOMES. APELADO: BANCO DO BRASIL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78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3005803-75.2025.8.06.0071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PAGSEGURO INTERNET S.A. APELADO: CICERA YARA FEITOSA.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79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3001648-66.2024.8.06.0070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IRENE PRUDENCIO DE SOUSA. APELADO: BANCO BRADESCO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80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3084874-45.2025.8.06.0001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ALINE DUARTE DA GRACA RIZZO. APELADO: AMIL ASSISTENCIA MEDICA INTERNACIONAL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Anunciado o julgamento do presente processo, foi convocado(a) para realizar sustentação oral o(a) advogado(a) do(a) apelante, Dr.(a) Luciano Rodrigues de Souza Neto, OAB/RJ n° 99.018, que</w:t>
      </w:r>
      <w:r w:rsidR="00384F89" w:rsidRPr="003731A8">
        <w:rPr>
          <w:rFonts w:ascii="Arial" w:eastAsia="Arial" w:hAnsi="Arial" w:cs="Arial"/>
          <w:color w:val="000000" w:themeColor="text1"/>
          <w:sz w:val="20"/>
          <w:szCs w:val="20"/>
        </w:rPr>
        <w:t>,</w:t>
      </w:r>
      <w:r w:rsidR="79A4C6FF" w:rsidRPr="003731A8">
        <w:rPr>
          <w:rFonts w:ascii="Arial" w:eastAsia="Arial" w:hAnsi="Arial" w:cs="Arial"/>
          <w:color w:val="000000" w:themeColor="text1"/>
          <w:sz w:val="20"/>
          <w:szCs w:val="20"/>
        </w:rPr>
        <w:t xml:space="preserve"> </w:t>
      </w:r>
      <w:r w:rsidR="0024027C" w:rsidRPr="003731A8">
        <w:rPr>
          <w:rFonts w:ascii="Arial" w:eastAsia="Arial" w:hAnsi="Arial" w:cs="Arial"/>
          <w:color w:val="000000" w:themeColor="text1"/>
          <w:sz w:val="20"/>
          <w:szCs w:val="20"/>
        </w:rPr>
        <w:t xml:space="preserve">após a </w:t>
      </w:r>
      <w:r w:rsidR="79A4C6FF" w:rsidRPr="003731A8">
        <w:rPr>
          <w:rFonts w:ascii="Arial" w:eastAsia="Arial" w:hAnsi="Arial" w:cs="Arial"/>
          <w:color w:val="000000" w:themeColor="text1"/>
          <w:sz w:val="20"/>
          <w:szCs w:val="20"/>
        </w:rPr>
        <w:t xml:space="preserve">leitura do relatório, realizou a sustentação oral.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81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0049719-42.2014.8.06.0090</w:t>
      </w:r>
      <w:r w:rsidR="79A4C6FF" w:rsidRPr="003731A8">
        <w:rPr>
          <w:rFonts w:ascii="Arial" w:eastAsia="Arial" w:hAnsi="Arial" w:cs="Arial"/>
          <w:color w:val="000000" w:themeColor="text1"/>
          <w:sz w:val="20"/>
          <w:szCs w:val="20"/>
        </w:rPr>
        <w:t xml:space="preserve"> RELATOR(A): 2º Gabinete da 5ª Câmara de Direito Privado - Des. </w:t>
      </w:r>
      <w:r w:rsidR="79A4C6FF" w:rsidRPr="003731A8">
        <w:rPr>
          <w:rFonts w:ascii="Arial" w:eastAsia="Arial" w:hAnsi="Arial" w:cs="Arial"/>
          <w:color w:val="000000" w:themeColor="text1"/>
          <w:sz w:val="20"/>
          <w:szCs w:val="20"/>
        </w:rPr>
        <w:lastRenderedPageBreak/>
        <w:t xml:space="preserve">Francisco Lucídio de Queiroz Júnior. APELANTE: BANCO DO BRASIL S.A. APELADO: EDNARDO CORREIA LIMA.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82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3001087-76.2025.8.06.0112</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SISTEMA INTEGRADO DE SANEAMENTO RURAL DA BACIA HIDROGRAFICA DO SALGADO. APELANTE: PRESIDENTE DO CONSELHO ADMINISTRATIVO DO SISAR/BSA. APELADO: ASSO CIACAO JARDINENSE DE AGROECOLOGIA DO SITIO LAGOINHA JARDIM CE.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83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0200323-50.2024.8.06.0062</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COMPANHIA ENERGETICA DO CEARA. APELADO: FRANCISCO CLENILDO LIMA SARQUIS QUEIROZ.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84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3019037-46.2025.8.06.0000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IVANICE PEREIRA DA SILVA. AGRAVADO: BANCO BMG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 </w:t>
      </w:r>
      <w:r w:rsidR="79A4C6FF" w:rsidRPr="003731A8">
        <w:rPr>
          <w:rFonts w:ascii="Arial" w:eastAsia="Arial" w:hAnsi="Arial" w:cs="Arial"/>
          <w:b/>
          <w:bCs/>
          <w:color w:val="000000" w:themeColor="text1"/>
          <w:sz w:val="20"/>
          <w:szCs w:val="20"/>
        </w:rPr>
        <w:t>85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3001981-89.2025.8.06.0035</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DARLAN DE OLIVEIRA TEIXEIRA. APELADO: ENEL BRASIL S.A. APELADO: COMPANHIA ENERGETICA DO CEARA.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86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0627321-55.2019.8.06.0000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FBR CONSTRUCOES E SERVICOS LTDA. AGRAVADO: COMPANHIA CEARENSE DE TRANSPORTES METROPOLITANOS.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87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0161328-64.2018.8.06.0001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BRC-BRAZIL COSMETICS COMERCIO VAREJISTA DE COSMETICOS LTDA. APELADO: TOTVS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88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3012154-49.2026.8.06.0000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BANCO DO BRASIL S.A. AGRAVADO: REGINA LUCIA CARDOSO.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89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0250896-81.2024.8.06.0001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GUILHERME RODRIGUES RO CHA. APELADO: 99 TECNOLOGIA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90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3012537-27.2026.8.06.0000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BANCO DAYCOVAL S/A. AGRAVADO: GERSIONILSO LEAL MAGALHAES.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91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3012215-07.2026.8.06.0000</w:t>
      </w:r>
      <w:r w:rsidR="79A4C6FF" w:rsidRPr="003731A8">
        <w:rPr>
          <w:rFonts w:ascii="Arial" w:eastAsia="Arial" w:hAnsi="Arial" w:cs="Arial"/>
          <w:color w:val="000000" w:themeColor="text1"/>
          <w:sz w:val="20"/>
          <w:szCs w:val="20"/>
        </w:rPr>
        <w:t xml:space="preserve"> RELATOR(A): 2º </w:t>
      </w:r>
      <w:r w:rsidR="79A4C6FF" w:rsidRPr="003731A8">
        <w:rPr>
          <w:rFonts w:ascii="Arial" w:eastAsia="Arial" w:hAnsi="Arial" w:cs="Arial"/>
          <w:color w:val="000000" w:themeColor="text1"/>
          <w:sz w:val="20"/>
          <w:szCs w:val="20"/>
        </w:rPr>
        <w:lastRenderedPageBreak/>
        <w:t xml:space="preserve">Gabinete da 5ª Câmara de Direito Privado - Des. Francisco Lucídio de Queiroz Júnior. AGRAVANTE: BANCO VOLKSWAGEN S.A. AGRAVADO: FRANCISCO LUANO DO NASCIMENTO LIMA.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92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3012659-40.2026.8.06.0000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BANCO DO BRASIL S.A. AGRAVADO: MARIA GOMES DA SILVA.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93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0183555-53.2015.8.06.0001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CONSTRUTORA SUNMOON LTDA. APELADO: TWR - ENGENHARIA, PROJETOS, MOVIMENTACAO DE CARGAS E SERVICOS LTDA - ME. APELADO: TWR LO CACAO DE MAQUINAS E GUINDASTES LTDA EM RECUPERACAO JUDICIAL.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Processo adiado. </w:t>
      </w:r>
      <w:r w:rsidR="79A4C6FF" w:rsidRPr="003731A8">
        <w:rPr>
          <w:rFonts w:ascii="Arial" w:eastAsia="Arial" w:hAnsi="Arial" w:cs="Arial"/>
          <w:b/>
          <w:bCs/>
          <w:color w:val="000000" w:themeColor="text1"/>
          <w:sz w:val="20"/>
          <w:szCs w:val="20"/>
        </w:rPr>
        <w:t>94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3002262-03.2026.8.06.0167</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BANCO C6 S.A. APELADO: SIDNEY CLECIO DA SILVA.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95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0015731-89.2017.8.06.0101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PIETRA CORDEIRO LESSA. APELADO: JR-ADAMVER INDUSTRIA E COMERCIO DE PRODUTOS OTICOS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apelante, Dr.(a) Pablo Henrique Cordeiro Lessa, OAB/CE n° 36.510, que dispensou a leitura do relatório e realizou a sustentação. Ato subsequente, o processo foi adiado. </w:t>
      </w:r>
      <w:r w:rsidR="79A4C6FF" w:rsidRPr="003731A8">
        <w:rPr>
          <w:rFonts w:ascii="Arial" w:eastAsia="Arial" w:hAnsi="Arial" w:cs="Arial"/>
          <w:b/>
          <w:bCs/>
          <w:color w:val="000000" w:themeColor="text1"/>
          <w:sz w:val="20"/>
          <w:szCs w:val="20"/>
        </w:rPr>
        <w:t>96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0909783-29.2012.8.06.0001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ESPÓLIO DE GERSON LUIZ DE QUEIROZ PEREIRA. APELADO: HELENA MARIA BAIO CCO.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97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0285790-88.2021.8.06.0001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BANCO DO NORDESTE DO BRASIL SA. APELADO: ERISVALDO CHAGAS CARNEIRO. APELADO: MARIA DA ASSUNCAO PASSOS DA FROTA. APELADO: E.C.CARNEIRO MARISCOS.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 </w:t>
      </w:r>
      <w:r w:rsidR="79A4C6FF" w:rsidRPr="003731A8">
        <w:rPr>
          <w:rFonts w:ascii="Arial" w:eastAsia="Arial" w:hAnsi="Arial" w:cs="Arial"/>
          <w:b/>
          <w:bCs/>
          <w:color w:val="000000" w:themeColor="text1"/>
          <w:sz w:val="20"/>
          <w:szCs w:val="20"/>
        </w:rPr>
        <w:t>98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0200275-38.2024.8.06.0112</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APELANTE/APELADO: EMANUEL ALVES DOS SANTOS. APELANTE/APELADO: SUL AMERICA COMPANHIA DE SEGURO SAUDE. APELANTE/APELADO: MARISA LOJAS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apelante/apelado(a) Emanuel Alves dos Santos, Dr.(a) Cicero Augusto Pereira Bezerra. OAB/CE n° 48.681, que dispensou a leitura do relatório e realizou a sustentação.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dos recursos para dar parcial provimento à apelação principal e dar provimento ao recurso adesivo, nos termos do voto do(a) eminente Relator(a). </w:t>
      </w:r>
      <w:r w:rsidR="79A4C6FF" w:rsidRPr="003731A8">
        <w:rPr>
          <w:rFonts w:ascii="Arial" w:eastAsia="Arial" w:hAnsi="Arial" w:cs="Arial"/>
          <w:b/>
          <w:bCs/>
          <w:color w:val="000000" w:themeColor="text1"/>
          <w:sz w:val="20"/>
          <w:szCs w:val="20"/>
        </w:rPr>
        <w:t>99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0633420-65.2024.8.06.0000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SUL AMERICA COMPANHIA DE SEGURO SAUDE. AGRAVADO: B. A. C.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w:t>
      </w:r>
      <w:r w:rsidR="79A4C6FF" w:rsidRPr="003731A8">
        <w:rPr>
          <w:rFonts w:ascii="Arial" w:eastAsia="Arial" w:hAnsi="Arial" w:cs="Arial"/>
          <w:color w:val="000000" w:themeColor="text1"/>
          <w:sz w:val="20"/>
          <w:szCs w:val="20"/>
        </w:rPr>
        <w:lastRenderedPageBreak/>
        <w:t xml:space="preserve">Relator(a). </w:t>
      </w:r>
      <w:r w:rsidR="79A4C6FF" w:rsidRPr="003731A8">
        <w:rPr>
          <w:rFonts w:ascii="Arial" w:eastAsia="Arial" w:hAnsi="Arial" w:cs="Arial"/>
          <w:b/>
          <w:bCs/>
          <w:color w:val="000000" w:themeColor="text1"/>
          <w:sz w:val="20"/>
          <w:szCs w:val="20"/>
        </w:rPr>
        <w:t>100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3015836-46.2025.8.06.0000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UNIMED DO CE FED DAS COOP DE TRAB MED DO EST DO CE LTDA. AGRAVADO: A. F. S. R. D. 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não conhecer do recurso, declarando prejudicado o agravo interno, por perda superveniente do objeto, nos termos do voto do(a) eminente Relator(a). </w:t>
      </w:r>
      <w:r w:rsidR="79A4C6FF" w:rsidRPr="003731A8">
        <w:rPr>
          <w:rFonts w:ascii="Arial" w:eastAsia="Arial" w:hAnsi="Arial" w:cs="Arial"/>
          <w:b/>
          <w:bCs/>
          <w:color w:val="000000" w:themeColor="text1"/>
          <w:sz w:val="20"/>
          <w:szCs w:val="20"/>
        </w:rPr>
        <w:t>101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0230948-95.2020.8.06.0001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L. M. DE M. A. APELADO: I. H. U. B.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apelado(a), Dr.(a) Carolina Barreto Alves Costa, OAB/CE nº 21.484, que, após as ponderações do(a) eminente Relator(a), dispensou a leitura do relatório e declinou da sustentação previamente requerida.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102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3005932-65.2026.8.06.0000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ASTESIA VERONICA FONTENELE TEIXEIRA. AGRAVADO: JORGE LUIZ ARRUDA BASTOS.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de agravo de instrumento para negar-lhe provimento, declarando prejudicado o agravo interno, nos termos do voto do(a) eminente Relator(a). </w:t>
      </w:r>
      <w:r w:rsidR="79A4C6FF" w:rsidRPr="003731A8">
        <w:rPr>
          <w:rFonts w:ascii="Arial" w:eastAsia="Arial" w:hAnsi="Arial" w:cs="Arial"/>
          <w:b/>
          <w:bCs/>
          <w:color w:val="000000" w:themeColor="text1"/>
          <w:sz w:val="20"/>
          <w:szCs w:val="20"/>
        </w:rPr>
        <w:t>103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3004274-06.2026.8.06.0000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O OTIMISTA SERVICO DE COMUNICACAO LTDA. AGRAVANTE: ADRIANO DE GOIS NOGUEIRA. AGRAVADO: HEITOR ARAUJO DE OLIVEIRA GALVAO SOARES.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agravante, Dr.(a) Ryan Alves Frota, OAB/CE n° 48.559, que dispensou a leitura do relatório e realizou a sustentação.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de agravo de instrumento para negar-lhe provimento, declarando prejudicado o recurso de agravo interno, nos termos do voto do(a) eminente Relator(a). </w:t>
      </w:r>
      <w:r w:rsidR="79A4C6FF" w:rsidRPr="003731A8">
        <w:rPr>
          <w:rFonts w:ascii="Arial" w:eastAsia="Arial" w:hAnsi="Arial" w:cs="Arial"/>
          <w:b/>
          <w:bCs/>
          <w:color w:val="000000" w:themeColor="text1"/>
          <w:sz w:val="20"/>
          <w:szCs w:val="20"/>
        </w:rPr>
        <w:t>104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0050094-74.2020.8.06.0141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JUIZO RECORRENTE: ADRIANA MARIA DOS SANTOS CUSTODIO. APELADO: CREFISA SA CREDITO FINANCIAMENTO E INVESTIMENTOS.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105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3005025-24.2025.8.06.0001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IGNACIO NOGUEIRA PAES CAPELO. APELADO: XP INVESTIMENTOS CORRETORA DE CAMBIO, TITULOS E VALORES MOBILIARIOS S/A.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Anunciado o julgamento do presente processo, foi convocado(a) para realizar sustentação oral o(a) advogado(a) do(a) apelado, Dr.(a) Matheus de Almeida Pimenta, OAB/SP n° 503.276, que, após as ponderações do(a) eminente Relator(a), dispensou a leitura do relatório e declinou da sustentação previamente requerida. Ato subsequente, o(a) Relator(a) proferiu seu voto, no que foi acompanhado(a), à unanimidade, pelos demais membros da Turma.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negar-lhe provimento, nos termos do voto do(a) eminente Relator(a). </w:t>
      </w:r>
      <w:r w:rsidR="79A4C6FF" w:rsidRPr="003731A8">
        <w:rPr>
          <w:rFonts w:ascii="Arial" w:eastAsia="Arial" w:hAnsi="Arial" w:cs="Arial"/>
          <w:b/>
          <w:bCs/>
          <w:color w:val="000000" w:themeColor="text1"/>
          <w:sz w:val="20"/>
          <w:szCs w:val="20"/>
        </w:rPr>
        <w:t>106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3010932-46.2026.8.06.0000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P. L. M. D. S. AGRAVANTE: THAIS MARCELINO DE MOURA. AGRAVADO: BANCO C6 CONSIGNADO.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Síntese</w:t>
      </w:r>
      <w:r w:rsidR="79A4C6FF" w:rsidRPr="003731A8">
        <w:rPr>
          <w:rFonts w:ascii="Arial" w:eastAsia="Arial" w:hAnsi="Arial" w:cs="Arial"/>
          <w:color w:val="000000" w:themeColor="text1"/>
          <w:sz w:val="20"/>
          <w:szCs w:val="20"/>
        </w:rPr>
        <w:t xml:space="preserve">: </w:t>
      </w:r>
      <w:r w:rsidR="009067A5" w:rsidRPr="003731A8">
        <w:rPr>
          <w:rFonts w:ascii="Arial" w:eastAsia="Calibri" w:hAnsi="Arial" w:cs="Arial"/>
          <w:color w:val="000000" w:themeColor="text1"/>
          <w:sz w:val="20"/>
          <w:szCs w:val="20"/>
        </w:rPr>
        <w:t>Iniciado o julgamento, o Relator votou pelo provimento ao recurso</w:t>
      </w:r>
      <w:r w:rsidR="79A4C6FF" w:rsidRPr="003731A8">
        <w:rPr>
          <w:rFonts w:ascii="Arial" w:eastAsia="Arial" w:hAnsi="Arial" w:cs="Arial"/>
          <w:color w:val="000000" w:themeColor="text1"/>
          <w:sz w:val="20"/>
          <w:szCs w:val="20"/>
        </w:rPr>
        <w:t xml:space="preserve">, </w:t>
      </w:r>
      <w:r w:rsidR="004E1E5B" w:rsidRPr="003731A8">
        <w:rPr>
          <w:rFonts w:ascii="Arial" w:eastAsia="Arial" w:hAnsi="Arial" w:cs="Arial"/>
          <w:color w:val="000000" w:themeColor="text1"/>
          <w:sz w:val="20"/>
          <w:szCs w:val="20"/>
        </w:rPr>
        <w:t xml:space="preserve">em seguida, </w:t>
      </w:r>
      <w:r w:rsidR="79A4C6FF" w:rsidRPr="003731A8">
        <w:rPr>
          <w:rFonts w:ascii="Arial" w:eastAsia="Arial" w:hAnsi="Arial" w:cs="Arial"/>
          <w:color w:val="000000" w:themeColor="text1"/>
          <w:sz w:val="20"/>
          <w:szCs w:val="20"/>
        </w:rPr>
        <w:t xml:space="preserve">o(a) Des.(a) Mantovanni Colares Cavalcante formulou </w:t>
      </w:r>
      <w:r w:rsidR="004E1E5B" w:rsidRPr="003731A8">
        <w:rPr>
          <w:rFonts w:ascii="Arial" w:eastAsia="Arial" w:hAnsi="Arial" w:cs="Arial"/>
          <w:color w:val="000000" w:themeColor="text1"/>
          <w:sz w:val="20"/>
          <w:szCs w:val="20"/>
        </w:rPr>
        <w:t xml:space="preserve">e teve deferido </w:t>
      </w:r>
      <w:r w:rsidR="79A4C6FF" w:rsidRPr="003731A8">
        <w:rPr>
          <w:rFonts w:ascii="Arial" w:eastAsia="Arial" w:hAnsi="Arial" w:cs="Arial"/>
          <w:color w:val="000000" w:themeColor="text1"/>
          <w:sz w:val="20"/>
          <w:szCs w:val="20"/>
        </w:rPr>
        <w:t xml:space="preserve">pedido de vista dos autos. O processo retornará a julgamento na sessão do dia 11.08.2026. </w:t>
      </w:r>
      <w:r w:rsidR="79A4C6FF" w:rsidRPr="003731A8">
        <w:rPr>
          <w:rFonts w:ascii="Arial" w:eastAsia="Arial" w:hAnsi="Arial" w:cs="Arial"/>
          <w:b/>
          <w:bCs/>
          <w:color w:val="000000" w:themeColor="text1"/>
          <w:sz w:val="20"/>
          <w:szCs w:val="20"/>
        </w:rPr>
        <w:t>107 APELAÇÃO CÍVEL</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0290387-</w:t>
      </w:r>
      <w:r w:rsidR="79A4C6FF" w:rsidRPr="003731A8">
        <w:rPr>
          <w:rFonts w:ascii="Arial" w:eastAsia="Arial" w:hAnsi="Arial" w:cs="Arial"/>
          <w:b/>
          <w:bCs/>
          <w:color w:val="000000" w:themeColor="text1"/>
          <w:sz w:val="20"/>
          <w:szCs w:val="20"/>
        </w:rPr>
        <w:lastRenderedPageBreak/>
        <w:t>66.2022.8.06.0001</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APELANTE: SINDICATO DOS ARRUMADORES DE FORTALEZA. APELADO: EMPRESA BRASILEIRA DE LANCAMENTOS LTDA.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parcial provimento, nos termos do voto do(a) eminente Relator(a).</w:t>
      </w:r>
      <w:r w:rsidR="49FD97D5" w:rsidRPr="003731A8">
        <w:rPr>
          <w:rFonts w:ascii="Arial" w:eastAsia="Arial"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108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0202679-12.2021.8.06.0001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FUNDACAO ASSISTENCIAL DOS SERVIDORES DO MINISTERIO DA FAZENDA. APELADO: ROMULO TAVARES DE ALMEIDA.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53B481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109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3001150-08.2025.8.06.0143</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LUIZA BENEDITO DE LIMA. APELADO: BANCO PAN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14BEF733"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110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3000220-36.2026.8.06.0181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JOSE FRANCISCO DOS SANTOS. APELADO: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w:t>
      </w:r>
      <w:r w:rsidR="5ABE463C" w:rsidRPr="003731A8">
        <w:rPr>
          <w:rFonts w:ascii="Arial" w:eastAsia="Calibri" w:hAnsi="Arial" w:cs="Arial"/>
          <w:color w:val="000000" w:themeColor="text1"/>
          <w:sz w:val="20"/>
          <w:szCs w:val="20"/>
        </w:rPr>
        <w:t xml:space="preserve">O Colegiado, por unanimidade, acordou em conhecer dos recursos para negar-lhes provimento, nos termos do voto do(a) eminente Relator(a). </w:t>
      </w:r>
      <w:r w:rsidR="0BC39134" w:rsidRPr="003731A8">
        <w:rPr>
          <w:rFonts w:ascii="Arial" w:eastAsia="Calibri" w:hAnsi="Arial" w:cs="Arial"/>
          <w:b/>
          <w:bCs/>
          <w:color w:val="000000" w:themeColor="text1"/>
          <w:sz w:val="20"/>
          <w:szCs w:val="20"/>
        </w:rPr>
        <w:t>111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0134965-40.2018.8.06.0001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NICOLAU JOSE CRUZ PINTO DE ALMEIDA DE VILHENA. APELADO: ANDREAS BERNARDUS MARIA MORS.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w:t>
      </w:r>
      <w:r w:rsidR="16F3E571" w:rsidRPr="003731A8">
        <w:rPr>
          <w:rFonts w:ascii="Arial" w:eastAsia="Calibri" w:hAnsi="Arial" w:cs="Arial"/>
          <w:color w:val="000000" w:themeColor="text1"/>
          <w:sz w:val="20"/>
          <w:szCs w:val="20"/>
        </w:rPr>
        <w:t xml:space="preserve"> </w:t>
      </w:r>
      <w:r w:rsidR="16F3E571" w:rsidRPr="003731A8">
        <w:rPr>
          <w:rFonts w:ascii="Arial" w:eastAsia="Calibri" w:hAnsi="Arial" w:cs="Arial"/>
          <w:i/>
          <w:iCs/>
          <w:color w:val="000000" w:themeColor="text1"/>
          <w:sz w:val="20"/>
          <w:szCs w:val="20"/>
          <w:u w:val="single"/>
        </w:rPr>
        <w:t>Síntese</w:t>
      </w:r>
      <w:r w:rsidR="16F3E571" w:rsidRPr="003731A8">
        <w:rPr>
          <w:rFonts w:ascii="Arial" w:eastAsia="Calibri" w:hAnsi="Arial" w:cs="Arial"/>
          <w:color w:val="000000" w:themeColor="text1"/>
          <w:sz w:val="20"/>
          <w:szCs w:val="20"/>
        </w:rPr>
        <w:t>: Anunciado o julgamento do presente processo, foi convocado(a) para realizar sustentação oral o(a) advogado(a) do(a) agravante, Dr. Albano José Rocha Teixeira – OAB/CE N° 24.322, que dispensou a leitura do relatório e realizou a sustentação. Ato subsequente, o(a) Relator(a) proferiu seu voto, no que foi acompanhado(a), à unanimidade, pelos demais membros da Turma.</w:t>
      </w:r>
      <w:r w:rsidR="0BC39134" w:rsidRPr="003731A8">
        <w:rPr>
          <w:rFonts w:ascii="Arial" w:eastAsia="Calibri" w:hAnsi="Arial" w:cs="Arial"/>
          <w:color w:val="000000" w:themeColor="text1"/>
          <w:sz w:val="20"/>
          <w:szCs w:val="20"/>
        </w:rPr>
        <w:t xml:space="preserve">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6C95A9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112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3001749-27.2025.8.06.0084</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BRADESCO S/A. APELADO: FRANCISCO ALVES DO NASCIMENTO.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w:t>
      </w:r>
      <w:r w:rsidR="138862D3" w:rsidRPr="003731A8">
        <w:rPr>
          <w:rFonts w:ascii="Arial" w:eastAsia="Calibri" w:hAnsi="Arial" w:cs="Arial"/>
          <w:color w:val="000000" w:themeColor="text1"/>
          <w:sz w:val="20"/>
          <w:szCs w:val="20"/>
        </w:rPr>
        <w:t xml:space="preserve">O Colegiado, por unanimidade, acordou em conhecer dos recursos para negar-lhes provimento, nos termos do voto do(a) eminente Relator(a). </w:t>
      </w:r>
      <w:r w:rsidR="0BC39134" w:rsidRPr="003731A8">
        <w:rPr>
          <w:rFonts w:ascii="Arial" w:eastAsia="Calibri" w:hAnsi="Arial" w:cs="Arial"/>
          <w:b/>
          <w:bCs/>
          <w:color w:val="000000" w:themeColor="text1"/>
          <w:sz w:val="20"/>
          <w:szCs w:val="20"/>
        </w:rPr>
        <w:t>113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3000348-54.2025.8.06.0096</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BRADESCO S/A. APELADO: ANTONIA ANTONIETA ARAUJO BENEROSO.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59CD61D"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0265932-66.2024.8.06.0001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MARIA JOSE VALENTE DA SILVA. APELADO: ITAU UNIBANCO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65693E23"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115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0180243-69.2015.8.06.0001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WALTER AUGUSTO DE ARAUJO. APELADO: ALEY SEGUNDO DAMASCENO GIRAO. APELADO: MARIA AUXILIADORA DAMASCENO GIRAO.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086CD712"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116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3000112-75.2026.8.06.0029</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MARIA DUARTE MARINHO. APELADO: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w:t>
      </w:r>
      <w:r w:rsidR="0BC39134" w:rsidRPr="003731A8">
        <w:rPr>
          <w:rFonts w:ascii="Arial" w:eastAsia="Calibri" w:hAnsi="Arial" w:cs="Arial"/>
          <w:color w:val="000000" w:themeColor="text1"/>
          <w:sz w:val="20"/>
          <w:szCs w:val="20"/>
        </w:rPr>
        <w:lastRenderedPageBreak/>
        <w:t>conhecer do recurso para dar-lhe provimento, nos termos do voto do(a) eminente Relator(a).</w:t>
      </w:r>
      <w:r w:rsidR="0464172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117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3000680-85.2026.8.06.0128</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FRANCISCO MENEZES SOBRINHO. APELADO: BANCO SANTANDER (BRASIL)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15A515D0"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0151583-36.2013.8.06.0001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BRADESCO VIDA E PREVIDENCIA S.A. APELANTE: TEREZINHA DE JESUS VAZ PACHECO. APELADO: TEREZINHA DE JESUS VAZ PACHECO. APELADO: BRADESCO VIDA E PREVIDENCIA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w:t>
      </w:r>
      <w:r w:rsidR="16CDE346" w:rsidRPr="003731A8">
        <w:rPr>
          <w:rFonts w:ascii="Arial" w:eastAsia="Calibri" w:hAnsi="Arial" w:cs="Arial"/>
          <w:color w:val="000000" w:themeColor="text1"/>
          <w:sz w:val="20"/>
          <w:szCs w:val="20"/>
        </w:rPr>
        <w:t>O Colegiado, por unanimidade, acordou em conhecer da apelação da autora para negar-lhe provimento</w:t>
      </w:r>
      <w:r w:rsidR="036729A5" w:rsidRPr="003731A8">
        <w:rPr>
          <w:rFonts w:ascii="Arial" w:eastAsia="Calibri" w:hAnsi="Arial" w:cs="Arial"/>
          <w:color w:val="000000" w:themeColor="text1"/>
          <w:sz w:val="20"/>
          <w:szCs w:val="20"/>
        </w:rPr>
        <w:t xml:space="preserve"> e </w:t>
      </w:r>
      <w:r w:rsidR="1F32FEF9" w:rsidRPr="003731A8">
        <w:rPr>
          <w:rFonts w:ascii="Arial" w:eastAsia="Calibri" w:hAnsi="Arial" w:cs="Arial"/>
          <w:color w:val="000000" w:themeColor="text1"/>
          <w:sz w:val="20"/>
          <w:szCs w:val="20"/>
        </w:rPr>
        <w:t>não conhecer do apelo da instituição financeira</w:t>
      </w:r>
      <w:r w:rsidR="16CDE346" w:rsidRPr="003731A8">
        <w:rPr>
          <w:rFonts w:ascii="Arial" w:eastAsia="Calibri" w:hAnsi="Arial" w:cs="Arial"/>
          <w:color w:val="000000" w:themeColor="text1"/>
          <w:sz w:val="20"/>
          <w:szCs w:val="20"/>
        </w:rPr>
        <w:t>, nos termos do voto do(a) eminente Relator(a).</w:t>
      </w:r>
      <w:r w:rsidR="7A74FE11"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119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0496991-45.2011.8.06.0001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JAIRO GIRAO MACHADO. APELADO: CABEC - CAIXA DE PREVIDENCIA PRIVADA BEC.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CC4DE48"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120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3000633-12.2025.8.06.0043</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ITAU CONSIGNADO S.A. APELADO: MARIA ERIVA DE ALENCAR PESSOA.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5EE731D"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121 AGRAVO DE INSTRUMENTO</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0635749-89.2020.8.06.0000</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AGRAVANTE: Monica de Holanda Frota. AGRAVANTE: JOAO RICARDO BRASILIENSE FROTA. AGRAVADO: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7E28D43"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122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3001126-77.2025.8.06.0143</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LUIZA BENEDITO DE LIMA. APELADO: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w:t>
      </w:r>
      <w:r w:rsidR="730237A8" w:rsidRPr="003731A8">
        <w:rPr>
          <w:rFonts w:ascii="Arial" w:eastAsia="Calibri" w:hAnsi="Arial" w:cs="Arial"/>
          <w:color w:val="000000" w:themeColor="text1"/>
          <w:sz w:val="20"/>
          <w:szCs w:val="20"/>
        </w:rPr>
        <w:t>O Colegiado, por unanimidade, acordou em conhecer parcialmente do recurso para dar-lhe parcial provimento, nos termos do voto do(a) eminente Relator(a).</w:t>
      </w:r>
      <w:r w:rsidR="1CEAF504"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123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0100528-70.2018.8.06.0001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GABRIEL MACEDO RODRIGUES. APELADO: JOSE WALDIR RODRIGUES JUNIOR.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308253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3002156-78.2025.8.06.0166</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MARIA DE FATIMA DE LIMA. APELADO: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0077719E"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125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0000147-73.2006.8.06.0163</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COMPANHIA DE AGUA E ESGOTO DO CEARA CAGECE. APELADO: Naiara da Silva Brito.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A11541E"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126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0200474-59.2023.8.06.0059</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CICERO HELIO PEREIRA CARDOSO. APELADO: Banco do Brasil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D7DC2A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127 AGRAVO DE INSTRUMENTO</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3021404-43.2025.8.06.0000</w:t>
      </w:r>
      <w:r w:rsidR="0BC39134" w:rsidRPr="003731A8">
        <w:rPr>
          <w:rFonts w:ascii="Arial" w:eastAsia="Calibri" w:hAnsi="Arial" w:cs="Arial"/>
          <w:color w:val="000000" w:themeColor="text1"/>
          <w:sz w:val="20"/>
          <w:szCs w:val="20"/>
        </w:rPr>
        <w:t xml:space="preserve"> </w:t>
      </w:r>
      <w:r w:rsidR="0BC39134" w:rsidRPr="003731A8">
        <w:rPr>
          <w:rFonts w:ascii="Arial" w:eastAsia="Calibri" w:hAnsi="Arial" w:cs="Arial"/>
          <w:color w:val="000000" w:themeColor="text1"/>
          <w:sz w:val="20"/>
          <w:szCs w:val="20"/>
        </w:rPr>
        <w:lastRenderedPageBreak/>
        <w:t xml:space="preserve">RELATOR(A): 3º Gabinete da 5ª Câmara de Direito Privado - Des. Mantovanni Colares Cavalcante. AGRAVANTE: ANA PAULA NUNES DAMASCENO. AGRAVADO: HAPVIDA ASSISTENCIA MEDICA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não conhecer do recurso, nos termos do voto do(a) eminente Relator(a).</w:t>
      </w:r>
      <w:r w:rsidR="72F5DD7F"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0194008-78.2013.8.06.0001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FUNDACAO CHESF DE ASSISTENCIA E SEGURIDADE SOCIAL FACHESF. APELADO: EXPEDITO CARNEIRO DE ARAUJO. APELADO: PAULO ROBERTO FERNANDES DE MELO. APELADO: EXPEDITO EMIDIO SILVA.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4C733E2"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129 AGRAVO DE INSTRUMENTO</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3009691-37.2026.8.06.0000</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AGRAVANTE: DAVIDSON ORGEM FERNANDES DA SILVA. AGRAVADO: SHOPPING CENTERS IGUATEMI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E4791E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130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0036490-31.2014.8.06.0117</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LUCIVANDO PEREIRA DA SILVA. APELADO: IVANILDA DA SILVA FREITAS. APELADO: TV JANGADEIRO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8023E0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131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0454490-76.2011.8.06.0001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LEIDIANE VIEIRA DA SILVA. APELADO: CONDOMINIO SHOPPING BENFICA.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459AD348"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132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0620567-61.2000.8.06.0001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APEL ATIVIDADES PRO ENSINO LTDA. APELADO: MARIA DA CONCEICAO OLIVEIRA ROCHA.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C523B2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133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0224647-30.2023.8.06.0001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CARLOS HEITOR DOURADO MARTINS. APELADO: UNIMED DE FORTALEZA COOPERATIVA DE TRABALHO MEDICO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37E06EF"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0226645-38.2020.8.06.0001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EMPRESA DE TRANSPORTE SANTA MARIA LTDA. APELADO: MOVIDA LOCACAO DE VEICULOS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D2C6C91"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135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3000251-87.2026.8.06.0300</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MARIA IRANI NOGUEIRA FEITOSA. APELADO: BRADESCO CAPITALIZACAO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774973D4"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136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0039468-82.2007.8.06.0001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SANTANDER (BRASIL) S.A. APELADO: JEOVANI ALVES DAMASCENO.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2C312AD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137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0070202-06.2013.8.06.0001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w:t>
      </w:r>
      <w:r w:rsidR="0BC39134" w:rsidRPr="003731A8">
        <w:rPr>
          <w:rFonts w:ascii="Arial" w:eastAsia="Calibri" w:hAnsi="Arial" w:cs="Arial"/>
          <w:color w:val="000000" w:themeColor="text1"/>
          <w:sz w:val="20"/>
          <w:szCs w:val="20"/>
        </w:rPr>
        <w:lastRenderedPageBreak/>
        <w:t xml:space="preserve">Espolio de Eliezer de Freitas e Silva. APELADO: FUNDACAO CHESF DE ASSISTENCIA E SEGURIDADE SOCIAL FACHESF. APELADO: COMPANHIA HIDRO ELETRICA DO SAO FRANCISCO.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2DFC2BFD" w:rsidRPr="003731A8">
        <w:rPr>
          <w:rFonts w:ascii="Arial" w:eastAsia="Calibri" w:hAnsi="Arial" w:cs="Arial"/>
          <w:i/>
          <w:iCs/>
          <w:color w:val="000000" w:themeColor="text1"/>
          <w:sz w:val="20"/>
          <w:szCs w:val="20"/>
          <w:u w:val="single"/>
        </w:rPr>
        <w:t xml:space="preserve"> </w:t>
      </w:r>
      <w:r w:rsidR="0BC39134" w:rsidRPr="003731A8">
        <w:rPr>
          <w:rFonts w:ascii="Arial" w:eastAsia="Calibri" w:hAnsi="Arial" w:cs="Arial"/>
          <w:color w:val="000000" w:themeColor="text1"/>
          <w:sz w:val="20"/>
          <w:szCs w:val="20"/>
        </w:rPr>
        <w:t>O Colegiado, por unanimidade, acordou em conhecer do recurso para negar-lhe provimento, nos termos do voto do(a) eminente Relator(a).</w:t>
      </w:r>
      <w:r w:rsidR="18AE7F7A"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0119804-53.2019.8.06.0001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CELIO DE SOUZA VIANA. APELADO: MARIA ELISABETHA LINHARES DE OLIVEIRA.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82F4FD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139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0162101-12.2018.8.06.0001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HAPVIDA ASSISTENCIA MEDICA S.A. APELADO: ENTERPRISES-IMPORTACAO E COMERCIO DE PRODUTOS MEDICOS E HOSPITALARES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A55233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140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0001245-23.2018.8.06.0115</w:t>
      </w:r>
      <w:r w:rsidR="0BC39134" w:rsidRPr="003731A8">
        <w:rPr>
          <w:rFonts w:ascii="Arial" w:eastAsia="Calibri" w:hAnsi="Arial" w:cs="Arial"/>
          <w:color w:val="000000" w:themeColor="text1"/>
          <w:sz w:val="20"/>
          <w:szCs w:val="20"/>
        </w:rPr>
        <w:t xml:space="preserve"> (SEGREDO DE JUSTIÇA). RELATOR(A): 3º Gabinete da 5ª Câmara de Direito Privado - Des. Mantovanni Colares Cavalcante. APELANTE: L. C. DOS S. S. APELADO: J. X. DE F. APELADO: F. S. DA S.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09009F9"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141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0010327-77.2015.8.06.0117</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DELFA INDUSTRIA E COM.DE ACESSORIOS DO VESTUARIO LTDA. APELADO: RANGE COMERCIO DE VESTUARIO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04EE4D7"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142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0009297-75.2019.8.06.0049</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DACI ROCHA NOGUEIRA NIEBLAS. APELADO: Lindomar Monteiro de Lima.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w:t>
      </w:r>
      <w:r w:rsidR="490FA839" w:rsidRPr="003731A8">
        <w:rPr>
          <w:rFonts w:ascii="Arial" w:eastAsia="Calibri" w:hAnsi="Arial" w:cs="Arial"/>
          <w:color w:val="000000" w:themeColor="text1"/>
          <w:sz w:val="20"/>
          <w:szCs w:val="20"/>
        </w:rPr>
        <w:t xml:space="preserve"> sentença reformada em parte,</w:t>
      </w:r>
      <w:r w:rsidR="0BC39134" w:rsidRPr="003731A8">
        <w:rPr>
          <w:rFonts w:ascii="Arial" w:eastAsia="Calibri" w:hAnsi="Arial" w:cs="Arial"/>
          <w:color w:val="000000" w:themeColor="text1"/>
          <w:sz w:val="20"/>
          <w:szCs w:val="20"/>
        </w:rPr>
        <w:t xml:space="preserve"> nos termos do voto do(a) eminente Relator(a).</w:t>
      </w:r>
      <w:r w:rsidR="30A54BD3"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143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0251664-46.2020.8.06.0001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FRANCISCO JOSE RODRIGUES MOREIRA. APELADO: NIVALDO CESAR STUDART LIMA.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020A422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0200021-69.2022.8.06.0101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COMPANHIA ENERGETICA DO CEARA. APELADO: CLYCIAN VITORIA SOARES DA SILVA.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738B01E"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145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0109419-46.2019.8.06.0001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VALMIR DE CASTRO PEREIRA. APELADO: RICARDO LUIS NEVES SOLON. APELADO: RICARDO LUIS NEVES SOLON.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730E0678"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146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0280889-72.2024.8.06.0001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ITAU UNIBANCO S.A. APELADO: EVA SOARES PARISOTTO.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00C506F"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147 AGRAVO DE INSTRUMENTO</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3009650-07.2025.8.06.0000</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AGRAVANTE: CAIXA DE ASSISTENCIA DOS FUNCIONARIOS </w:t>
      </w:r>
      <w:r w:rsidR="0BC39134" w:rsidRPr="003731A8">
        <w:rPr>
          <w:rFonts w:ascii="Arial" w:eastAsia="Calibri" w:hAnsi="Arial" w:cs="Arial"/>
          <w:color w:val="000000" w:themeColor="text1"/>
          <w:sz w:val="20"/>
          <w:szCs w:val="20"/>
        </w:rPr>
        <w:lastRenderedPageBreak/>
        <w:t xml:space="preserve">DO BANCO DO NORDESTE DO BRASIL. AGRAVADO: KILVIA MARA AGUIAR.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578EB278"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3001513-78.2024.8.06.0062</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S H M DE SOUZA TELEFONIA. APELADO: NAZARENO PINHEIRO DE LIMA.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D33B9C4"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149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0428244-77.2010.8.06.0001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LIBRA SERVICOS DE NAVEGACAO LTDA. APELANTE: TB NORDESTE INDUSTRIA E COMERCIO DE REVESTIMENTOS S/A FALIDO. APELADO: TB NORDESTE INDUSTRIA E COMERCIO DE REVESTIMENTOS S/A FALIDO. APELADO: LIBRA SERVICOS DE NAVEGACAO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w:t>
      </w:r>
      <w:r w:rsidR="114D5660" w:rsidRPr="003731A8">
        <w:rPr>
          <w:rFonts w:ascii="Arial" w:eastAsia="Calibri" w:hAnsi="Arial" w:cs="Arial"/>
          <w:color w:val="000000" w:themeColor="text1"/>
          <w:sz w:val="20"/>
          <w:szCs w:val="20"/>
        </w:rPr>
        <w:t>e ambos os</w:t>
      </w:r>
      <w:r w:rsidR="0BC39134" w:rsidRPr="003731A8">
        <w:rPr>
          <w:rFonts w:ascii="Arial" w:eastAsia="Calibri" w:hAnsi="Arial" w:cs="Arial"/>
          <w:color w:val="000000" w:themeColor="text1"/>
          <w:sz w:val="20"/>
          <w:szCs w:val="20"/>
        </w:rPr>
        <w:t xml:space="preserve"> recurso</w:t>
      </w:r>
      <w:r w:rsidR="7E605D8C" w:rsidRPr="003731A8">
        <w:rPr>
          <w:rFonts w:ascii="Arial" w:eastAsia="Calibri" w:hAnsi="Arial" w:cs="Arial"/>
          <w:color w:val="000000" w:themeColor="text1"/>
          <w:sz w:val="20"/>
          <w:szCs w:val="20"/>
        </w:rPr>
        <w:t>s</w:t>
      </w:r>
      <w:r w:rsidR="3C96449C" w:rsidRPr="003731A8">
        <w:rPr>
          <w:rFonts w:ascii="Arial" w:eastAsia="Calibri" w:hAnsi="Arial" w:cs="Arial"/>
          <w:color w:val="000000" w:themeColor="text1"/>
          <w:sz w:val="20"/>
          <w:szCs w:val="20"/>
        </w:rPr>
        <w:t xml:space="preserve"> </w:t>
      </w:r>
      <w:r w:rsidR="0BC39134" w:rsidRPr="003731A8">
        <w:rPr>
          <w:rFonts w:ascii="Arial" w:eastAsia="Calibri" w:hAnsi="Arial" w:cs="Arial"/>
          <w:color w:val="000000" w:themeColor="text1"/>
          <w:sz w:val="20"/>
          <w:szCs w:val="20"/>
        </w:rPr>
        <w:t>para dar-lhe provimento</w:t>
      </w:r>
      <w:r w:rsidR="5C2EE5EF" w:rsidRPr="003731A8">
        <w:rPr>
          <w:rFonts w:ascii="Arial" w:eastAsia="Calibri" w:hAnsi="Arial" w:cs="Arial"/>
          <w:color w:val="000000" w:themeColor="text1"/>
          <w:sz w:val="20"/>
          <w:szCs w:val="20"/>
        </w:rPr>
        <w:t xml:space="preserve"> ao recurso da autora e negar provimento ao recurso da promovida</w:t>
      </w:r>
      <w:r w:rsidR="0BC39134" w:rsidRPr="003731A8">
        <w:rPr>
          <w:rFonts w:ascii="Arial" w:eastAsia="Calibri" w:hAnsi="Arial" w:cs="Arial"/>
          <w:color w:val="000000" w:themeColor="text1"/>
          <w:sz w:val="20"/>
          <w:szCs w:val="20"/>
        </w:rPr>
        <w:t>, nos termos do voto do(a) eminente Relator(a).</w:t>
      </w:r>
      <w:r w:rsidR="0C01B8C6"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150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0006542-68.2019.8.06.0117</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FRANCISCO JOCELIO BRAGA. APELADO: WM CONSTRUCOES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9D64FF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151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0008445-52.2012.8.06.0128</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DO NORDESTE DO BRASIL SA. APELADO: ANTONIO VANDERLANDIO BEZERRA. APELADO: 08.791.296 MARIA VALCINEIDE BESERRA.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366FBE7"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152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0209024-91.2021.8.06.0001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LOC FAMA LTDA. APELADO: BAREIN TRANSPORTES E LOGISTICA LTDA.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9A62BB9"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153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0472557-89.2011.8.06.0001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CAMERON CONSTRUTORA S/A. APELADO: SONIA REGINA MELLO DE BORBA. APELADO: VICTOR DE BORBA PEREIRA.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 </w:t>
      </w:r>
      <w:r w:rsidR="1451BCFC"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154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0139189-70.2008.8.06.0001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BRADESCO S/A. APELANTE: JOSE TEUNAS DE ARAUJO. APELADO: JOSE TEUNAS DE ARAUJO. APELADO: BANCO BRADESCO S/A.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3318E22"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155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3000776-85.2025.8.06.0112</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BANCO ITAU CONSIGNADO S.A. APELADO: FRANCISCA LUIZA DA SILVA SOUSA.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788C3F9C" w:rsidRPr="003731A8">
        <w:rPr>
          <w:rFonts w:ascii="Arial" w:eastAsia="Calibri" w:hAnsi="Arial" w:cs="Arial"/>
          <w:color w:val="000000" w:themeColor="text1"/>
          <w:sz w:val="20"/>
          <w:szCs w:val="20"/>
        </w:rPr>
        <w:t xml:space="preserve">O Colegiado, por unanimidade, acordou em não conhecer do recurso, nos termos do voto do(a) eminente Relator(a). </w:t>
      </w:r>
      <w:r w:rsidR="639E1CF9" w:rsidRPr="003731A8">
        <w:rPr>
          <w:rFonts w:ascii="Arial" w:eastAsia="Calibri" w:hAnsi="Arial" w:cs="Arial"/>
          <w:b/>
          <w:bCs/>
          <w:color w:val="000000" w:themeColor="text1"/>
          <w:sz w:val="20"/>
          <w:szCs w:val="20"/>
        </w:rPr>
        <w:t>156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3000788-04.2025.8.06.0176</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JOSE BENTO DA SILVA. APELADO: BANCO ITAU CONSIGNADO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5340865" w:rsidRPr="003731A8">
        <w:rPr>
          <w:rFonts w:ascii="Arial" w:eastAsia="Calibri" w:hAnsi="Arial" w:cs="Arial"/>
          <w:i/>
          <w:iCs/>
          <w:color w:val="000000" w:themeColor="text1"/>
          <w:sz w:val="20"/>
          <w:szCs w:val="20"/>
          <w:u w:val="single"/>
        </w:rPr>
        <w:t>Síntese</w:t>
      </w:r>
      <w:r w:rsidR="05340865" w:rsidRPr="003731A8">
        <w:rPr>
          <w:rFonts w:ascii="Arial" w:eastAsia="Calibri" w:hAnsi="Arial" w:cs="Arial"/>
          <w:color w:val="000000" w:themeColor="text1"/>
          <w:sz w:val="20"/>
          <w:szCs w:val="20"/>
        </w:rPr>
        <w:t xml:space="preserve">: Anunciado o julgamento do presente processo, foi convocado(a) para realizar sustentação oral o(a) advogado(a) do(a) apelado, Dra. Luciana Vieira Barreto – OAB/SE N° 6.780, constatando-se sua ausência tanto na sala de sessão presencial quanto no ambiente virtual, restando prejudicada a sustentação </w:t>
      </w:r>
      <w:r w:rsidR="05340865" w:rsidRPr="003731A8">
        <w:rPr>
          <w:rFonts w:ascii="Arial" w:eastAsia="Calibri" w:hAnsi="Arial" w:cs="Arial"/>
          <w:color w:val="000000" w:themeColor="text1"/>
          <w:sz w:val="20"/>
          <w:szCs w:val="20"/>
        </w:rPr>
        <w:lastRenderedPageBreak/>
        <w:t>previamente requerida. Ato subsequente, o(a) Relator(a) proferiu seu voto, no que foi acompanhado(a), à unanimidade, pelos demais membros da Turma.</w:t>
      </w:r>
      <w:r w:rsidR="00D0291E"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18827A5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157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0201472-25.2024.8.06.0113</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ANTONIO SUTERIO GOMES. APELADO: BANCO PAN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22F3FF8C" w:rsidRPr="003731A8">
        <w:rPr>
          <w:rFonts w:ascii="Arial" w:eastAsia="Calibri" w:hAnsi="Arial" w:cs="Arial"/>
          <w:i/>
          <w:iCs/>
          <w:color w:val="000000" w:themeColor="text1"/>
          <w:sz w:val="20"/>
          <w:szCs w:val="20"/>
          <w:u w:val="single"/>
        </w:rPr>
        <w:t>Síntese</w:t>
      </w:r>
      <w:r w:rsidR="639E1CF9" w:rsidRPr="003731A8">
        <w:rPr>
          <w:rFonts w:ascii="Arial" w:eastAsia="Calibri" w:hAnsi="Arial" w:cs="Arial"/>
          <w:i/>
          <w:iCs/>
          <w:color w:val="000000" w:themeColor="text1"/>
          <w:sz w:val="20"/>
          <w:szCs w:val="20"/>
          <w:u w:val="single"/>
        </w:rPr>
        <w:t>:</w:t>
      </w:r>
      <w:r w:rsidR="639E1CF9" w:rsidRPr="003731A8">
        <w:rPr>
          <w:rFonts w:ascii="Arial" w:eastAsia="Calibri" w:hAnsi="Arial" w:cs="Arial"/>
          <w:color w:val="000000" w:themeColor="text1"/>
          <w:sz w:val="20"/>
          <w:szCs w:val="20"/>
        </w:rPr>
        <w:t xml:space="preserve"> </w:t>
      </w:r>
      <w:r w:rsidR="2E7EBF5E" w:rsidRPr="003731A8">
        <w:rPr>
          <w:rFonts w:ascii="Arial" w:eastAsia="Calibri" w:hAnsi="Arial" w:cs="Arial"/>
          <w:color w:val="000000" w:themeColor="text1"/>
          <w:sz w:val="20"/>
          <w:szCs w:val="20"/>
        </w:rPr>
        <w:t>Iniciado o julgamento, foi realizada sustentação oral pela Dra. Kalliny Moura Barbosa, inscrita na OAB/PE nº 54.371. Na sequência, o Relator votou pelo desprovimento ao recurso de Ant</w:t>
      </w:r>
      <w:r w:rsidR="4C49F18E" w:rsidRPr="003731A8">
        <w:rPr>
          <w:rFonts w:ascii="Arial" w:eastAsia="Calibri" w:hAnsi="Arial" w:cs="Arial"/>
          <w:color w:val="000000" w:themeColor="text1"/>
          <w:sz w:val="20"/>
          <w:szCs w:val="20"/>
        </w:rPr>
        <w:t>ônio Sutério Gomes e parcial provimento ao recurso do Banco PAN S.A.</w:t>
      </w:r>
      <w:r w:rsidR="2E7EBF5E" w:rsidRPr="003731A8">
        <w:rPr>
          <w:rFonts w:ascii="Arial" w:eastAsia="Calibri" w:hAnsi="Arial" w:cs="Arial"/>
          <w:color w:val="000000" w:themeColor="text1"/>
          <w:sz w:val="20"/>
          <w:szCs w:val="20"/>
        </w:rPr>
        <w:t>, sendo acompanhado pela Desa. Maria Regina Oliveira Câmara. Em seguida, o Des. Francisco Lúcidio de Queiroz Júnior formulou</w:t>
      </w:r>
      <w:r w:rsidR="00B47D3D" w:rsidRPr="003731A8">
        <w:rPr>
          <w:rFonts w:ascii="Arial" w:eastAsia="Calibri" w:hAnsi="Arial" w:cs="Arial"/>
          <w:color w:val="000000" w:themeColor="text1"/>
          <w:sz w:val="20"/>
          <w:szCs w:val="20"/>
        </w:rPr>
        <w:t xml:space="preserve"> e teve deferido seu </w:t>
      </w:r>
      <w:r w:rsidR="2E7EBF5E" w:rsidRPr="003731A8">
        <w:rPr>
          <w:rFonts w:ascii="Arial" w:eastAsia="Calibri" w:hAnsi="Arial" w:cs="Arial"/>
          <w:color w:val="000000" w:themeColor="text1"/>
          <w:sz w:val="20"/>
          <w:szCs w:val="20"/>
        </w:rPr>
        <w:t>pedido de vista.</w:t>
      </w:r>
      <w:r w:rsidR="2A674E36"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158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0200663-51.2024.8.06.0043</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ADELITE JOSEFA PESSOA DE SOUZA. APELANTE: BANCO ITAU CONSIGNADO S.A. APELADO: BANCO ITAU CONSIGNADO S.A. APELADO: ADELITE JOSEFA PESSOA DE SOUZA.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4FD292E" w:rsidRPr="003731A8">
        <w:rPr>
          <w:rFonts w:ascii="Arial" w:eastAsia="Calibri" w:hAnsi="Arial" w:cs="Arial"/>
          <w:i/>
          <w:iCs/>
          <w:color w:val="000000" w:themeColor="text1"/>
          <w:sz w:val="20"/>
          <w:szCs w:val="20"/>
          <w:u w:val="single"/>
        </w:rPr>
        <w:t>Síntese</w:t>
      </w:r>
      <w:r w:rsidR="64FD292E" w:rsidRPr="003731A8">
        <w:rPr>
          <w:rFonts w:ascii="Arial" w:eastAsia="Calibri" w:hAnsi="Arial" w:cs="Arial"/>
          <w:color w:val="000000" w:themeColor="text1"/>
          <w:sz w:val="20"/>
          <w:szCs w:val="20"/>
        </w:rPr>
        <w:t>: Anunciado o julgamento do presente processo, foi convocado(a) para realizar sustentação oral o(a) advogado(a) do(a) apelante,</w:t>
      </w:r>
      <w:r w:rsidR="00F1707E" w:rsidRPr="003731A8">
        <w:rPr>
          <w:rFonts w:ascii="Arial" w:eastAsia="Calibri" w:hAnsi="Arial" w:cs="Arial"/>
          <w:b/>
          <w:bCs/>
          <w:color w:val="000000" w:themeColor="text1"/>
          <w:sz w:val="20"/>
          <w:szCs w:val="20"/>
          <w:u w:val="single"/>
        </w:rPr>
        <w:t xml:space="preserve"> </w:t>
      </w:r>
      <w:r w:rsidR="64FD292E" w:rsidRPr="003731A8">
        <w:rPr>
          <w:rFonts w:ascii="Arial" w:eastAsia="Calibri" w:hAnsi="Arial" w:cs="Arial"/>
          <w:color w:val="000000" w:themeColor="text1"/>
          <w:sz w:val="20"/>
          <w:szCs w:val="20"/>
        </w:rPr>
        <w:t xml:space="preserve">Dr. Luiz </w:t>
      </w:r>
      <w:proofErr w:type="spellStart"/>
      <w:r w:rsidR="64FD292E" w:rsidRPr="003731A8">
        <w:rPr>
          <w:rFonts w:ascii="Arial" w:eastAsia="Calibri" w:hAnsi="Arial" w:cs="Arial"/>
          <w:color w:val="000000" w:themeColor="text1"/>
          <w:sz w:val="20"/>
          <w:szCs w:val="20"/>
        </w:rPr>
        <w:t>Antonio</w:t>
      </w:r>
      <w:proofErr w:type="spellEnd"/>
      <w:r w:rsidR="64FD292E" w:rsidRPr="003731A8">
        <w:rPr>
          <w:rFonts w:ascii="Arial" w:eastAsia="Calibri" w:hAnsi="Arial" w:cs="Arial"/>
          <w:color w:val="000000" w:themeColor="text1"/>
          <w:sz w:val="20"/>
          <w:szCs w:val="20"/>
        </w:rPr>
        <w:t xml:space="preserve"> Alves Francisco - OAB/RJ N° 150.366, que dispensou a leitura do relatório e realizou a sustentação. Ato subsequente, o(a) Relator(a) proferiu seu voto, no que foi acompanhado(a), à unanimidade, pelos demais membros da Turma.</w:t>
      </w:r>
      <w:r w:rsidR="64FD292E"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02819448" w:rsidRPr="003731A8">
        <w:rPr>
          <w:rFonts w:ascii="Arial" w:eastAsia="Calibri" w:hAnsi="Arial" w:cs="Arial"/>
          <w:color w:val="000000" w:themeColor="text1"/>
          <w:sz w:val="20"/>
          <w:szCs w:val="20"/>
        </w:rPr>
        <w:t xml:space="preserve"> O Colegiado, por unanimidade, acordou em conhecer dos recursos para negar-lhes provimento, nos termos do voto do(a) eminente Relator(a)</w:t>
      </w:r>
      <w:r w:rsidR="68F42477"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159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3002933-94.2025.8.06.0091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MARIA ALEXANDRE CORDEIRO. APELADO: BANCO BRADESCO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CDF13E2"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160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0218652-17.2015.8.06.0001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JOSE LIBERATO BARROZO FILHO. APELADO: ELETRONOR INVESTIMENTOS E PARTICIPACOES LTDA. APELADO: AMERICO PICANCO NETO.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5E916187" w:rsidRPr="003731A8">
        <w:rPr>
          <w:rFonts w:ascii="Arial" w:eastAsia="Calibri" w:hAnsi="Arial" w:cs="Arial"/>
          <w:i/>
          <w:iCs/>
          <w:color w:val="000000" w:themeColor="text1"/>
          <w:sz w:val="20"/>
          <w:szCs w:val="20"/>
          <w:u w:val="single"/>
        </w:rPr>
        <w:t>Síntese</w:t>
      </w:r>
      <w:r w:rsidR="639E1CF9" w:rsidRPr="003731A8">
        <w:rPr>
          <w:rFonts w:ascii="Arial" w:eastAsia="Calibri" w:hAnsi="Arial" w:cs="Arial"/>
          <w:i/>
          <w:iCs/>
          <w:color w:val="000000" w:themeColor="text1"/>
          <w:sz w:val="20"/>
          <w:szCs w:val="20"/>
          <w:u w:val="single"/>
        </w:rPr>
        <w:t>:</w:t>
      </w:r>
      <w:r w:rsidR="639E1CF9" w:rsidRPr="003731A8">
        <w:rPr>
          <w:rFonts w:ascii="Arial" w:eastAsia="Calibri" w:hAnsi="Arial" w:cs="Arial"/>
          <w:color w:val="000000" w:themeColor="text1"/>
          <w:sz w:val="20"/>
          <w:szCs w:val="20"/>
        </w:rPr>
        <w:t xml:space="preserve"> </w:t>
      </w:r>
      <w:r w:rsidR="005658E5" w:rsidRPr="003731A8">
        <w:rPr>
          <w:rFonts w:ascii="Arial" w:eastAsia="Calibri" w:hAnsi="Arial" w:cs="Arial"/>
          <w:color w:val="000000" w:themeColor="text1"/>
          <w:sz w:val="20"/>
          <w:szCs w:val="20"/>
        </w:rPr>
        <w:t>Processo r</w:t>
      </w:r>
      <w:r w:rsidR="783B775A" w:rsidRPr="003731A8">
        <w:rPr>
          <w:rFonts w:ascii="Arial" w:eastAsia="Calibri" w:hAnsi="Arial" w:cs="Arial"/>
          <w:color w:val="000000" w:themeColor="text1"/>
          <w:sz w:val="20"/>
          <w:szCs w:val="20"/>
        </w:rPr>
        <w:t>etirado de pauta.</w:t>
      </w:r>
      <w:r w:rsidR="7DCDFB0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161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0200460-73.2022.8.06.0071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FRANCISCO BORGES SOBRINHO. APELANTE: MARIA NEIDE MONTE DE SOUZA. APELANTE: MARIA LUCIA RODRIGUES. APELADO: MINISTERIO PUBLICO DO ESTADO DO CEARA.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11C5905"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162 APELAÇÃO CÍVEL</w:t>
      </w:r>
      <w:r w:rsidR="639E1CF9" w:rsidRPr="003731A8">
        <w:rPr>
          <w:rFonts w:ascii="Arial" w:eastAsia="Calibri" w:hAnsi="Arial" w:cs="Arial"/>
          <w:color w:val="000000" w:themeColor="text1"/>
          <w:sz w:val="20"/>
          <w:szCs w:val="20"/>
        </w:rPr>
        <w:t xml:space="preserve"> N </w:t>
      </w:r>
      <w:r w:rsidR="00AB0E56" w:rsidRPr="003731A8">
        <w:rPr>
          <w:rFonts w:ascii="Arial" w:eastAsia="Calibri" w:hAnsi="Arial" w:cs="Arial"/>
          <w:b/>
          <w:bCs/>
          <w:color w:val="000000" w:themeColor="text1"/>
          <w:sz w:val="20"/>
          <w:szCs w:val="20"/>
        </w:rPr>
        <w:t>3010238</w:t>
      </w:r>
      <w:r w:rsidR="639E1CF9" w:rsidRPr="003731A8">
        <w:rPr>
          <w:rFonts w:ascii="Arial" w:eastAsia="Calibri" w:hAnsi="Arial" w:cs="Arial"/>
          <w:b/>
          <w:bCs/>
          <w:color w:val="000000" w:themeColor="text1"/>
          <w:sz w:val="20"/>
          <w:szCs w:val="20"/>
        </w:rPr>
        <w:t>-08.2024.8.06.0084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RAIMUNDO NONATO DO NASCIMENTO. APELADO: VALDEMAR FELIPE DE SOUSA.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4B15A924" w:rsidRPr="003731A8">
        <w:rPr>
          <w:rFonts w:ascii="Arial" w:eastAsia="Calibri" w:hAnsi="Arial" w:cs="Arial"/>
          <w:i/>
          <w:iCs/>
          <w:color w:val="000000" w:themeColor="text1"/>
          <w:sz w:val="20"/>
          <w:szCs w:val="20"/>
          <w:u w:val="single"/>
        </w:rPr>
        <w:t>Síntese</w:t>
      </w:r>
      <w:r w:rsidR="4B15A924" w:rsidRPr="003731A8">
        <w:rPr>
          <w:rFonts w:ascii="Arial" w:eastAsia="Calibri" w:hAnsi="Arial" w:cs="Arial"/>
          <w:color w:val="000000" w:themeColor="text1"/>
          <w:sz w:val="20"/>
          <w:szCs w:val="20"/>
        </w:rPr>
        <w:t>: Anunciado o julgamento do presente processo, foi convocado(a) para realizar sustentação oral o(a) advogado(a) do(a) apelado, Dr. Victor Gabriel Eufrazio – OAB/CE N° 52.353, que, após as ponderações do(a) eminente Relator(a), dispensou a leitura do relatório e declinou da sustentação previamente requerida. Ato subsequente, o(a) Relator(a) proferiu seu voto, no que foi acompanhado(a), à unanimidade, pelos demais membros da Turma.</w:t>
      </w:r>
      <w:r w:rsidR="4B15A924"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2487A3B9"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163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3001301-85.2025.8.06.0300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ISMAEL DE LIMA TEIXEIRA. APELADO: BANCO BRADESCO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392AC8F1" w:rsidRPr="003731A8">
        <w:rPr>
          <w:rFonts w:ascii="Arial" w:eastAsia="Calibri" w:hAnsi="Arial" w:cs="Arial"/>
          <w:i/>
          <w:iCs/>
          <w:color w:val="000000" w:themeColor="text1"/>
          <w:sz w:val="20"/>
          <w:szCs w:val="20"/>
          <w:u w:val="single"/>
        </w:rPr>
        <w:t>Síntese</w:t>
      </w:r>
      <w:r w:rsidR="392AC8F1" w:rsidRPr="003731A8">
        <w:rPr>
          <w:rFonts w:ascii="Arial" w:eastAsia="Calibri" w:hAnsi="Arial" w:cs="Arial"/>
          <w:color w:val="000000" w:themeColor="text1"/>
          <w:sz w:val="20"/>
          <w:szCs w:val="20"/>
        </w:rPr>
        <w:t>: Anunciado o julgamento do presente processo, foi convocado(a) para realizar sustentação oral o(a) advogado(a) do(a) apelado, Dr.(a) Dra. Manuela Julião dos Santos - OAB/SE N° 4.647, constatando-se sua ausência tanto na sala de sessão presencial quanto no ambiente virtual, restando prejudicada a sustentação previamente requerida. Ato subsequente, o(a) Relator(a) proferiu seu voto, no que foi acompanhado(a), à unanimidade, pelos demais membros da Turma.</w:t>
      </w:r>
      <w:r w:rsidR="392AC8F1"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5D14DC67" w:rsidRPr="003731A8">
        <w:rPr>
          <w:rFonts w:ascii="Arial" w:eastAsia="Calibri" w:hAnsi="Arial" w:cs="Arial"/>
          <w:color w:val="000000" w:themeColor="text1"/>
          <w:sz w:val="20"/>
          <w:szCs w:val="20"/>
        </w:rPr>
        <w:t xml:space="preserve">O Colegiado, por unanimidade, acordou em conhecer de ambos os recursos para negar provimento ao recurso de </w:t>
      </w:r>
      <w:r w:rsidR="5D14DC67" w:rsidRPr="003731A8">
        <w:rPr>
          <w:rFonts w:ascii="Arial" w:eastAsia="Calibri" w:hAnsi="Arial" w:cs="Arial"/>
          <w:color w:val="000000" w:themeColor="text1"/>
          <w:sz w:val="20"/>
          <w:szCs w:val="20"/>
        </w:rPr>
        <w:lastRenderedPageBreak/>
        <w:t xml:space="preserve">Ismael Texeira de Lima, e dar parcial provimento ao recurso do </w:t>
      </w:r>
      <w:r w:rsidR="00DC70A4" w:rsidRPr="003731A8">
        <w:rPr>
          <w:rFonts w:ascii="Arial" w:eastAsia="Calibri" w:hAnsi="Arial" w:cs="Arial"/>
          <w:color w:val="000000" w:themeColor="text1"/>
          <w:sz w:val="20"/>
          <w:szCs w:val="20"/>
        </w:rPr>
        <w:t>B</w:t>
      </w:r>
      <w:r w:rsidR="5D14DC67" w:rsidRPr="003731A8">
        <w:rPr>
          <w:rFonts w:ascii="Arial" w:eastAsia="Calibri" w:hAnsi="Arial" w:cs="Arial"/>
          <w:color w:val="000000" w:themeColor="text1"/>
          <w:sz w:val="20"/>
          <w:szCs w:val="20"/>
        </w:rPr>
        <w:t>anco</w:t>
      </w:r>
      <w:r w:rsidR="000D2A70" w:rsidRPr="003731A8">
        <w:rPr>
          <w:rFonts w:ascii="Arial" w:eastAsia="Calibri" w:hAnsi="Arial" w:cs="Arial"/>
          <w:color w:val="000000" w:themeColor="text1"/>
          <w:sz w:val="20"/>
          <w:szCs w:val="20"/>
        </w:rPr>
        <w:t xml:space="preserve"> Bradesco S.</w:t>
      </w:r>
      <w:r w:rsidR="00DC70A4" w:rsidRPr="003731A8">
        <w:rPr>
          <w:rFonts w:ascii="Arial" w:eastAsia="Calibri" w:hAnsi="Arial" w:cs="Arial"/>
          <w:color w:val="000000" w:themeColor="text1"/>
          <w:sz w:val="20"/>
          <w:szCs w:val="20"/>
        </w:rPr>
        <w:t>A.</w:t>
      </w:r>
      <w:r w:rsidR="5D14DC67" w:rsidRPr="003731A8">
        <w:rPr>
          <w:rFonts w:ascii="Arial" w:eastAsia="Calibri" w:hAnsi="Arial" w:cs="Arial"/>
          <w:color w:val="000000" w:themeColor="text1"/>
          <w:sz w:val="20"/>
          <w:szCs w:val="20"/>
        </w:rPr>
        <w:t>, nos termos do voto do(a) eminente Relator(a).</w:t>
      </w:r>
      <w:r w:rsidR="0A03BC6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164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0263095-38.2024.8.06.0001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ANTAO TEIXEIRA CABRAL.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5593FF24" w:rsidRPr="003731A8">
        <w:rPr>
          <w:rFonts w:ascii="Arial" w:eastAsia="Calibri" w:hAnsi="Arial" w:cs="Arial"/>
          <w:i/>
          <w:iCs/>
          <w:color w:val="000000" w:themeColor="text1"/>
          <w:sz w:val="20"/>
          <w:szCs w:val="20"/>
          <w:u w:val="single"/>
        </w:rPr>
        <w:t>Síntese</w:t>
      </w:r>
      <w:r w:rsidR="5593FF24" w:rsidRPr="003731A8">
        <w:rPr>
          <w:rFonts w:ascii="Arial" w:eastAsia="Calibri" w:hAnsi="Arial" w:cs="Arial"/>
          <w:color w:val="000000" w:themeColor="text1"/>
          <w:sz w:val="20"/>
          <w:szCs w:val="20"/>
        </w:rPr>
        <w:t>: Anunciado o julgamento do presente processo, foi convocado(a) para realizar sustentação oral o(a) advogado(a) do(a) apelante, Dra. Francielly Andressa Francinny de Souza – OAB/PR N° 101.110, que dispensou a leitura do relatório e realizou a sustentação. Ato subsequente, o(a) Relator(a) proferiu seu voto, no que foi acompanhado(a), à unanimidade, pelos demais membros da Turma.</w:t>
      </w:r>
      <w:r w:rsidR="5593FF24"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2DB31BD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165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3000940-97.2024.8.06.0043</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ANTONIO ALVES DO NASCIMENTO.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FA5FDB6"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3000104-27.2025.8.06.0064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LUCIANA CORDEIRO DE CASTRO.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FA087D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167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3000207-84.2026.8.06.0133</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MARIA ELIZABETE DA SILVA SOUSA.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4FAD14E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3000993-51.2025.8.06.0170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FRANCISCO DAS CHAGAS VERAS SAMPAIO. APELADO: FACTA FINANCEIRA S.A. CREDITO, FINANCIAMENTO E INVESTIMENTO.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2A25938D"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169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3009339-79.2026.8.06.0000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UNIMED DO CE FED DAS COOP DE TRAB MED DO EST DO CE LTDA. AGRAVADO: MARIA LUCIA BARBOSA BRUNO.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25C0966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170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3002613-70.2024.8.06.0029</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ANGELA BALBINO DOS SANTOS.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2CA3AAE"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171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3093825-28.2025.8.06.0001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BANCO CREFISA S.A. APELADO: MARCOS JOSE MACHADO DA SILVA.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9EF7DB4"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172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0200244-48.2023.8.06.0081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BANCO BRADESCO FINANCIAMENTOS S.A. APELANTE: SERASA S.A. APELADO: JULIA VIEIRA CATARINO.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4F2A8E83" w:rsidRPr="003731A8">
        <w:rPr>
          <w:rFonts w:ascii="Arial" w:eastAsia="Calibri" w:hAnsi="Arial" w:cs="Arial"/>
          <w:i/>
          <w:iCs/>
          <w:color w:val="000000" w:themeColor="text1"/>
          <w:sz w:val="20"/>
          <w:szCs w:val="20"/>
          <w:u w:val="single"/>
        </w:rPr>
        <w:t>Síntese</w:t>
      </w:r>
      <w:r w:rsidR="4F2A8E83" w:rsidRPr="003731A8">
        <w:rPr>
          <w:rFonts w:ascii="Arial" w:eastAsia="Calibri" w:hAnsi="Arial" w:cs="Arial"/>
          <w:color w:val="000000" w:themeColor="text1"/>
          <w:sz w:val="20"/>
          <w:szCs w:val="20"/>
        </w:rPr>
        <w:t>: Anunciado o julgamento do presente processo, foi convocado(a) para realizar sustentação oral o(a) advogado(a) do(a) apelante, Dr.(a) Carlos Emanuel Gonçalves Araújo - OAB/CE N° 35.111, que, após as ponderações do(a) eminente Relator(a), dispensou a leitura do relatório e declinou da sustentação previamente requerida. Ato subsequente, o(a) Relator(a) proferiu seu voto, no que foi acompanhado(a), à unanimidade, pelos demais membros da Turma.</w:t>
      </w:r>
      <w:r w:rsidR="005439E5"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w:t>
      </w:r>
      <w:r w:rsidR="639E1CF9" w:rsidRPr="003731A8">
        <w:rPr>
          <w:rFonts w:ascii="Arial" w:eastAsia="Calibri" w:hAnsi="Arial" w:cs="Arial"/>
          <w:color w:val="000000" w:themeColor="text1"/>
          <w:sz w:val="20"/>
          <w:szCs w:val="20"/>
        </w:rPr>
        <w:lastRenderedPageBreak/>
        <w:t>unanimidade, acordou em conhecer</w:t>
      </w:r>
      <w:r w:rsidR="56239085" w:rsidRPr="003731A8">
        <w:rPr>
          <w:rFonts w:ascii="Arial" w:eastAsia="Calibri" w:hAnsi="Arial" w:cs="Arial"/>
          <w:color w:val="000000" w:themeColor="text1"/>
          <w:sz w:val="20"/>
          <w:szCs w:val="20"/>
        </w:rPr>
        <w:t xml:space="preserve"> de ambos os</w:t>
      </w:r>
      <w:r w:rsidR="639E1CF9" w:rsidRPr="003731A8">
        <w:rPr>
          <w:rFonts w:ascii="Arial" w:eastAsia="Calibri" w:hAnsi="Arial" w:cs="Arial"/>
          <w:color w:val="000000" w:themeColor="text1"/>
          <w:sz w:val="20"/>
          <w:szCs w:val="20"/>
        </w:rPr>
        <w:t xml:space="preserve"> recurso</w:t>
      </w:r>
      <w:r w:rsidR="3213DA00"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para negar provimento</w:t>
      </w:r>
      <w:r w:rsidR="32A43023" w:rsidRPr="003731A8">
        <w:rPr>
          <w:rFonts w:ascii="Arial" w:eastAsia="Calibri" w:hAnsi="Arial" w:cs="Arial"/>
          <w:color w:val="000000" w:themeColor="text1"/>
          <w:sz w:val="20"/>
          <w:szCs w:val="20"/>
        </w:rPr>
        <w:t xml:space="preserve"> ao recurso do banco e dar provimento ao recurso da SERASA S.A.</w:t>
      </w:r>
      <w:r w:rsidR="639E1CF9" w:rsidRPr="003731A8">
        <w:rPr>
          <w:rFonts w:ascii="Arial" w:eastAsia="Calibri" w:hAnsi="Arial" w:cs="Arial"/>
          <w:color w:val="000000" w:themeColor="text1"/>
          <w:sz w:val="20"/>
          <w:szCs w:val="20"/>
        </w:rPr>
        <w:t>, nos termos do voto do(a) eminente Relator(a).</w:t>
      </w:r>
      <w:r w:rsidR="56A8C753"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173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3000593-58.2025.8.06.0163</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ANTONIA RIBEIRO DE ARAUJO. APELADO: Banco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87396C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174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3015898-86.2025.8.06.0000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BANCO BMG SA. AGRAVADO: JOSE AILTON BESERRA LEITE.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51EFE83"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175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3007142-54.2026.8.06.0000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EDGARDAN DOS SANTOS SOUZA. AGRAVADO: AYMORE CREDITO, FINANCIAMENTO E INVESTIMENTO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0CE5227"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3059657-97.2025.8.06.0001</w:t>
      </w:r>
      <w:r w:rsidR="639E1CF9" w:rsidRPr="003731A8">
        <w:rPr>
          <w:rFonts w:ascii="Arial" w:eastAsia="Calibri" w:hAnsi="Arial" w:cs="Arial"/>
          <w:color w:val="000000" w:themeColor="text1"/>
          <w:sz w:val="20"/>
          <w:szCs w:val="20"/>
        </w:rPr>
        <w:t xml:space="preserve"> (SEGREDO DE JUSTIÇA). RELATOR(A): 4º Gabinete da 5ª Câmara de Direito Privado - Des. José Krentel Ferreira Filho. APELANTE: C. E. DO C. APELADO: P. A. LTDA.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B041D36"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177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3012032-36.2026.8.06.0000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RICARDO CESAR DE OLIVEIRA BORGES. AGRAVADO: CONDOMINIO DOM LUIZ.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D0A7FE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0200852-87.2024.8.06.0056</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MARIA LIZIANE DE SOUZA. APELADO: NU PAGAMENTOS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2A0A79A3"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179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3003155-96.2025.8.06.0112</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CICERA SAMARA DE SOUSA NUNES. APELANTE: TIM S A. APELADO: TIM S A. APELADO: CICERA SAMARA DE SOUSA NUNES.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1113EA47" w:rsidRPr="003731A8">
        <w:rPr>
          <w:rFonts w:ascii="Arial" w:eastAsia="Calibri" w:hAnsi="Arial" w:cs="Arial"/>
          <w:color w:val="000000" w:themeColor="text1"/>
          <w:sz w:val="20"/>
          <w:szCs w:val="20"/>
        </w:rPr>
        <w:t xml:space="preserve">O Colegiado, por unanimidade, acordou em conhecer dos recursos para negar-lhes provimento, nos termos do voto do(a) eminente Relator(a). </w:t>
      </w:r>
      <w:r w:rsidR="639E1CF9" w:rsidRPr="003731A8">
        <w:rPr>
          <w:rFonts w:ascii="Arial" w:eastAsia="Calibri" w:hAnsi="Arial" w:cs="Arial"/>
          <w:b/>
          <w:bCs/>
          <w:color w:val="000000" w:themeColor="text1"/>
          <w:sz w:val="20"/>
          <w:szCs w:val="20"/>
        </w:rPr>
        <w:t>180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0200178-19.2024.8.06.0086</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JEFFESON RODRIGUES DA SILVA. APELADO: BANCO HONDA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7C0D89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181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3004707-10.2026.8.06.0000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UNIMED DE FORTALEZA COOPERATIVA DE TRABALHO MEDICO LTDA. AGRAVADO: JOSE JOAQUIM SOARES SAUNDERS FILHO.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4F738C9" w:rsidRPr="003731A8">
        <w:rPr>
          <w:rFonts w:ascii="Arial" w:eastAsia="Calibri" w:hAnsi="Arial" w:cs="Arial"/>
          <w:i/>
          <w:iCs/>
          <w:color w:val="000000" w:themeColor="text1"/>
          <w:sz w:val="20"/>
          <w:szCs w:val="20"/>
          <w:u w:val="single"/>
        </w:rPr>
        <w:t>Síntese:</w:t>
      </w:r>
      <w:r w:rsidR="04F738C9" w:rsidRPr="003731A8">
        <w:rPr>
          <w:rFonts w:ascii="Arial" w:eastAsia="Calibri" w:hAnsi="Arial" w:cs="Arial"/>
          <w:color w:val="000000" w:themeColor="text1"/>
          <w:sz w:val="20"/>
          <w:szCs w:val="20"/>
        </w:rPr>
        <w:t xml:space="preserve"> Iniciado o julgamento no dia 21/07/2026</w:t>
      </w:r>
      <w:r w:rsidR="00C85E1C" w:rsidRPr="003731A8">
        <w:rPr>
          <w:rFonts w:ascii="Arial" w:eastAsia="Calibri" w:hAnsi="Arial" w:cs="Arial"/>
          <w:color w:val="000000" w:themeColor="text1"/>
          <w:sz w:val="20"/>
          <w:szCs w:val="20"/>
        </w:rPr>
        <w:t xml:space="preserve">, </w:t>
      </w:r>
      <w:r w:rsidR="04F738C9" w:rsidRPr="003731A8">
        <w:rPr>
          <w:rFonts w:ascii="Arial" w:eastAsia="Calibri" w:hAnsi="Arial" w:cs="Arial"/>
          <w:color w:val="000000" w:themeColor="text1"/>
          <w:sz w:val="20"/>
          <w:szCs w:val="20"/>
        </w:rPr>
        <w:t xml:space="preserve">o Relator votou pelo desprovimento do recurso, sendo acompanhado pela Desa. Maria Regina Oliveira Câmara. Em seguida, o Des. Francisco Lúcidio de Queiroz Júnior formulou </w:t>
      </w:r>
      <w:r w:rsidR="00A735AA" w:rsidRPr="003731A8">
        <w:rPr>
          <w:rFonts w:ascii="Arial" w:eastAsia="Calibri" w:hAnsi="Arial" w:cs="Arial"/>
          <w:color w:val="000000" w:themeColor="text1"/>
          <w:sz w:val="20"/>
          <w:szCs w:val="20"/>
        </w:rPr>
        <w:t xml:space="preserve">e teve deferido </w:t>
      </w:r>
      <w:r w:rsidR="04F738C9" w:rsidRPr="003731A8">
        <w:rPr>
          <w:rFonts w:ascii="Arial" w:eastAsia="Calibri" w:hAnsi="Arial" w:cs="Arial"/>
          <w:color w:val="000000" w:themeColor="text1"/>
          <w:sz w:val="20"/>
          <w:szCs w:val="20"/>
        </w:rPr>
        <w:t>pedido de vista.</w:t>
      </w:r>
      <w:r w:rsidR="642F64AF" w:rsidRPr="003731A8">
        <w:rPr>
          <w:rFonts w:ascii="Arial" w:eastAsia="Calibri" w:hAnsi="Arial" w:cs="Arial"/>
          <w:color w:val="000000" w:themeColor="text1"/>
          <w:sz w:val="20"/>
          <w:szCs w:val="20"/>
        </w:rPr>
        <w:t xml:space="preserve"> </w:t>
      </w:r>
      <w:r w:rsidR="00A735AA" w:rsidRPr="003731A8">
        <w:rPr>
          <w:rFonts w:ascii="Arial" w:eastAsia="Arial" w:hAnsi="Arial" w:cs="Arial"/>
          <w:color w:val="000000" w:themeColor="text1"/>
          <w:sz w:val="20"/>
          <w:szCs w:val="20"/>
        </w:rPr>
        <w:t>O processo retornará a julgamento na sessão do dia 11.08.2026.</w:t>
      </w:r>
      <w:r w:rsidR="00F95D98" w:rsidRPr="003731A8">
        <w:rPr>
          <w:rFonts w:ascii="Arial" w:eastAsia="Arial"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182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3000314-42.2026.8.06.0000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HAPVIDA ASSISTENCIA MEDICA LTDA. AGRAVADO: NEURILO CARVALHO SOARES JUNIOR. AGRAVADO: ISABEL LUIZA AZEVEDO ABREU. AGRAVADO: M. L. A. 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w:t>
      </w:r>
      <w:r w:rsidR="639E1CF9" w:rsidRPr="003731A8">
        <w:rPr>
          <w:rFonts w:ascii="Arial" w:eastAsia="Calibri" w:hAnsi="Arial" w:cs="Arial"/>
          <w:color w:val="000000" w:themeColor="text1"/>
          <w:sz w:val="20"/>
          <w:szCs w:val="20"/>
        </w:rPr>
        <w:lastRenderedPageBreak/>
        <w:t xml:space="preserve">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w:t>
      </w:r>
      <w:r w:rsidR="606F4F90" w:rsidRPr="003731A8">
        <w:rPr>
          <w:rFonts w:ascii="Arial" w:eastAsia="Calibri" w:hAnsi="Arial" w:cs="Arial"/>
          <w:color w:val="000000" w:themeColor="text1"/>
          <w:sz w:val="20"/>
          <w:szCs w:val="20"/>
        </w:rPr>
        <w:t xml:space="preserve"> julgando prejudicado o agravo interno</w:t>
      </w:r>
      <w:r w:rsidR="639E1CF9" w:rsidRPr="003731A8">
        <w:rPr>
          <w:rFonts w:ascii="Arial" w:eastAsia="Calibri" w:hAnsi="Arial" w:cs="Arial"/>
          <w:color w:val="000000" w:themeColor="text1"/>
          <w:sz w:val="20"/>
          <w:szCs w:val="20"/>
        </w:rPr>
        <w:t xml:space="preserve"> nos termos do voto do(a) eminente Relator(a).</w:t>
      </w:r>
      <w:r w:rsidR="18C25C2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183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0475561-71.2010.8.06.0001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PAULO ROBERTO COSTA PASTORIN. APELANTE: A M DISTRIBUIDORA DE PETROLEO LTDA. APELANTE: VALERIA AGUIAR PASTORIN. APELADO: FUNDO INCORPORADOR.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4DB43A43" w:rsidRPr="003731A8">
        <w:rPr>
          <w:rFonts w:ascii="Arial" w:eastAsia="Calibri" w:hAnsi="Arial" w:cs="Arial"/>
          <w:i/>
          <w:iCs/>
          <w:color w:val="000000" w:themeColor="text1"/>
          <w:sz w:val="20"/>
          <w:szCs w:val="20"/>
          <w:u w:val="single"/>
        </w:rPr>
        <w:t>Síntese:</w:t>
      </w:r>
      <w:r w:rsidR="4DB43A43" w:rsidRPr="003731A8">
        <w:rPr>
          <w:rFonts w:ascii="Arial" w:eastAsia="Calibri" w:hAnsi="Arial" w:cs="Arial"/>
          <w:color w:val="000000" w:themeColor="text1"/>
          <w:sz w:val="20"/>
          <w:szCs w:val="20"/>
        </w:rPr>
        <w:t xml:space="preserve"> </w:t>
      </w:r>
      <w:r w:rsidR="000B3C8D" w:rsidRPr="003731A8">
        <w:rPr>
          <w:rFonts w:ascii="Arial" w:eastAsia="Calibri" w:hAnsi="Arial" w:cs="Arial"/>
          <w:color w:val="000000" w:themeColor="text1"/>
          <w:sz w:val="20"/>
          <w:szCs w:val="20"/>
        </w:rPr>
        <w:t>Processo r</w:t>
      </w:r>
      <w:r w:rsidR="4DB43A43" w:rsidRPr="003731A8">
        <w:rPr>
          <w:rFonts w:ascii="Arial" w:eastAsia="Calibri" w:hAnsi="Arial" w:cs="Arial"/>
          <w:color w:val="000000" w:themeColor="text1"/>
          <w:sz w:val="20"/>
          <w:szCs w:val="20"/>
        </w:rPr>
        <w:t>etirado de pauta.</w:t>
      </w:r>
      <w:r w:rsidR="52810C8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184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3011334-30.2026.8.06.0000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BANCO DO NORDESTE DO BRASIL SA. AGRAVADO: FRANCISCA VIANA DO NASCIMENTO.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27FC0064"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185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3001339-59.2025.8.06.0054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MARIA LUIZA DE NEGREIROS. APELADO: BANCO BRADESCO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75B6492"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3000985-23.2024.8.06.0166</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COMPANHIA ENERGETICA DO CEARA. APELADO: FRANCISCO GERON BESSA PINHEIRO.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741ADB15"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187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3011781-18.2026.8.06.0000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Banco do Brasil S.A. AGRAVADO: MARIA LOURDES DE MELO.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3C86802"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188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3007521-92.2026.8.06.0000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YARA SALDANHA CAMURCA MONTEIRO. AGRAVADO: CARLOS ANTONIO CAMURCA SILVA.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43C4ABFB"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189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0783560-51.2000.8.06.0001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ANA CAROLINA LIMA DA SILVA. APELANTE: JOSE IRANILDO GOIS DA SILVA. APELADO: UNIMED DE FORTALEZA COOPERATIVA DE TRABALHO MEDICO LTDA.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06E68FB" w:rsidRPr="003731A8">
        <w:rPr>
          <w:rFonts w:ascii="Arial" w:eastAsia="Calibri" w:hAnsi="Arial" w:cs="Arial"/>
          <w:i/>
          <w:iCs/>
          <w:color w:val="000000" w:themeColor="text1"/>
          <w:sz w:val="20"/>
          <w:szCs w:val="20"/>
          <w:u w:val="single"/>
        </w:rPr>
        <w:t>Síntese</w:t>
      </w:r>
      <w:r w:rsidR="639E1CF9" w:rsidRPr="003731A8">
        <w:rPr>
          <w:rFonts w:ascii="Arial" w:eastAsia="Calibri" w:hAnsi="Arial" w:cs="Arial"/>
          <w:i/>
          <w:iCs/>
          <w:color w:val="000000" w:themeColor="text1"/>
          <w:sz w:val="20"/>
          <w:szCs w:val="20"/>
        </w:rPr>
        <w:t>:</w:t>
      </w:r>
      <w:r w:rsidR="639E1CF9" w:rsidRPr="003731A8">
        <w:rPr>
          <w:rFonts w:ascii="Arial" w:eastAsia="Calibri" w:hAnsi="Arial" w:cs="Arial"/>
          <w:color w:val="000000" w:themeColor="text1"/>
          <w:sz w:val="20"/>
          <w:szCs w:val="20"/>
        </w:rPr>
        <w:t xml:space="preserve"> </w:t>
      </w:r>
      <w:r w:rsidR="006E68FB" w:rsidRPr="003731A8">
        <w:rPr>
          <w:rFonts w:ascii="Arial" w:eastAsia="Calibri" w:hAnsi="Arial" w:cs="Arial"/>
          <w:color w:val="000000" w:themeColor="text1"/>
          <w:sz w:val="20"/>
          <w:szCs w:val="20"/>
        </w:rPr>
        <w:t xml:space="preserve">Iniciado o julgamento no dia 21/07/2026, o Des. Francisco </w:t>
      </w:r>
      <w:r w:rsidR="00675ADA" w:rsidRPr="003731A8">
        <w:rPr>
          <w:rFonts w:ascii="Arial" w:eastAsia="Calibri" w:hAnsi="Arial" w:cs="Arial"/>
          <w:color w:val="000000" w:themeColor="text1"/>
          <w:sz w:val="20"/>
          <w:szCs w:val="20"/>
        </w:rPr>
        <w:t>Lucídio</w:t>
      </w:r>
      <w:r w:rsidR="006E68FB" w:rsidRPr="003731A8">
        <w:rPr>
          <w:rFonts w:ascii="Arial" w:eastAsia="Calibri" w:hAnsi="Arial" w:cs="Arial"/>
          <w:color w:val="000000" w:themeColor="text1"/>
          <w:sz w:val="20"/>
          <w:szCs w:val="20"/>
        </w:rPr>
        <w:t xml:space="preserve"> de Queiroz Júnior formulou e teve deferido pedido de vista. </w:t>
      </w:r>
      <w:r w:rsidR="006E68FB" w:rsidRPr="003731A8">
        <w:rPr>
          <w:rFonts w:ascii="Arial" w:eastAsia="Arial" w:hAnsi="Arial" w:cs="Arial"/>
          <w:color w:val="000000" w:themeColor="text1"/>
          <w:sz w:val="20"/>
          <w:szCs w:val="20"/>
        </w:rPr>
        <w:t>O processo retornará a julgamento na sessão do dia 11.08.2026.</w:t>
      </w:r>
      <w:r w:rsidR="299A4F0E"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190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3010871-88.2026.8.06.0000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ANA CARINA SANTOS ARAUJO. AGRAVADO: ITAU UNIBANCO S.A. AGRAVADO: ITAU UNIBANCO VEICULOS ADMINISTRADORA DE CONSORCIOS LTDA.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w:t>
      </w:r>
      <w:r w:rsidR="3A8244F2" w:rsidRPr="003731A8">
        <w:rPr>
          <w:rFonts w:ascii="Arial" w:eastAsia="Calibri" w:hAnsi="Arial" w:cs="Arial"/>
          <w:color w:val="000000" w:themeColor="text1"/>
          <w:sz w:val="20"/>
          <w:szCs w:val="20"/>
        </w:rPr>
        <w:t xml:space="preserve"> julgando prejudicado o agravo interno,</w:t>
      </w:r>
      <w:r w:rsidR="639E1CF9" w:rsidRPr="003731A8">
        <w:rPr>
          <w:rFonts w:ascii="Arial" w:eastAsia="Calibri" w:hAnsi="Arial" w:cs="Arial"/>
          <w:color w:val="000000" w:themeColor="text1"/>
          <w:sz w:val="20"/>
          <w:szCs w:val="20"/>
        </w:rPr>
        <w:t xml:space="preserve"> nos termos do voto do(a) eminente Relator(a).</w:t>
      </w:r>
      <w:r w:rsidR="4062D029"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191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3009594-37.2026.8.06.0000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SAMUEL GUERRA VIEIRA. AGRAVADO: BANCO DO NORDESTE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525343" w:rsidRPr="003731A8">
        <w:rPr>
          <w:rFonts w:ascii="Arial" w:eastAsia="Calibri" w:hAnsi="Arial" w:cs="Arial"/>
          <w:i/>
          <w:iCs/>
          <w:color w:val="000000" w:themeColor="text1"/>
          <w:sz w:val="20"/>
          <w:szCs w:val="20"/>
          <w:u w:val="single"/>
        </w:rPr>
        <w:t>Síntese</w:t>
      </w:r>
      <w:r w:rsidR="63525343" w:rsidRPr="003731A8">
        <w:rPr>
          <w:rFonts w:ascii="Arial" w:eastAsia="Calibri" w:hAnsi="Arial" w:cs="Arial"/>
          <w:color w:val="000000" w:themeColor="text1"/>
          <w:sz w:val="20"/>
          <w:szCs w:val="20"/>
        </w:rPr>
        <w:t>: Anunciado o julgamento do presente processo, foi convocado(a) para realizar sustentação oral o(a) advogado(a) do(a) agravante, Dra. Francisca Renata Fonseca Coelho – OAB/CE N° 17.693, constatando-se sua ausência tanto na sala de sessão presencial quanto no ambiente virtual, restando prejudicada a sustentação previamente requerida. Ato subsequente, o(a) Relator(a) proferiu seu voto, no que foi acompanhado(a), à unanimidade, pelos demais membros da Turma.</w:t>
      </w:r>
      <w:r w:rsidR="00C44B25"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w:t>
      </w:r>
      <w:r w:rsidR="639E1CF9" w:rsidRPr="003731A8">
        <w:rPr>
          <w:rFonts w:ascii="Arial" w:eastAsia="Calibri" w:hAnsi="Arial" w:cs="Arial"/>
          <w:color w:val="000000" w:themeColor="text1"/>
          <w:sz w:val="20"/>
          <w:szCs w:val="20"/>
        </w:rPr>
        <w:lastRenderedPageBreak/>
        <w:t>unanimidade, acordou em conhecer do recurso para negar-lhe provimento, nos termos do voto do(a) eminente Relator(a).</w:t>
      </w:r>
      <w:r w:rsidR="61DB3607"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192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3011665-12.2026.8.06.0000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MARIA SOCORRO PEREIRA BRITO. AGRAVADO: BANCO PAN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FA14F2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193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0022816-36.2017.8.06.0034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COMPANHIA ENERGETICA DO CEARA. APELADO: JOABE CORREIA MATOS.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2954A4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194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3070522-82.2025.8.06.0001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JC LOCADORA DE VEICULOS LTDA. APELANTE: MARCIO SILVA DOS SANTOS. APELADO: MAPFRE SEGUROS GERAIS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78DA79E9" w:rsidRPr="003731A8">
        <w:rPr>
          <w:rFonts w:ascii="Arial" w:eastAsia="Calibri" w:hAnsi="Arial" w:cs="Arial"/>
          <w:i/>
          <w:iCs/>
          <w:color w:val="000000" w:themeColor="text1"/>
          <w:sz w:val="20"/>
          <w:szCs w:val="20"/>
          <w:u w:val="single"/>
        </w:rPr>
        <w:t>Síntese</w:t>
      </w:r>
      <w:r w:rsidR="78DA79E9" w:rsidRPr="003731A8">
        <w:rPr>
          <w:rFonts w:ascii="Arial" w:eastAsia="Calibri" w:hAnsi="Arial" w:cs="Arial"/>
          <w:color w:val="000000" w:themeColor="text1"/>
          <w:sz w:val="20"/>
          <w:szCs w:val="20"/>
        </w:rPr>
        <w:t xml:space="preserve">: Anunciado o julgamento do presente processo, foram convocados(as) para realizar sustentação oral os(as) advogados(as), tendo sido dispensada a leitura do relatório. Sustentou oralmente o(a) advogado(a) do(a) apelante, Dra. Mayara Rodrigues Pinho </w:t>
      </w:r>
      <w:r w:rsidR="7491F4CA" w:rsidRPr="003731A8">
        <w:rPr>
          <w:rFonts w:ascii="Arial" w:eastAsia="Calibri" w:hAnsi="Arial" w:cs="Arial"/>
          <w:color w:val="000000" w:themeColor="text1"/>
          <w:sz w:val="20"/>
          <w:szCs w:val="20"/>
        </w:rPr>
        <w:t>Arruda – OAB/CE 44.142</w:t>
      </w:r>
      <w:r w:rsidR="78DA79E9" w:rsidRPr="003731A8">
        <w:rPr>
          <w:rFonts w:ascii="Arial" w:eastAsia="Calibri" w:hAnsi="Arial" w:cs="Arial"/>
          <w:color w:val="000000" w:themeColor="text1"/>
          <w:sz w:val="20"/>
          <w:szCs w:val="20"/>
        </w:rPr>
        <w:t xml:space="preserve">, </w:t>
      </w:r>
      <w:r w:rsidR="00A355F2" w:rsidRPr="003731A8">
        <w:rPr>
          <w:rFonts w:ascii="Arial" w:eastAsia="Calibri" w:hAnsi="Arial" w:cs="Arial"/>
          <w:color w:val="000000" w:themeColor="text1"/>
          <w:sz w:val="20"/>
          <w:szCs w:val="20"/>
        </w:rPr>
        <w:t>e</w:t>
      </w:r>
      <w:r w:rsidR="00932D8C" w:rsidRPr="003731A8">
        <w:rPr>
          <w:rFonts w:ascii="Arial" w:eastAsia="Calibri" w:hAnsi="Arial" w:cs="Arial"/>
          <w:color w:val="000000" w:themeColor="text1"/>
          <w:sz w:val="20"/>
          <w:szCs w:val="20"/>
        </w:rPr>
        <w:t xml:space="preserve"> con</w:t>
      </w:r>
      <w:r w:rsidR="00422C11" w:rsidRPr="003731A8">
        <w:rPr>
          <w:rFonts w:ascii="Arial" w:eastAsia="Calibri" w:hAnsi="Arial" w:cs="Arial"/>
          <w:color w:val="000000" w:themeColor="text1"/>
          <w:sz w:val="20"/>
          <w:szCs w:val="20"/>
        </w:rPr>
        <w:t>vocada a advogada da apelado, Dra. Débora de Sousa - OAB/RJ N° 196.167</w:t>
      </w:r>
      <w:r w:rsidR="00932D8C" w:rsidRPr="003731A8">
        <w:rPr>
          <w:rFonts w:ascii="Arial" w:eastAsia="Calibri" w:hAnsi="Arial" w:cs="Arial"/>
          <w:color w:val="000000" w:themeColor="text1"/>
          <w:sz w:val="20"/>
          <w:szCs w:val="20"/>
        </w:rPr>
        <w:t>, constatando-se sua ausência tanto na sala de sessão presencial quanto no ambiente virtual, restando prejudicada a sustentação previamente requerida</w:t>
      </w:r>
      <w:r w:rsidR="78DA79E9" w:rsidRPr="003731A8">
        <w:rPr>
          <w:rFonts w:ascii="Arial" w:eastAsia="Calibri" w:hAnsi="Arial" w:cs="Arial"/>
          <w:color w:val="000000" w:themeColor="text1"/>
          <w:sz w:val="20"/>
          <w:szCs w:val="20"/>
        </w:rPr>
        <w:t>. Ato subsequente, o(a) Relator(a) proferiu seu voto, no que foi acompanhado(a), à unanimidade, pelos demais membros da Turma</w:t>
      </w:r>
      <w:r w:rsidR="00DE7F96"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07384AA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195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3013473-88.2025.8.06.0064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AYMORE CREDITO, FINANCIAMENTO E INVESTIMENTO S.A. APELADO: LUIZA ARLENE INACIO DE SOUSA.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A63C20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0200465-94.2024.8.06.0178</w:t>
      </w:r>
      <w:r w:rsidR="639E1CF9" w:rsidRPr="003731A8">
        <w:rPr>
          <w:rFonts w:ascii="Arial" w:eastAsia="Calibri" w:hAnsi="Arial" w:cs="Arial"/>
          <w:color w:val="000000" w:themeColor="text1"/>
          <w:sz w:val="20"/>
          <w:szCs w:val="20"/>
        </w:rPr>
        <w:t xml:space="preserve"> (SEGREDO DE JUSTIÇA). RELATOR(A): 4º Gabinete da 5ª Câmara de Direito Privado - Des. José Krentel Ferreira Filho. APELANTE: M. G. F. APELADO: A. L. F. P.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DEBE775" w:rsidRPr="003731A8">
        <w:rPr>
          <w:rFonts w:ascii="Arial" w:eastAsia="Calibri" w:hAnsi="Arial" w:cs="Arial"/>
          <w:i/>
          <w:iCs/>
          <w:color w:val="000000" w:themeColor="text1"/>
          <w:sz w:val="20"/>
          <w:szCs w:val="20"/>
          <w:u w:val="single"/>
        </w:rPr>
        <w:t>Síntese</w:t>
      </w:r>
      <w:r w:rsidR="0DEBE775" w:rsidRPr="003731A8">
        <w:rPr>
          <w:rFonts w:ascii="Arial" w:eastAsia="Calibri" w:hAnsi="Arial" w:cs="Arial"/>
          <w:color w:val="000000" w:themeColor="text1"/>
          <w:sz w:val="20"/>
          <w:szCs w:val="20"/>
        </w:rPr>
        <w:t>: Anunciado o julgamento do presente processo, foi convocado(a) para realizar sustentação oral o(a) advogado(a) do(a) apelante,</w:t>
      </w:r>
      <w:r w:rsidR="00902B5C" w:rsidRPr="003731A8">
        <w:rPr>
          <w:rFonts w:ascii="Arial" w:eastAsia="Calibri" w:hAnsi="Arial" w:cs="Arial"/>
          <w:color w:val="000000" w:themeColor="text1"/>
          <w:sz w:val="20"/>
          <w:szCs w:val="20"/>
        </w:rPr>
        <w:t xml:space="preserve"> </w:t>
      </w:r>
      <w:r w:rsidR="0DEBE775" w:rsidRPr="003731A8">
        <w:rPr>
          <w:rFonts w:ascii="Arial" w:eastAsia="Calibri" w:hAnsi="Arial" w:cs="Arial"/>
          <w:color w:val="000000" w:themeColor="text1"/>
          <w:sz w:val="20"/>
          <w:szCs w:val="20"/>
        </w:rPr>
        <w:t>Dra. Marina Gomes Dutra – OAB/CE N° 50.102, que dispensou a leitura do relatório e realizou a sustentação. Ato subsequente, o(a) Relator(a) proferiu seu voto, no que foi acompanhado(a), à unanimidade, pelos demais membros da Turma.</w:t>
      </w:r>
      <w:r w:rsidR="0DEBE775"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AD38FDE"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197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3010534-02.2026.8.06.0000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JULIANA NOGUEIRA DIOGENES DEMETRIO. AGRAVADO: R M C COMERCIO E REPRESENTACOES LIMITADA.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w:t>
      </w:r>
      <w:r w:rsidR="79C3DC34" w:rsidRPr="003731A8">
        <w:rPr>
          <w:rFonts w:ascii="Arial" w:eastAsia="Calibri" w:hAnsi="Arial" w:cs="Arial"/>
          <w:color w:val="000000" w:themeColor="text1"/>
          <w:sz w:val="20"/>
          <w:szCs w:val="20"/>
        </w:rPr>
        <w:t xml:space="preserve"> </w:t>
      </w:r>
      <w:r w:rsidR="79C3DC34" w:rsidRPr="003731A8">
        <w:rPr>
          <w:rFonts w:ascii="Arial" w:eastAsia="Calibri" w:hAnsi="Arial" w:cs="Arial"/>
          <w:i/>
          <w:iCs/>
          <w:color w:val="000000" w:themeColor="text1"/>
          <w:sz w:val="20"/>
          <w:szCs w:val="20"/>
          <w:u w:val="single"/>
        </w:rPr>
        <w:t>Síntese</w:t>
      </w:r>
      <w:r w:rsidR="79C3DC34" w:rsidRPr="003731A8">
        <w:rPr>
          <w:rFonts w:ascii="Arial" w:eastAsia="Calibri" w:hAnsi="Arial" w:cs="Arial"/>
          <w:color w:val="000000" w:themeColor="text1"/>
          <w:sz w:val="20"/>
          <w:szCs w:val="20"/>
        </w:rPr>
        <w:t>: Anunciado o julgamento do presente processo, foi convocado(a) para realizar sustentação oral o(a) advogado(a) do(a) agravante, Dr. Pedro Henrique da Cunha Frota – OAB/CE N° 46.525, que, após as ponderações do(a) eminente Relator(a), dispensou a leitura do relatório e declinou da sustentação previamente requerida. Ato subsequente, o(a) Relator(a) proferiu seu voto, no que foi acompanhado(a), à unanimidade, pelos demais membros da Turma.</w:t>
      </w:r>
      <w:r w:rsidR="639E1CF9"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44CC705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0201704-19.2023.8.06.0001</w:t>
      </w:r>
      <w:r w:rsidR="639E1CF9" w:rsidRPr="003731A8">
        <w:rPr>
          <w:rFonts w:ascii="Arial" w:eastAsia="Calibri" w:hAnsi="Arial" w:cs="Arial"/>
          <w:color w:val="000000" w:themeColor="text1"/>
          <w:sz w:val="20"/>
          <w:szCs w:val="20"/>
        </w:rPr>
        <w:t xml:space="preserve"> (SEGREDO DE JUSTIÇA). RELATOR(A): 4º Gabinete da 5ª Câmara de Direito Privado - Des. José Krentel Ferreira Filho. APELANTE: C. T. M. APELADO: C. H. M. G.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53D4B4C" w:rsidRPr="003731A8">
        <w:rPr>
          <w:rFonts w:ascii="Arial" w:eastAsia="Calibri" w:hAnsi="Arial" w:cs="Arial"/>
          <w:i/>
          <w:iCs/>
          <w:color w:val="000000" w:themeColor="text1"/>
          <w:sz w:val="20"/>
          <w:szCs w:val="20"/>
          <w:u w:val="single"/>
        </w:rPr>
        <w:t>Síntese</w:t>
      </w:r>
      <w:r w:rsidR="053D4B4C" w:rsidRPr="003731A8">
        <w:rPr>
          <w:rFonts w:ascii="Arial" w:eastAsia="Calibri" w:hAnsi="Arial" w:cs="Arial"/>
          <w:color w:val="000000" w:themeColor="text1"/>
          <w:sz w:val="20"/>
          <w:szCs w:val="20"/>
        </w:rPr>
        <w:t>: Anunciado o julgamento do presente processo, foi convocado(a) para realizar sustentação oral o(a) advogado(a) do(a) apelante, a Defensora Pública</w:t>
      </w:r>
      <w:r w:rsidR="00370306" w:rsidRPr="003731A8">
        <w:rPr>
          <w:rFonts w:ascii="Arial" w:eastAsia="Calibri" w:hAnsi="Arial" w:cs="Arial"/>
          <w:color w:val="000000" w:themeColor="text1"/>
          <w:sz w:val="20"/>
          <w:szCs w:val="20"/>
        </w:rPr>
        <w:t xml:space="preserve">, </w:t>
      </w:r>
      <w:r w:rsidR="053D4B4C" w:rsidRPr="003731A8">
        <w:rPr>
          <w:rFonts w:ascii="Arial" w:eastAsia="Calibri" w:hAnsi="Arial" w:cs="Arial"/>
          <w:color w:val="000000" w:themeColor="text1"/>
          <w:sz w:val="20"/>
          <w:szCs w:val="20"/>
        </w:rPr>
        <w:t>Dr</w:t>
      </w:r>
      <w:r w:rsidR="00370306" w:rsidRPr="003731A8">
        <w:rPr>
          <w:rFonts w:ascii="Arial" w:eastAsia="Calibri" w:hAnsi="Arial" w:cs="Arial"/>
          <w:color w:val="000000" w:themeColor="text1"/>
          <w:sz w:val="20"/>
          <w:szCs w:val="20"/>
        </w:rPr>
        <w:t xml:space="preserve">a. </w:t>
      </w:r>
      <w:r w:rsidR="053D4B4C" w:rsidRPr="003731A8">
        <w:rPr>
          <w:rFonts w:ascii="Arial" w:eastAsia="Calibri" w:hAnsi="Arial" w:cs="Arial"/>
          <w:color w:val="000000" w:themeColor="text1"/>
          <w:sz w:val="20"/>
          <w:szCs w:val="20"/>
        </w:rPr>
        <w:t>R</w:t>
      </w:r>
      <w:r w:rsidR="29BEDC44" w:rsidRPr="003731A8">
        <w:rPr>
          <w:rFonts w:ascii="Arial" w:eastAsia="Calibri" w:hAnsi="Arial" w:cs="Arial"/>
          <w:color w:val="000000" w:themeColor="text1"/>
          <w:sz w:val="20"/>
          <w:szCs w:val="20"/>
        </w:rPr>
        <w:t xml:space="preserve">oberta </w:t>
      </w:r>
      <w:proofErr w:type="spellStart"/>
      <w:r w:rsidR="29BEDC44" w:rsidRPr="003731A8">
        <w:rPr>
          <w:rFonts w:ascii="Arial" w:eastAsia="Calibri" w:hAnsi="Arial" w:cs="Arial"/>
          <w:color w:val="000000" w:themeColor="text1"/>
          <w:sz w:val="20"/>
          <w:szCs w:val="20"/>
        </w:rPr>
        <w:t>Quaranta</w:t>
      </w:r>
      <w:proofErr w:type="spellEnd"/>
      <w:r w:rsidR="053D4B4C" w:rsidRPr="003731A8">
        <w:rPr>
          <w:rFonts w:ascii="Arial" w:eastAsia="Calibri" w:hAnsi="Arial" w:cs="Arial"/>
          <w:color w:val="000000" w:themeColor="text1"/>
          <w:sz w:val="20"/>
          <w:szCs w:val="20"/>
        </w:rPr>
        <w:t>, que dispensou a leitura do relatório e realizou a sustentação. Ato subsequente, o(a) Relator(a) proferiu seu voto</w:t>
      </w:r>
      <w:r w:rsidR="7BBB287C" w:rsidRPr="003731A8">
        <w:rPr>
          <w:rFonts w:ascii="Arial" w:eastAsia="Calibri" w:hAnsi="Arial" w:cs="Arial"/>
          <w:color w:val="000000" w:themeColor="text1"/>
          <w:sz w:val="20"/>
          <w:szCs w:val="20"/>
        </w:rPr>
        <w:t xml:space="preserve"> pelo desprovimento do recurso, sendo acompanhado pela Desa. Maria Regina Oliveira Câmara. Em seguida, o Des. Francisco Lúcidio de Queiroz Júnior formulou pedido de </w:t>
      </w:r>
      <w:r w:rsidR="7BBB287C" w:rsidRPr="003731A8">
        <w:rPr>
          <w:rFonts w:ascii="Arial" w:eastAsia="Calibri" w:hAnsi="Arial" w:cs="Arial"/>
          <w:color w:val="000000" w:themeColor="text1"/>
          <w:sz w:val="20"/>
          <w:szCs w:val="20"/>
        </w:rPr>
        <w:lastRenderedPageBreak/>
        <w:t>vista.</w:t>
      </w:r>
      <w:r w:rsidR="037B6FD6"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199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3010238-77.2026.8.06.0000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JOSE RUI BORGES GUERREIRO. AGRAVADO: BANCO DO NORDESTE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53C70D8" w:rsidRPr="003731A8">
        <w:rPr>
          <w:rFonts w:ascii="Arial" w:eastAsia="Calibri" w:hAnsi="Arial" w:cs="Arial"/>
          <w:i/>
          <w:iCs/>
          <w:color w:val="000000" w:themeColor="text1"/>
          <w:sz w:val="20"/>
          <w:szCs w:val="20"/>
          <w:u w:val="single"/>
        </w:rPr>
        <w:t>Síntese</w:t>
      </w:r>
      <w:r w:rsidR="653C70D8" w:rsidRPr="003731A8">
        <w:rPr>
          <w:rFonts w:ascii="Arial" w:eastAsia="Calibri" w:hAnsi="Arial" w:cs="Arial"/>
          <w:color w:val="000000" w:themeColor="text1"/>
          <w:sz w:val="20"/>
          <w:szCs w:val="20"/>
        </w:rPr>
        <w:t>: Anunciado o julgamento do presente processo, foi convocado(a) para realizar sustentação oral o(a) advogado(a) do(a) agravante, Dra. Maria Ângela Lima da Silva – OAB/CE N° 46.356, constatando-se sua ausência tanto na sala de sessão presencial quanto no ambiente virtual, restando prejudicada a sustentação previamente requerida. Ato subsequente, o(a) Relator(a) proferiu seu voto, no que foi acompanhado(a), à unanimidade, pelos demais membros da Turma.</w:t>
      </w:r>
      <w:r w:rsidR="653C70D8"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w:t>
      </w:r>
      <w:r w:rsidR="77BB2EA0" w:rsidRPr="003731A8">
        <w:rPr>
          <w:rFonts w:ascii="Arial" w:eastAsia="Calibri" w:hAnsi="Arial" w:cs="Arial"/>
          <w:color w:val="000000" w:themeColor="text1"/>
          <w:sz w:val="20"/>
          <w:szCs w:val="20"/>
        </w:rPr>
        <w:t xml:space="preserve"> julgando prejudicado o agravo interno,</w:t>
      </w:r>
      <w:r w:rsidR="639E1CF9" w:rsidRPr="003731A8">
        <w:rPr>
          <w:rFonts w:ascii="Arial" w:eastAsia="Calibri" w:hAnsi="Arial" w:cs="Arial"/>
          <w:color w:val="000000" w:themeColor="text1"/>
          <w:sz w:val="20"/>
          <w:szCs w:val="20"/>
        </w:rPr>
        <w:t xml:space="preserve"> nos termos do voto do(a) eminente Relator(a).</w:t>
      </w:r>
      <w:r w:rsidR="14FD3DF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200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3036014-13.2025.8.06.0001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AYMORE CREDITO, FINANCIAMENTO E INVESTIMENTO S.A. APELADO: JOAO DIMAS CAMPINA MARTINS.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w:t>
      </w:r>
      <w:r w:rsidR="4DE8D948"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recurso</w:t>
      </w:r>
      <w:r w:rsidR="502B00B9"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para negar-lhe</w:t>
      </w:r>
      <w:r w:rsidR="438C51AF"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provimento, nos termos do voto do(a) eminente Relator(a).</w:t>
      </w:r>
      <w:r w:rsidR="555C9465"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201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0186874-87.2019.8.06.0001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MAPA IMPRESSAO DIGITAL LTDA. APELADO: PARAGUACU PARTICIPACOES LTDA.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1EE799D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202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0000296-64.2011.8.06.0205</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EMPRESA FOLHA DA MANHA S.A. APELADO: DEUSIMAR RODRIGUES SOARES.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03A757E7" w:rsidRPr="003731A8">
        <w:rPr>
          <w:rFonts w:ascii="Arial" w:eastAsia="Calibri" w:hAnsi="Arial" w:cs="Arial"/>
          <w:i/>
          <w:iCs/>
          <w:color w:val="000000" w:themeColor="text1"/>
          <w:sz w:val="20"/>
          <w:szCs w:val="20"/>
          <w:u w:val="single"/>
        </w:rPr>
        <w:t>Síntese</w:t>
      </w:r>
      <w:r w:rsidR="03A757E7" w:rsidRPr="003731A8">
        <w:rPr>
          <w:rFonts w:ascii="Arial" w:eastAsia="Calibri" w:hAnsi="Arial" w:cs="Arial"/>
          <w:color w:val="000000" w:themeColor="text1"/>
          <w:sz w:val="20"/>
          <w:szCs w:val="20"/>
        </w:rPr>
        <w:t xml:space="preserve">: Anunciado o julgamento do presente processo, foram convocados(as) para realizar sustentação oral os(as) advogados(as), tendo sido dispensada a leitura do relatório. Sustentou oralmente o(a) advogado(a) do(a) apelante, Dra. Ana Luisa Bertho Barbosa – OAB/SP N° 390.892, seguido(a) do(a) advogado(a) do(a) </w:t>
      </w:r>
      <w:r w:rsidR="57E66204" w:rsidRPr="003731A8">
        <w:rPr>
          <w:rFonts w:ascii="Arial" w:eastAsia="Calibri" w:hAnsi="Arial" w:cs="Arial"/>
          <w:color w:val="000000" w:themeColor="text1"/>
          <w:sz w:val="20"/>
          <w:szCs w:val="20"/>
        </w:rPr>
        <w:t>apelado</w:t>
      </w:r>
      <w:r w:rsidR="03A757E7" w:rsidRPr="003731A8">
        <w:rPr>
          <w:rFonts w:ascii="Arial" w:eastAsia="Calibri" w:hAnsi="Arial" w:cs="Arial"/>
          <w:color w:val="000000" w:themeColor="text1"/>
          <w:sz w:val="20"/>
          <w:szCs w:val="20"/>
        </w:rPr>
        <w:t xml:space="preserve">, </w:t>
      </w:r>
      <w:r w:rsidR="49806E2C" w:rsidRPr="003731A8">
        <w:rPr>
          <w:rFonts w:ascii="Arial" w:eastAsia="Calibri" w:hAnsi="Arial" w:cs="Arial"/>
          <w:color w:val="000000" w:themeColor="text1"/>
          <w:sz w:val="20"/>
          <w:szCs w:val="20"/>
        </w:rPr>
        <w:t>Dr. Pedro Teixeira Cavalcante Neto – OAB/CE N° 176.770</w:t>
      </w:r>
      <w:r w:rsidR="0EFA0116" w:rsidRPr="003731A8">
        <w:rPr>
          <w:rFonts w:ascii="Arial" w:eastAsia="Calibri" w:hAnsi="Arial" w:cs="Arial"/>
          <w:color w:val="000000" w:themeColor="text1"/>
          <w:sz w:val="20"/>
          <w:szCs w:val="20"/>
        </w:rPr>
        <w:t xml:space="preserve"> que se encontrou ausente</w:t>
      </w:r>
      <w:r w:rsidR="03A757E7" w:rsidRPr="003731A8">
        <w:rPr>
          <w:rFonts w:ascii="Arial" w:eastAsia="Calibri" w:hAnsi="Arial" w:cs="Arial"/>
          <w:color w:val="000000" w:themeColor="text1"/>
          <w:sz w:val="20"/>
          <w:szCs w:val="20"/>
        </w:rPr>
        <w:t>. Ato subsequente, o(a) Relator(a) proferiu seu voto, no que foi acompanhado(a), à unanimidade, pelos demais membros da Turma.</w:t>
      </w:r>
      <w:r w:rsidR="03A757E7"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030503C3" w:rsidRPr="003731A8">
        <w:rPr>
          <w:rFonts w:ascii="Arial" w:eastAsia="Calibri" w:hAnsi="Arial" w:cs="Arial"/>
          <w:color w:val="000000" w:themeColor="text1"/>
          <w:sz w:val="20"/>
          <w:szCs w:val="20"/>
        </w:rPr>
        <w:t>O Colegiado, por unanimidade, acordou em não exercer o juízo de retrataç</w:t>
      </w:r>
      <w:r w:rsidR="3E6A3792" w:rsidRPr="003731A8">
        <w:rPr>
          <w:rFonts w:ascii="Arial" w:eastAsia="Calibri" w:hAnsi="Arial" w:cs="Arial"/>
          <w:color w:val="000000" w:themeColor="text1"/>
          <w:sz w:val="20"/>
          <w:szCs w:val="20"/>
        </w:rPr>
        <w:t>ão, mantendo na íntegra o acórdão anteriormente proferido pelo órg</w:t>
      </w:r>
      <w:r w:rsidR="751C089F" w:rsidRPr="003731A8">
        <w:rPr>
          <w:rFonts w:ascii="Arial" w:eastAsia="Calibri" w:hAnsi="Arial" w:cs="Arial"/>
          <w:color w:val="000000" w:themeColor="text1"/>
          <w:sz w:val="20"/>
          <w:szCs w:val="20"/>
        </w:rPr>
        <w:t>ão colegiado, nos termos do voto do(a) eminente Relator(a).</w:t>
      </w:r>
      <w:r w:rsidR="7878B926"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203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3012175-25.2026.8.06.0000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CARLOS ANDRE OLIVEIRA. AGRAVADO: BANCO DO NORDESTE DO BRASIL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230C87C0" w:rsidRPr="003731A8">
        <w:rPr>
          <w:rFonts w:ascii="Arial" w:eastAsia="Calibri" w:hAnsi="Arial" w:cs="Arial"/>
          <w:color w:val="000000" w:themeColor="text1"/>
          <w:sz w:val="20"/>
          <w:szCs w:val="20"/>
        </w:rPr>
        <w:t xml:space="preserve">O Colegiado, por unanimidade, acordou em conhecer parcialmente do recurso para negar-lhe provimento na parte conhecida, nos termos do voto do(a) eminente Relator(a). </w:t>
      </w:r>
      <w:r w:rsidR="639E1CF9" w:rsidRPr="003731A8">
        <w:rPr>
          <w:rFonts w:ascii="Arial" w:eastAsia="Calibri" w:hAnsi="Arial" w:cs="Arial"/>
          <w:b/>
          <w:bCs/>
          <w:color w:val="000000" w:themeColor="text1"/>
          <w:sz w:val="20"/>
          <w:szCs w:val="20"/>
        </w:rPr>
        <w:t>204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0253348-69.2021.8.06.0001</w:t>
      </w:r>
      <w:r w:rsidR="639E1CF9" w:rsidRPr="003731A8">
        <w:rPr>
          <w:rFonts w:ascii="Arial" w:eastAsia="Calibri" w:hAnsi="Arial" w:cs="Arial"/>
          <w:color w:val="000000" w:themeColor="text1"/>
          <w:sz w:val="20"/>
          <w:szCs w:val="20"/>
        </w:rPr>
        <w:t xml:space="preserve"> (SEGREDO DE JUSTIÇA). RELATOR(A): 4º Gabinete da 5ª Câmara de Direito Privado - Des. José Krentel Ferreira Filho. APELANTE: C. E. G. C. APELANTE: Y. J. F. M. APELADO: C. E. G. C. APELADO: Y. J. F. M.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124BF3CF" w:rsidRPr="003731A8">
        <w:rPr>
          <w:rFonts w:ascii="Arial" w:eastAsia="Calibri" w:hAnsi="Arial" w:cs="Arial"/>
          <w:color w:val="000000" w:themeColor="text1"/>
          <w:sz w:val="20"/>
          <w:szCs w:val="20"/>
        </w:rPr>
        <w:t>O Colegiado, por unanimidade, acordou em conhecer dos recursos para negar-lhes provimento, nos termos do voto do(a) eminente Relator(a).</w:t>
      </w:r>
      <w:r w:rsidR="00165B6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205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3044641-06.2025.8.06.0001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MARINA CAPITO CASTILHO. APELADO: UNIMED SEGUROS SAUDE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0B36D2A"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0202784-58.2023.8.06.0117</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AYMORE CREDITO, FINANCIAMENTO E INVESTIMENTO S.A. APELADO: ANTONIA CRISTINA PEREIRA DE SOUSA.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42C19D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207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3015905-78.2025.8.06.0000</w:t>
      </w:r>
      <w:r w:rsidR="639E1CF9" w:rsidRPr="003731A8">
        <w:rPr>
          <w:rFonts w:ascii="Arial" w:eastAsia="Calibri" w:hAnsi="Arial" w:cs="Arial"/>
          <w:color w:val="000000" w:themeColor="text1"/>
          <w:sz w:val="20"/>
          <w:szCs w:val="20"/>
        </w:rPr>
        <w:t xml:space="preserve"> (SEGREDO DE JUSTIÇA). RELATOR(A): 4º Gabinete da 5ª Câmara de Direito Privado - Des. José Krentel Ferreira Filho. </w:t>
      </w:r>
      <w:r w:rsidR="639E1CF9" w:rsidRPr="003731A8">
        <w:rPr>
          <w:rFonts w:ascii="Arial" w:eastAsia="Calibri" w:hAnsi="Arial" w:cs="Arial"/>
          <w:color w:val="000000" w:themeColor="text1"/>
          <w:sz w:val="20"/>
          <w:szCs w:val="20"/>
        </w:rPr>
        <w:lastRenderedPageBreak/>
        <w:t xml:space="preserve">AGRAVANTE: J. H. R. A. AGRAVANTE: J. M. L. R. AGRAVADO: M. M. A. A. AGRAVADO: F. G. A. DO N.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7DEF043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0268877-94.2022.8.06.0001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UNIMED DE FORTALEZA COOPERATIVA DE TRABALHO MEDICO LTDA. APELADO: ANA PAULA PRAXEDES RODRIGUES DE CARVALHO ROCHA.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660B93F2" w:rsidRPr="003731A8">
        <w:rPr>
          <w:rFonts w:ascii="Arial" w:eastAsia="Calibri" w:hAnsi="Arial" w:cs="Arial"/>
          <w:color w:val="000000" w:themeColor="text1"/>
          <w:sz w:val="20"/>
          <w:szCs w:val="20"/>
        </w:rPr>
        <w:t xml:space="preserve">O Colegiado, por unanimidade, acordou em </w:t>
      </w:r>
      <w:r w:rsidR="356F553F" w:rsidRPr="003731A8">
        <w:rPr>
          <w:rFonts w:ascii="Arial" w:eastAsia="Calibri" w:hAnsi="Arial" w:cs="Arial"/>
          <w:color w:val="000000" w:themeColor="text1"/>
          <w:sz w:val="20"/>
          <w:szCs w:val="20"/>
        </w:rPr>
        <w:t>exercer o juízo de retratação</w:t>
      </w:r>
      <w:r w:rsidR="660B93F2" w:rsidRPr="003731A8">
        <w:rPr>
          <w:rFonts w:ascii="Arial" w:eastAsia="Calibri" w:hAnsi="Arial" w:cs="Arial"/>
          <w:color w:val="000000" w:themeColor="text1"/>
          <w:sz w:val="20"/>
          <w:szCs w:val="20"/>
        </w:rPr>
        <w:t>, nos termos do voto do(a) eminente Relator(a).</w:t>
      </w:r>
      <w:r w:rsidR="6611FED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209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3054917-96.2025.8.06.0001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ELLEN DE SOUSA PEREIRA. APELADO: BANCO BRADESCO FINANCIAMENTOS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56453B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210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3036505-20.2025.8.06.0001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COMPANHIA ENERGETICA DO CEARA. APELADO: TOKIO MARINE SEGURADORA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3B12C540"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211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3042645-07.2024.8.06.0001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Y. S. S. APELADO: BRADESCO SAUDE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45F067E0" w:rsidRPr="003731A8">
        <w:rPr>
          <w:rFonts w:ascii="Arial" w:eastAsia="Calibri" w:hAnsi="Arial" w:cs="Arial"/>
          <w:color w:val="000000" w:themeColor="text1"/>
          <w:sz w:val="20"/>
          <w:szCs w:val="20"/>
        </w:rPr>
        <w:t>O Colegiado, por unanimidade, acordou em conhecer de ambos os recursos para negar provimento ao recurso do promovido e dar provimento ao da autora, nos termos do voto do(a) eminente Relator(a).</w:t>
      </w:r>
      <w:r w:rsidR="62BC5C81"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212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0250516-29.2022.8.06.0001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AMIL ASSISTENCIA MEDICA INTERNACIONAL S.A. APELANTE: ANTONIO AUGUSTO CARNEIRO LEAO. APELADO: ANTONIO AUGUSTO CARNEIRO LEAO. APELADO: AMIL ASSISTENCIA MEDICA INTERNACIONAL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64688D8D"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213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3013241-40.2026.8.06.0000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NEW HOUSE COMERCIO DE VEICULOS LTDA. AGRAVADO: JOSE JUVENAL LINHARES.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47E59CDE" w:rsidRPr="003731A8">
        <w:rPr>
          <w:rFonts w:ascii="Arial" w:eastAsia="Calibri" w:hAnsi="Arial" w:cs="Arial"/>
          <w:i/>
          <w:iCs/>
          <w:color w:val="000000" w:themeColor="text1"/>
          <w:sz w:val="20"/>
          <w:szCs w:val="20"/>
          <w:u w:val="single"/>
        </w:rPr>
        <w:t>Síntese</w:t>
      </w:r>
      <w:r w:rsidR="47E59CDE" w:rsidRPr="003731A8">
        <w:rPr>
          <w:rFonts w:ascii="Arial" w:eastAsia="Calibri" w:hAnsi="Arial" w:cs="Arial"/>
          <w:color w:val="000000" w:themeColor="text1"/>
          <w:sz w:val="20"/>
          <w:szCs w:val="20"/>
        </w:rPr>
        <w:t>: Anunciado o julgamento do presente processo, foi convocado(a) para realizar sustentação oral o(a) advogado(a) do(a) agravante, Dra. Chantal Shaiene de Alencar Viana – OAB/CE Nº 42.854, que, após as ponderações do(a) eminente Relator(a), dispensou a leitura do relatório e declinou da sustentação previamente requerida. Ato subsequente, o(a) Relator(a) proferiu seu voto, no que foi acompanhado(a), à unanimidade, pelos demais membros da Turma.</w:t>
      </w:r>
      <w:r w:rsidR="47E59CDE" w:rsidRPr="003731A8">
        <w:rPr>
          <w:rFonts w:ascii="Arial" w:eastAsia="Calibri" w:hAnsi="Arial" w:cs="Arial"/>
          <w:i/>
          <w:iCs/>
          <w:color w:val="000000" w:themeColor="text1"/>
          <w:sz w:val="20"/>
          <w:szCs w:val="20"/>
          <w:u w:val="single"/>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provimento, nos termos do voto do(a) eminente Relator(a).</w:t>
      </w:r>
      <w:r w:rsidR="6B11BE15"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214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0288190-41.2022.8.06.0001</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BANCO SANTANDER (BRASIL) S.A. APELADO: ANTONIO ALEXANDRE VASCONCELOS GOMES FILHO.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C743379"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215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3003620-19.2026.8.06.0000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ABRAAO DA SILVA BRAGA. AGRAVADO: AYMORE CREDITO, FINANCIAMENTO E INVESTIMENTO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não conhecer do recurso, nos termos do voto do(a) eminente Relator(a).</w:t>
      </w:r>
      <w:r w:rsidR="54582C9E"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216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0203957-48.2024.8.06.0064</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FERNANDO BARROSO DE MACEDO. APELADO: EVERILDA ALVES DA SILVA. </w:t>
      </w:r>
      <w:r w:rsidR="639E1CF9" w:rsidRPr="003731A8">
        <w:rPr>
          <w:rFonts w:ascii="Arial" w:eastAsia="Calibri" w:hAnsi="Arial" w:cs="Arial"/>
          <w:i/>
          <w:iCs/>
          <w:color w:val="000000" w:themeColor="text1"/>
          <w:sz w:val="20"/>
          <w:szCs w:val="20"/>
          <w:u w:val="single"/>
        </w:rPr>
        <w:lastRenderedPageBreak/>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59DB046B"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217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3005517-82.2026.8.06.0000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LUIZ CARLOS DE ARAUJO E MELO. AGRAVADO: ARLEN WANDERSON LANDIM FERREIRA. AGRAVADO: LICIANE MAGALHAES TABOSA.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w:t>
      </w:r>
      <w:r w:rsidR="6EC604B5" w:rsidRPr="003731A8">
        <w:rPr>
          <w:rFonts w:ascii="Arial" w:eastAsia="Calibri" w:hAnsi="Arial" w:cs="Arial"/>
          <w:color w:val="000000" w:themeColor="text1"/>
          <w:sz w:val="20"/>
          <w:szCs w:val="20"/>
        </w:rPr>
        <w:t xml:space="preserve"> julgando prejudicado o agravo interno,</w:t>
      </w:r>
      <w:r w:rsidR="639E1CF9" w:rsidRPr="003731A8">
        <w:rPr>
          <w:rFonts w:ascii="Arial" w:eastAsia="Calibri" w:hAnsi="Arial" w:cs="Arial"/>
          <w:color w:val="000000" w:themeColor="text1"/>
          <w:sz w:val="20"/>
          <w:szCs w:val="20"/>
        </w:rPr>
        <w:t xml:space="preserve"> nos termos do voto do(a) eminente Relator(a).</w:t>
      </w:r>
      <w:r w:rsidR="4D1FDD8C"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218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3001413-57.2026.8.06.0029</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MIRIAM MOURA DA SILVA. APELADO: COMPANHIA ENERGETICA DO CEARA.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E3E1F4D"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219 APELAÇÃO CÍVEL</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3000476-52.2025.8.06.0168</w:t>
      </w:r>
      <w:r w:rsidR="639E1CF9" w:rsidRPr="003731A8">
        <w:rPr>
          <w:rFonts w:ascii="Arial" w:eastAsia="Calibri" w:hAnsi="Arial" w:cs="Arial"/>
          <w:color w:val="000000" w:themeColor="text1"/>
          <w:sz w:val="20"/>
          <w:szCs w:val="20"/>
        </w:rPr>
        <w:t xml:space="preserve"> RELATOR(A): 4º Gabinete da 5ª Câmara de Direito Privado - Des. José Krentel Ferreira Filho. APELANTE: ZILDA BARBOZA LEITE. APELADO: BANCO BRADESCO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003AEC25"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220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3015810-48.2025.8.06.0000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RESIDENCIAL NAVEGANTES CONDOMINIO 02. AGRAVADO: PAULO SERGIO VIEIRA NORONHA.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w:t>
      </w:r>
      <w:r w:rsidR="10ED42C8"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w:t>
      </w:r>
      <w:r w:rsidR="7884F5B2" w:rsidRPr="003731A8">
        <w:rPr>
          <w:rFonts w:ascii="Arial" w:eastAsia="Calibri" w:hAnsi="Arial" w:cs="Arial"/>
          <w:color w:val="000000" w:themeColor="text1"/>
          <w:sz w:val="20"/>
          <w:szCs w:val="20"/>
        </w:rPr>
        <w:t>embargos</w:t>
      </w:r>
      <w:r w:rsidR="639E1CF9" w:rsidRPr="003731A8">
        <w:rPr>
          <w:rFonts w:ascii="Arial" w:eastAsia="Calibri" w:hAnsi="Arial" w:cs="Arial"/>
          <w:color w:val="000000" w:themeColor="text1"/>
          <w:sz w:val="20"/>
          <w:szCs w:val="20"/>
        </w:rPr>
        <w:t xml:space="preserve"> para </w:t>
      </w:r>
      <w:r w:rsidR="6AF73E62" w:rsidRPr="003731A8">
        <w:rPr>
          <w:rFonts w:ascii="Arial" w:eastAsia="Calibri" w:hAnsi="Arial" w:cs="Arial"/>
          <w:color w:val="000000" w:themeColor="text1"/>
          <w:sz w:val="20"/>
          <w:szCs w:val="20"/>
        </w:rPr>
        <w:t>dar</w:t>
      </w:r>
      <w:r w:rsidR="639E1CF9" w:rsidRPr="003731A8">
        <w:rPr>
          <w:rFonts w:ascii="Arial" w:eastAsia="Calibri" w:hAnsi="Arial" w:cs="Arial"/>
          <w:color w:val="000000" w:themeColor="text1"/>
          <w:sz w:val="20"/>
          <w:szCs w:val="20"/>
        </w:rPr>
        <w:t>-lhe</w:t>
      </w:r>
      <w:r w:rsidR="5C00A91F" w:rsidRPr="003731A8">
        <w:rPr>
          <w:rFonts w:ascii="Arial" w:eastAsia="Calibri" w:hAnsi="Arial" w:cs="Arial"/>
          <w:color w:val="000000" w:themeColor="text1"/>
          <w:sz w:val="20"/>
          <w:szCs w:val="20"/>
        </w:rPr>
        <w:t>s</w:t>
      </w:r>
      <w:r w:rsidR="639E1CF9" w:rsidRPr="003731A8">
        <w:rPr>
          <w:rFonts w:ascii="Arial" w:eastAsia="Calibri" w:hAnsi="Arial" w:cs="Arial"/>
          <w:color w:val="000000" w:themeColor="text1"/>
          <w:sz w:val="20"/>
          <w:szCs w:val="20"/>
        </w:rPr>
        <w:t xml:space="preserve"> provimento,</w:t>
      </w:r>
      <w:r w:rsidR="55331399" w:rsidRPr="003731A8">
        <w:rPr>
          <w:rFonts w:ascii="Arial" w:eastAsia="Calibri" w:hAnsi="Arial" w:cs="Arial"/>
          <w:color w:val="000000" w:themeColor="text1"/>
          <w:sz w:val="20"/>
          <w:szCs w:val="20"/>
        </w:rPr>
        <w:t xml:space="preserve"> e conhecer do agravo de instrumento para negar-lhe provimento,</w:t>
      </w:r>
      <w:r w:rsidR="639E1CF9" w:rsidRPr="003731A8">
        <w:rPr>
          <w:rFonts w:ascii="Arial" w:eastAsia="Calibri" w:hAnsi="Arial" w:cs="Arial"/>
          <w:color w:val="000000" w:themeColor="text1"/>
          <w:sz w:val="20"/>
          <w:szCs w:val="20"/>
        </w:rPr>
        <w:t xml:space="preserve"> nos termos do voto do(a) eminente Relator(a).</w:t>
      </w:r>
      <w:r w:rsidR="59BADDD8"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221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3008811-79.2025.8.06.0000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LUIZA CARMEN HOLANDA SABOIA. AGRAVADO: ALESAT COMBUSTIVEIS S.A.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06D8548" w:rsidRPr="003731A8">
        <w:rPr>
          <w:rFonts w:ascii="Arial" w:eastAsia="Calibri" w:hAnsi="Arial" w:cs="Arial"/>
          <w:i/>
          <w:iCs/>
          <w:color w:val="000000" w:themeColor="text1"/>
          <w:sz w:val="20"/>
          <w:szCs w:val="20"/>
          <w:u w:val="single"/>
        </w:rPr>
        <w:t>Síntese</w:t>
      </w:r>
      <w:r w:rsidR="606D8548" w:rsidRPr="003731A8">
        <w:rPr>
          <w:rFonts w:ascii="Arial" w:eastAsia="Calibri" w:hAnsi="Arial" w:cs="Arial"/>
          <w:color w:val="000000" w:themeColor="text1"/>
          <w:sz w:val="20"/>
          <w:szCs w:val="20"/>
        </w:rPr>
        <w:t>: Anunciado o julgamento do presente processo, foi convocado(a) para realizar sustentação oral o(a) advogado(a) do(a) agravante, Dr.(a) Ian Dieb Holanda Rebouças - OAB/DF N° 86.427, que dispensou a leitura do relatório e realizou a sustentação. Ato subsequente, o(a) Relator(a) proferiu seu voto, no que foi acompanhado(a), à unanimidade, pelos demais membros da Turma.</w:t>
      </w:r>
      <w:r w:rsidR="00BB1400" w:rsidRPr="003731A8">
        <w:rPr>
          <w:rFonts w:ascii="Arial" w:eastAsia="Calibri" w:hAnsi="Arial" w:cs="Arial"/>
          <w:color w:val="000000" w:themeColor="text1"/>
          <w:sz w:val="20"/>
          <w:szCs w:val="20"/>
        </w:rPr>
        <w:t xml:space="preserve">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39E1CF9" w:rsidRPr="003731A8">
        <w:rPr>
          <w:rFonts w:ascii="Arial" w:eastAsia="Calibri" w:hAnsi="Arial" w:cs="Arial"/>
          <w:b/>
          <w:bCs/>
          <w:color w:val="000000" w:themeColor="text1"/>
          <w:sz w:val="20"/>
          <w:szCs w:val="20"/>
        </w:rPr>
        <w:t>222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3010228-33.2026.8.06.0000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MIGUEL TONIETO GAZZINEO SUSTENTAÇÃO ORAL ADV. AGRAVANTE: Dr. Henrico Perseu Benício Rodrigues – OAB/CE Nº 22.845 (PRESENCIAL). AGRAVADO: MEGA IMPORTACAO E COMERCIO LTDA.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w:t>
      </w:r>
      <w:r w:rsidR="034250A2" w:rsidRPr="003731A8">
        <w:rPr>
          <w:rFonts w:ascii="Arial" w:eastAsia="Calibri" w:hAnsi="Arial" w:cs="Arial"/>
          <w:color w:val="000000" w:themeColor="text1"/>
          <w:sz w:val="20"/>
          <w:szCs w:val="20"/>
        </w:rPr>
        <w:t xml:space="preserve"> </w:t>
      </w:r>
      <w:r w:rsidR="639E1CF9" w:rsidRPr="003731A8">
        <w:rPr>
          <w:rFonts w:ascii="Arial" w:eastAsia="Calibri" w:hAnsi="Arial" w:cs="Arial"/>
          <w:color w:val="000000" w:themeColor="text1"/>
          <w:sz w:val="20"/>
          <w:szCs w:val="20"/>
        </w:rPr>
        <w:t xml:space="preserve">Ferreira Filho (Relator). </w:t>
      </w:r>
      <w:r w:rsidR="639E1CF9" w:rsidRPr="003731A8">
        <w:rPr>
          <w:rFonts w:ascii="Arial" w:eastAsia="Calibri" w:hAnsi="Arial" w:cs="Arial"/>
          <w:i/>
          <w:iCs/>
          <w:color w:val="000000" w:themeColor="text1"/>
          <w:sz w:val="20"/>
          <w:szCs w:val="20"/>
          <w:u w:val="single"/>
        </w:rPr>
        <w:t>Síntese:</w:t>
      </w:r>
      <w:r w:rsidR="639E1CF9" w:rsidRPr="003731A8">
        <w:rPr>
          <w:rFonts w:ascii="Arial" w:eastAsia="Calibri" w:hAnsi="Arial" w:cs="Arial"/>
          <w:color w:val="000000" w:themeColor="text1"/>
          <w:sz w:val="20"/>
          <w:szCs w:val="20"/>
        </w:rPr>
        <w:t xml:space="preserve"> </w:t>
      </w:r>
      <w:r w:rsidR="26B25585" w:rsidRPr="003731A8">
        <w:rPr>
          <w:rFonts w:ascii="Arial" w:eastAsia="Calibri" w:hAnsi="Arial" w:cs="Arial"/>
          <w:color w:val="000000" w:themeColor="text1"/>
          <w:sz w:val="20"/>
          <w:szCs w:val="20"/>
        </w:rPr>
        <w:t>Em razão de problema no sistema, adiado para a sessão do dia 28/07/2026.</w:t>
      </w:r>
      <w:r w:rsidR="3FA79BC2" w:rsidRPr="003731A8">
        <w:rPr>
          <w:rFonts w:ascii="Arial" w:eastAsia="Calibri" w:hAnsi="Arial" w:cs="Arial"/>
          <w:color w:val="000000" w:themeColor="text1"/>
          <w:sz w:val="20"/>
          <w:szCs w:val="20"/>
        </w:rPr>
        <w:t xml:space="preserve"> </w:t>
      </w:r>
      <w:r w:rsidR="639E1CF9" w:rsidRPr="003731A8">
        <w:rPr>
          <w:rFonts w:ascii="Arial" w:eastAsia="Calibri" w:hAnsi="Arial" w:cs="Arial"/>
          <w:b/>
          <w:bCs/>
          <w:color w:val="000000" w:themeColor="text1"/>
          <w:sz w:val="20"/>
          <w:szCs w:val="20"/>
        </w:rPr>
        <w:t>223 AGRAVO DE INSTRUMENTO</w:t>
      </w:r>
      <w:r w:rsidR="639E1CF9" w:rsidRPr="003731A8">
        <w:rPr>
          <w:rFonts w:ascii="Arial" w:eastAsia="Calibri" w:hAnsi="Arial" w:cs="Arial"/>
          <w:color w:val="000000" w:themeColor="text1"/>
          <w:sz w:val="20"/>
          <w:szCs w:val="20"/>
        </w:rPr>
        <w:t xml:space="preserve"> N </w:t>
      </w:r>
      <w:r w:rsidR="639E1CF9" w:rsidRPr="003731A8">
        <w:rPr>
          <w:rFonts w:ascii="Arial" w:eastAsia="Calibri" w:hAnsi="Arial" w:cs="Arial"/>
          <w:b/>
          <w:bCs/>
          <w:color w:val="000000" w:themeColor="text1"/>
          <w:sz w:val="20"/>
          <w:szCs w:val="20"/>
        </w:rPr>
        <w:t>3008561-12.2026.8.06.0000</w:t>
      </w:r>
      <w:r w:rsidR="639E1CF9" w:rsidRPr="003731A8">
        <w:rPr>
          <w:rFonts w:ascii="Arial" w:eastAsia="Calibri" w:hAnsi="Arial" w:cs="Arial"/>
          <w:color w:val="000000" w:themeColor="text1"/>
          <w:sz w:val="20"/>
          <w:szCs w:val="20"/>
        </w:rPr>
        <w:t xml:space="preserve"> RELATOR(A): 4º Gabinete da 5ª Câmara de Direito Privado - Des. José Krentel Ferreira Filho. AGRAVANTE: RESIDENCIAL RESERVA ARBORETO EMPREENDIMENTO IMOBILIÁRIO SPE LTDA – EPP SUSTENTAÇÃO ORAL ADV. AGRAVANTE: Dr. RAFAEL STUDART SINDEAUX - OAB/CE sob o nº 23.852 (VIRTUAL – FEZ SO). AGRAVADO: D.C AGUIAR ASSESSORIA. </w:t>
      </w:r>
      <w:r w:rsidR="639E1CF9" w:rsidRPr="003731A8">
        <w:rPr>
          <w:rFonts w:ascii="Arial" w:eastAsia="Calibri" w:hAnsi="Arial" w:cs="Arial"/>
          <w:i/>
          <w:iCs/>
          <w:color w:val="000000" w:themeColor="text1"/>
          <w:sz w:val="20"/>
          <w:szCs w:val="20"/>
          <w:u w:val="single"/>
        </w:rPr>
        <w:t>Julgadores:</w:t>
      </w:r>
      <w:r w:rsidR="639E1CF9" w:rsidRPr="003731A8">
        <w:rPr>
          <w:rFonts w:ascii="Arial" w:eastAsia="Calibri" w:hAnsi="Arial" w:cs="Arial"/>
          <w:color w:val="000000" w:themeColor="text1"/>
          <w:sz w:val="20"/>
          <w:szCs w:val="20"/>
        </w:rPr>
        <w:t xml:space="preserve"> Exmos. Srs. Desa. Maria Regina Oliveira Camara, Des. Francisco Lucídio de Queiroz Júnior e Des. José Krentel Ferreira Filho (Relator). </w:t>
      </w:r>
      <w:r w:rsidR="6D01C710" w:rsidRPr="003731A8">
        <w:rPr>
          <w:rFonts w:ascii="Arial" w:eastAsia="Calibri" w:hAnsi="Arial" w:cs="Arial"/>
          <w:i/>
          <w:iCs/>
          <w:color w:val="000000" w:themeColor="text1"/>
          <w:sz w:val="20"/>
          <w:szCs w:val="20"/>
          <w:u w:val="single"/>
        </w:rPr>
        <w:t>Síntese:</w:t>
      </w:r>
      <w:r w:rsidR="03EEC739" w:rsidRPr="003731A8">
        <w:rPr>
          <w:rFonts w:ascii="Arial" w:eastAsia="Calibri" w:hAnsi="Arial" w:cs="Arial"/>
          <w:color w:val="000000" w:themeColor="text1"/>
          <w:sz w:val="20"/>
          <w:szCs w:val="20"/>
        </w:rPr>
        <w:t xml:space="preserve"> </w:t>
      </w:r>
      <w:r w:rsidR="00F172B5" w:rsidRPr="003731A8">
        <w:rPr>
          <w:rFonts w:ascii="Arial" w:eastAsia="Calibri" w:hAnsi="Arial" w:cs="Arial"/>
          <w:color w:val="000000" w:themeColor="text1"/>
          <w:sz w:val="20"/>
          <w:szCs w:val="20"/>
        </w:rPr>
        <w:t>O</w:t>
      </w:r>
      <w:r w:rsidR="03EEC739" w:rsidRPr="003731A8">
        <w:rPr>
          <w:rFonts w:ascii="Arial" w:eastAsia="Calibri" w:hAnsi="Arial" w:cs="Arial"/>
          <w:color w:val="000000" w:themeColor="text1"/>
          <w:sz w:val="20"/>
          <w:szCs w:val="20"/>
        </w:rPr>
        <w:t xml:space="preserve"> julgamento da presente ação teve início na sessão do dia 30 de junho de 2026, ocasião em que foi realizada sustentação oral pelo Dr. Rafael Studart Sindeaux, inscrito na OAB/CE sob o nº 23.852, advogado do agravante, tendo, após a prolação do voto do relator, Des. José Krentel Ferreira Filho, o Des. Francisco Lucídio de Queiroz Júnior pedido vista dos autos; que, na sessão do dia 21 de julho de 2026, retornou o feito para julgamento, oportunidade em que o Des. Francisco Lucídio de Queiroz Júnior apresentou seu voto-vista, com considerações quanto à limitação da constrição patrimonial a apenas 01 (uma) unidade habitacional, tendo o relator, Des. José Krentel Ferreira Filho, aderido à referida limitação, adequando o seu voto, sendo acompanhado pelo Des. Francisco Lucídio de Queiroz Júnior e pela Desa. Maria Regina Oliveira Camara. </w:t>
      </w:r>
      <w:r w:rsidR="639E1CF9" w:rsidRPr="003731A8">
        <w:rPr>
          <w:rFonts w:ascii="Arial" w:eastAsia="Calibri" w:hAnsi="Arial" w:cs="Arial"/>
          <w:i/>
          <w:iCs/>
          <w:color w:val="000000" w:themeColor="text1"/>
          <w:sz w:val="20"/>
          <w:szCs w:val="20"/>
          <w:u w:val="single"/>
        </w:rPr>
        <w:t>Decisão:</w:t>
      </w:r>
      <w:r w:rsidR="639E1CF9" w:rsidRPr="003731A8">
        <w:rPr>
          <w:rFonts w:ascii="Arial" w:eastAsia="Calibri" w:hAnsi="Arial" w:cs="Arial"/>
          <w:color w:val="000000" w:themeColor="text1"/>
          <w:sz w:val="20"/>
          <w:szCs w:val="20"/>
        </w:rPr>
        <w:t xml:space="preserve"> </w:t>
      </w:r>
      <w:r w:rsidR="13F032B3" w:rsidRPr="003731A8">
        <w:rPr>
          <w:rFonts w:ascii="Arial" w:eastAsia="Calibri" w:hAnsi="Arial" w:cs="Arial"/>
          <w:color w:val="000000" w:themeColor="text1"/>
          <w:sz w:val="20"/>
          <w:szCs w:val="20"/>
        </w:rPr>
        <w:t xml:space="preserve">O Colegiado, por unanimidade, acordou em conhecer do agravo de instrumento para dar-lhe provimento, e não conhecer do agravo </w:t>
      </w:r>
      <w:r w:rsidR="13F032B3" w:rsidRPr="003731A8">
        <w:rPr>
          <w:rFonts w:ascii="Arial" w:eastAsia="Calibri" w:hAnsi="Arial" w:cs="Arial"/>
          <w:color w:val="000000" w:themeColor="text1"/>
          <w:sz w:val="20"/>
          <w:szCs w:val="20"/>
        </w:rPr>
        <w:lastRenderedPageBreak/>
        <w:t>interno, nos termos do voto do(a) eminente Relator(a).</w:t>
      </w:r>
      <w:r w:rsidR="0BC39134" w:rsidRPr="003731A8">
        <w:rPr>
          <w:rFonts w:ascii="Arial" w:eastAsia="Calibri" w:hAnsi="Arial" w:cs="Arial"/>
          <w:b/>
          <w:bCs/>
          <w:color w:val="000000" w:themeColor="text1"/>
          <w:sz w:val="20"/>
          <w:szCs w:val="20"/>
        </w:rPr>
        <w:t>224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3000383-91.2026.8.06.0156</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BANCO VOLKSWAGEN S.A. APELADO: ANTONIA DAVY RAMOS FERREIRA DE LIMA</w:t>
      </w:r>
      <w:r w:rsidR="006C460F" w:rsidRPr="003731A8">
        <w:rPr>
          <w:rFonts w:ascii="Arial" w:eastAsia="Calibri" w:hAnsi="Arial" w:cs="Arial"/>
          <w:color w:val="000000" w:themeColor="text1"/>
          <w:sz w:val="20"/>
          <w:szCs w:val="20"/>
        </w:rPr>
        <w:t>.</w:t>
      </w:r>
      <w:r w:rsidR="0BC39134" w:rsidRPr="003731A8">
        <w:rPr>
          <w:rFonts w:ascii="Arial" w:eastAsia="Calibri" w:hAnsi="Arial" w:cs="Arial"/>
          <w:color w:val="000000" w:themeColor="text1"/>
          <w:sz w:val="20"/>
          <w:szCs w:val="20"/>
        </w:rPr>
        <w:t xml:space="preserve"> </w:t>
      </w:r>
      <w:r w:rsidR="0D181BA1" w:rsidRPr="003731A8">
        <w:rPr>
          <w:rFonts w:ascii="Arial" w:eastAsia="Calibri" w:hAnsi="Arial" w:cs="Arial"/>
          <w:i/>
          <w:iCs/>
          <w:color w:val="000000" w:themeColor="text1"/>
          <w:sz w:val="20"/>
          <w:szCs w:val="20"/>
          <w:u w:val="single"/>
        </w:rPr>
        <w:t>Julgadores</w:t>
      </w:r>
      <w:r w:rsidR="0D181BA1" w:rsidRPr="003731A8">
        <w:rPr>
          <w:rFonts w:ascii="Arial" w:eastAsia="Calibri" w:hAnsi="Arial" w:cs="Arial"/>
          <w:color w:val="000000" w:themeColor="text1"/>
          <w:sz w:val="20"/>
          <w:szCs w:val="20"/>
        </w:rPr>
        <w:t>: Exmos. Sra. Desa. Maria Regina Oliveira Camara, Des. Mantovanni Colares Cavalcante (Relator), Des. José Krentel Ferreira Filho.</w:t>
      </w:r>
      <w:r w:rsidR="0BFAE734" w:rsidRPr="003731A8">
        <w:rPr>
          <w:rFonts w:ascii="Arial" w:eastAsia="Calibri" w:hAnsi="Arial" w:cs="Arial"/>
          <w:color w:val="000000" w:themeColor="text1"/>
          <w:sz w:val="20"/>
          <w:szCs w:val="20"/>
        </w:rPr>
        <w:t xml:space="preserve"> </w:t>
      </w:r>
      <w:r w:rsidR="0BFAE734" w:rsidRPr="003731A8">
        <w:rPr>
          <w:rFonts w:ascii="Arial" w:eastAsia="Calibri" w:hAnsi="Arial" w:cs="Arial"/>
          <w:i/>
          <w:iCs/>
          <w:color w:val="000000" w:themeColor="text1"/>
          <w:sz w:val="20"/>
          <w:szCs w:val="20"/>
          <w:u w:val="single"/>
        </w:rPr>
        <w:t>Síntese:</w:t>
      </w:r>
      <w:r w:rsidR="0BFAE734" w:rsidRPr="003731A8">
        <w:rPr>
          <w:rFonts w:ascii="Arial" w:eastAsia="Calibri" w:hAnsi="Arial" w:cs="Arial"/>
          <w:color w:val="000000" w:themeColor="text1"/>
          <w:sz w:val="20"/>
          <w:szCs w:val="20"/>
        </w:rPr>
        <w:t xml:space="preserve"> </w:t>
      </w:r>
      <w:r w:rsidR="00362BEF" w:rsidRPr="003731A8">
        <w:rPr>
          <w:rFonts w:ascii="Arial" w:eastAsia="Calibri" w:hAnsi="Arial" w:cs="Arial"/>
          <w:color w:val="000000" w:themeColor="text1"/>
          <w:sz w:val="20"/>
          <w:szCs w:val="20"/>
        </w:rPr>
        <w:t>Julgamento iniciado na sessão de 30/06/2026, ocasião em que o Exmo. Des. José Krentel Ferreira Filho solicitou vista dos autos. Na sessão de 21/07/2026, o referido Desembargador apresentou seu voto-vista, tendo o Relator, Exmo. Des. Mantovanni Colares Cavalcante, solicitado vista dos autos. O feito será reincluído em pauta para prosseguimento do julgamento na sessão de 11/08/2026.</w:t>
      </w:r>
      <w:r w:rsidR="325FABEC"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225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0200044-78.2025.8.06.0143</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FRANCISCO EVANDRO FELICIANO. APELADO: JOSUE MARTINS DA SILVA </w:t>
      </w:r>
      <w:r w:rsidR="0FB04BC6" w:rsidRPr="003731A8">
        <w:rPr>
          <w:rFonts w:ascii="Arial" w:eastAsia="Calibri" w:hAnsi="Arial" w:cs="Arial"/>
          <w:i/>
          <w:iCs/>
          <w:color w:val="000000" w:themeColor="text1"/>
          <w:sz w:val="20"/>
          <w:szCs w:val="20"/>
          <w:u w:val="single"/>
        </w:rPr>
        <w:t>Julgadores</w:t>
      </w:r>
      <w:r w:rsidR="0FB04BC6" w:rsidRPr="003731A8">
        <w:rPr>
          <w:rFonts w:ascii="Arial" w:eastAsia="Calibri" w:hAnsi="Arial" w:cs="Arial"/>
          <w:color w:val="000000" w:themeColor="text1"/>
          <w:sz w:val="20"/>
          <w:szCs w:val="20"/>
        </w:rPr>
        <w:t>: Exmos. Sra. Desa. Maria Regina Oliveira Camara, Des. Mantovanni Colares Cavalcante (Relator), Des. José Krentel Ferreira Filho.</w:t>
      </w:r>
      <w:r w:rsidR="476C69EB" w:rsidRPr="003731A8">
        <w:rPr>
          <w:rFonts w:ascii="Arial" w:eastAsia="Calibri" w:hAnsi="Arial" w:cs="Arial"/>
          <w:color w:val="000000" w:themeColor="text1"/>
          <w:sz w:val="20"/>
          <w:szCs w:val="20"/>
        </w:rPr>
        <w:t xml:space="preserve"> </w:t>
      </w:r>
      <w:r w:rsidR="476C69EB" w:rsidRPr="003731A8">
        <w:rPr>
          <w:rFonts w:ascii="Arial" w:eastAsia="Calibri" w:hAnsi="Arial" w:cs="Arial"/>
          <w:i/>
          <w:iCs/>
          <w:color w:val="000000" w:themeColor="text1"/>
          <w:sz w:val="20"/>
          <w:szCs w:val="20"/>
          <w:u w:val="single"/>
        </w:rPr>
        <w:t>Síntese:</w:t>
      </w:r>
      <w:r w:rsidR="476C69EB" w:rsidRPr="003731A8">
        <w:rPr>
          <w:rFonts w:ascii="Arial" w:eastAsia="Calibri" w:hAnsi="Arial" w:cs="Arial"/>
          <w:color w:val="000000" w:themeColor="text1"/>
          <w:sz w:val="20"/>
          <w:szCs w:val="20"/>
        </w:rPr>
        <w:t xml:space="preserve"> </w:t>
      </w:r>
      <w:r w:rsidR="001533B9" w:rsidRPr="003731A8">
        <w:rPr>
          <w:rFonts w:ascii="Arial" w:eastAsia="Calibri" w:hAnsi="Arial" w:cs="Arial"/>
          <w:color w:val="000000" w:themeColor="text1"/>
          <w:sz w:val="20"/>
          <w:szCs w:val="20"/>
        </w:rPr>
        <w:t>O</w:t>
      </w:r>
      <w:r w:rsidR="476C69EB" w:rsidRPr="003731A8">
        <w:rPr>
          <w:rFonts w:ascii="Arial" w:eastAsia="Calibri" w:hAnsi="Arial" w:cs="Arial"/>
          <w:color w:val="000000" w:themeColor="text1"/>
          <w:sz w:val="20"/>
          <w:szCs w:val="20"/>
        </w:rPr>
        <w:t xml:space="preserve"> julgamento da presente ação teve início na sessão do dia 30 de junho de 2026, ocasião em que, após a prolação do voto do relator no sentido do conhecimento e desprovimento do presente recurso, o Des. José Krentel Ferreira Filho pediu vista dos autos; que, na sessão do dia 21 de julho de 2026, retornou o feito para julgamento, oportunidade em que o Des. José Krentel Ferreira Filho apresentou seu voto-vista, tendo o relator, Des. Mantovanni</w:t>
      </w:r>
      <w:r w:rsidR="69ACE5C3" w:rsidRPr="003731A8">
        <w:rPr>
          <w:rFonts w:ascii="Arial" w:eastAsia="Calibri" w:hAnsi="Arial" w:cs="Arial"/>
          <w:color w:val="000000" w:themeColor="text1"/>
          <w:sz w:val="20"/>
          <w:szCs w:val="20"/>
        </w:rPr>
        <w:t xml:space="preserve"> </w:t>
      </w:r>
      <w:r w:rsidR="476C69EB" w:rsidRPr="003731A8">
        <w:rPr>
          <w:rFonts w:ascii="Arial" w:eastAsia="Calibri" w:hAnsi="Arial" w:cs="Arial"/>
          <w:color w:val="000000" w:themeColor="text1"/>
          <w:sz w:val="20"/>
          <w:szCs w:val="20"/>
        </w:rPr>
        <w:t>Colares Cavalcante, adequado seu voto ao do vistor, sendo acompanhado pela Desa. Maria Regina Oliveira Camara.</w:t>
      </w:r>
      <w:r w:rsidR="7D858C3A" w:rsidRPr="003731A8">
        <w:rPr>
          <w:rFonts w:ascii="Arial" w:eastAsia="Calibri" w:hAnsi="Arial" w:cs="Arial"/>
          <w:color w:val="000000" w:themeColor="text1"/>
          <w:sz w:val="20"/>
          <w:szCs w:val="20"/>
        </w:rPr>
        <w:t xml:space="preserve"> </w:t>
      </w:r>
      <w:r w:rsidR="7D858C3A" w:rsidRPr="003731A8">
        <w:rPr>
          <w:rFonts w:ascii="Arial" w:eastAsia="Calibri" w:hAnsi="Arial" w:cs="Arial"/>
          <w:i/>
          <w:iCs/>
          <w:color w:val="000000" w:themeColor="text1"/>
          <w:sz w:val="20"/>
          <w:szCs w:val="20"/>
          <w:u w:val="single"/>
        </w:rPr>
        <w:t>Decisão:</w:t>
      </w:r>
      <w:r w:rsidR="7D858C3A" w:rsidRPr="003731A8">
        <w:rPr>
          <w:rFonts w:ascii="Arial" w:eastAsia="Calibri" w:hAnsi="Arial" w:cs="Arial"/>
          <w:color w:val="000000" w:themeColor="text1"/>
          <w:sz w:val="20"/>
          <w:szCs w:val="20"/>
        </w:rPr>
        <w:t xml:space="preserve"> O Colegiado, por unanimidade, acordou em conhecer do recurso para dar-lhe provimento a fim de</w:t>
      </w:r>
      <w:r w:rsidR="7D858C3A" w:rsidRPr="003731A8">
        <w:rPr>
          <w:rStyle w:val="Forte"/>
          <w:rFonts w:ascii="Arial" w:eastAsia="Calibri" w:hAnsi="Arial" w:cs="Arial"/>
          <w:color w:val="000000" w:themeColor="text1"/>
          <w:sz w:val="20"/>
          <w:szCs w:val="20"/>
        </w:rPr>
        <w:t> </w:t>
      </w:r>
      <w:r w:rsidR="7D858C3A" w:rsidRPr="003731A8">
        <w:rPr>
          <w:rStyle w:val="Forte"/>
          <w:rFonts w:ascii="Arial" w:eastAsia="Calibri" w:hAnsi="Arial" w:cs="Arial"/>
          <w:b w:val="0"/>
          <w:bCs w:val="0"/>
          <w:color w:val="000000" w:themeColor="text1"/>
          <w:sz w:val="20"/>
          <w:szCs w:val="20"/>
        </w:rPr>
        <w:t>cassar</w:t>
      </w:r>
      <w:r w:rsidR="7D858C3A" w:rsidRPr="003731A8">
        <w:rPr>
          <w:rStyle w:val="Forte"/>
          <w:rFonts w:ascii="Arial" w:eastAsia="Calibri" w:hAnsi="Arial" w:cs="Arial"/>
          <w:color w:val="000000" w:themeColor="text1"/>
          <w:sz w:val="20"/>
          <w:szCs w:val="20"/>
        </w:rPr>
        <w:t> </w:t>
      </w:r>
      <w:r w:rsidR="7D858C3A" w:rsidRPr="003731A8">
        <w:rPr>
          <w:rFonts w:ascii="Arial" w:eastAsia="Calibri" w:hAnsi="Arial" w:cs="Arial"/>
          <w:color w:val="000000" w:themeColor="text1"/>
          <w:sz w:val="20"/>
          <w:szCs w:val="20"/>
        </w:rPr>
        <w:t>a sentença recorrida e determinar o retorno dos autos ao juízo de origem para regular processamento da ação de inventário, com prosseguimento do feito nos termos do procedimento previsto no Código de Processo Civil, nos termos do voto do(a) eminente Relator(a).</w:t>
      </w:r>
      <w:r w:rsidR="33AC8001"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226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0385060-71.2010.8.06.0001</w:t>
      </w:r>
      <w:r w:rsidR="0BC39134" w:rsidRPr="003731A8">
        <w:rPr>
          <w:rFonts w:ascii="Arial" w:eastAsia="Calibri" w:hAnsi="Arial" w:cs="Arial"/>
          <w:color w:val="000000" w:themeColor="text1"/>
          <w:sz w:val="20"/>
          <w:szCs w:val="20"/>
        </w:rPr>
        <w:t xml:space="preserve"> RELATOR(A): 3º Gabinete da 5ª Câmara de Direito Privado</w:t>
      </w:r>
      <w:r w:rsidR="005E0C23">
        <w:rPr>
          <w:rFonts w:ascii="Arial" w:eastAsia="Calibri" w:hAnsi="Arial" w:cs="Arial"/>
          <w:color w:val="000000" w:themeColor="text1"/>
          <w:sz w:val="20"/>
          <w:szCs w:val="20"/>
        </w:rPr>
        <w:t xml:space="preserve"> - </w:t>
      </w:r>
      <w:r w:rsidR="005E0C23" w:rsidRPr="003731A8">
        <w:rPr>
          <w:rFonts w:ascii="Arial" w:eastAsia="Calibri" w:hAnsi="Arial" w:cs="Arial"/>
          <w:color w:val="000000" w:themeColor="text1"/>
          <w:sz w:val="20"/>
          <w:szCs w:val="20"/>
        </w:rPr>
        <w:t>Des. Mantovanni Colares Cavalcante</w:t>
      </w:r>
      <w:r w:rsidR="005E0C23">
        <w:rPr>
          <w:rFonts w:ascii="Arial" w:eastAsia="Calibri" w:hAnsi="Arial" w:cs="Arial"/>
          <w:color w:val="000000" w:themeColor="text1"/>
          <w:sz w:val="20"/>
          <w:szCs w:val="20"/>
        </w:rPr>
        <w:t xml:space="preserve">. </w:t>
      </w:r>
      <w:r w:rsidR="0BC39134" w:rsidRPr="003731A8">
        <w:rPr>
          <w:rFonts w:ascii="Arial" w:eastAsia="Calibri" w:hAnsi="Arial" w:cs="Arial"/>
          <w:color w:val="000000" w:themeColor="text1"/>
          <w:sz w:val="20"/>
          <w:szCs w:val="20"/>
        </w:rPr>
        <w:t xml:space="preserve">APELANTE: JOSE CRUZ MARINHO. APELADO: EPIFANIO DE QUEIROZ LOURO NETO.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KrentelFerreira Filho. </w:t>
      </w:r>
      <w:r w:rsidR="0BC39134" w:rsidRPr="003731A8">
        <w:rPr>
          <w:rFonts w:ascii="Arial" w:eastAsia="Calibri" w:hAnsi="Arial" w:cs="Arial"/>
          <w:i/>
          <w:iCs/>
          <w:color w:val="000000" w:themeColor="text1"/>
          <w:sz w:val="20"/>
          <w:szCs w:val="20"/>
          <w:u w:val="single"/>
        </w:rPr>
        <w:t>Decisão:</w:t>
      </w:r>
      <w:r w:rsidR="0BC39134" w:rsidRPr="003731A8">
        <w:rPr>
          <w:rFonts w:ascii="Arial" w:eastAsia="Calibri" w:hAnsi="Arial" w:cs="Arial"/>
          <w:color w:val="000000" w:themeColor="text1"/>
          <w:sz w:val="20"/>
          <w:szCs w:val="20"/>
        </w:rPr>
        <w:t xml:space="preserve"> O Colegiado, por unanimidade, acordou em conhecer do recurso para dar-lhe parcial provimento, nos termos do voto do(a) eminente Relator(a).</w:t>
      </w:r>
      <w:r w:rsidR="00D61A95" w:rsidRPr="003731A8">
        <w:rPr>
          <w:rFonts w:ascii="Arial" w:eastAsia="Calibri" w:hAnsi="Arial" w:cs="Arial"/>
          <w:color w:val="000000" w:themeColor="text1"/>
          <w:sz w:val="20"/>
          <w:szCs w:val="20"/>
        </w:rPr>
        <w:t xml:space="preserve"> </w:t>
      </w:r>
      <w:r w:rsidR="0BC39134" w:rsidRPr="003731A8">
        <w:rPr>
          <w:rFonts w:ascii="Arial" w:eastAsia="Calibri" w:hAnsi="Arial" w:cs="Arial"/>
          <w:b/>
          <w:bCs/>
          <w:color w:val="000000" w:themeColor="text1"/>
          <w:sz w:val="20"/>
          <w:szCs w:val="20"/>
        </w:rPr>
        <w:t>227 CONFLITO DE COMPETÊNCIA CÍVEL N 3017534-53.2026.8.06.0000.</w:t>
      </w:r>
      <w:r w:rsidR="0BC39134" w:rsidRPr="003731A8">
        <w:rPr>
          <w:rFonts w:ascii="Arial" w:eastAsia="Calibri" w:hAnsi="Arial" w:cs="Arial"/>
          <w:color w:val="000000" w:themeColor="text1"/>
          <w:sz w:val="20"/>
          <w:szCs w:val="20"/>
        </w:rPr>
        <w:t xml:space="preserve"> RELATOR(A): 3º Gabinete da 5ª Câmara de Direito Privado</w:t>
      </w:r>
      <w:r w:rsidR="00410E5D">
        <w:rPr>
          <w:rFonts w:ascii="Arial" w:eastAsia="Calibri" w:hAnsi="Arial" w:cs="Arial"/>
          <w:color w:val="000000" w:themeColor="text1"/>
          <w:sz w:val="20"/>
          <w:szCs w:val="20"/>
        </w:rPr>
        <w:t xml:space="preserve"> - </w:t>
      </w:r>
      <w:r w:rsidR="00410E5D" w:rsidRPr="003731A8">
        <w:rPr>
          <w:rFonts w:ascii="Arial" w:eastAsia="Calibri" w:hAnsi="Arial" w:cs="Arial"/>
          <w:color w:val="000000" w:themeColor="text1"/>
          <w:sz w:val="20"/>
          <w:szCs w:val="20"/>
        </w:rPr>
        <w:t>Des. Mantovanni Colares Cavalcante</w:t>
      </w:r>
      <w:r w:rsidR="0BC39134" w:rsidRPr="003731A8">
        <w:rPr>
          <w:rFonts w:ascii="Arial" w:eastAsia="Calibri" w:hAnsi="Arial" w:cs="Arial"/>
          <w:color w:val="000000" w:themeColor="text1"/>
          <w:sz w:val="20"/>
          <w:szCs w:val="20"/>
        </w:rPr>
        <w:t xml:space="preserve"> SUSCITANTE: 2ª VARA DA COMARCA DE TRAIRI SUSCITADO: TRIBUNAL DE JUSTICA DO ESTADO DO CEARA.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Sr. Desa. Maria Regina Oliveira Camara, Des. Mantovanni Colares Cavalcante (Relator) e Des. José Krentel Ferreira Filho. </w:t>
      </w:r>
      <w:r w:rsidR="0BC39134" w:rsidRPr="003731A8">
        <w:rPr>
          <w:rFonts w:ascii="Arial" w:eastAsia="Calibri" w:hAnsi="Arial" w:cs="Arial"/>
          <w:i/>
          <w:iCs/>
          <w:color w:val="000000" w:themeColor="text1"/>
          <w:sz w:val="20"/>
          <w:szCs w:val="20"/>
          <w:u w:val="single"/>
        </w:rPr>
        <w:t>Decisão:</w:t>
      </w:r>
      <w:r w:rsidR="51A24B4A" w:rsidRPr="003731A8">
        <w:rPr>
          <w:rFonts w:ascii="Arial" w:eastAsia="Calibri" w:hAnsi="Arial" w:cs="Arial"/>
          <w:i/>
          <w:iCs/>
          <w:color w:val="000000" w:themeColor="text1"/>
          <w:sz w:val="20"/>
          <w:szCs w:val="20"/>
          <w:u w:val="single"/>
        </w:rPr>
        <w:t xml:space="preserve"> </w:t>
      </w:r>
      <w:r w:rsidR="51A24B4A" w:rsidRPr="003731A8">
        <w:rPr>
          <w:rFonts w:ascii="Arial" w:eastAsia="Arial" w:hAnsi="Arial" w:cs="Arial"/>
          <w:color w:val="000000" w:themeColor="text1"/>
          <w:sz w:val="20"/>
          <w:szCs w:val="20"/>
        </w:rPr>
        <w:t xml:space="preserve">O Colegiado, por unanimidade, em conhecer do presente conflito negativo de competência para firmar a competência do juízo suscitado, nos termos do voto do(a) eminente Relator(a). </w:t>
      </w:r>
      <w:r w:rsidR="0BC39134" w:rsidRPr="003731A8">
        <w:rPr>
          <w:rFonts w:ascii="Arial" w:eastAsia="Calibri" w:hAnsi="Arial" w:cs="Arial"/>
          <w:b/>
          <w:bCs/>
          <w:color w:val="000000" w:themeColor="text1"/>
          <w:sz w:val="20"/>
          <w:szCs w:val="20"/>
        </w:rPr>
        <w:t>228 APELAÇÃO CÍVEL</w:t>
      </w:r>
      <w:r w:rsidR="0BC39134" w:rsidRPr="003731A8">
        <w:rPr>
          <w:rFonts w:ascii="Arial" w:eastAsia="Calibri" w:hAnsi="Arial" w:cs="Arial"/>
          <w:color w:val="000000" w:themeColor="text1"/>
          <w:sz w:val="20"/>
          <w:szCs w:val="20"/>
        </w:rPr>
        <w:t xml:space="preserve"> N </w:t>
      </w:r>
      <w:r w:rsidR="0BC39134" w:rsidRPr="003731A8">
        <w:rPr>
          <w:rFonts w:ascii="Arial" w:eastAsia="Calibri" w:hAnsi="Arial" w:cs="Arial"/>
          <w:b/>
          <w:bCs/>
          <w:color w:val="000000" w:themeColor="text1"/>
          <w:sz w:val="20"/>
          <w:szCs w:val="20"/>
        </w:rPr>
        <w:t>0037433-18.2008.8.06.0001</w:t>
      </w:r>
      <w:r w:rsidR="0BC39134" w:rsidRPr="003731A8">
        <w:rPr>
          <w:rFonts w:ascii="Arial" w:eastAsia="Calibri" w:hAnsi="Arial" w:cs="Arial"/>
          <w:color w:val="000000" w:themeColor="text1"/>
          <w:sz w:val="20"/>
          <w:szCs w:val="20"/>
        </w:rPr>
        <w:t xml:space="preserve">. RELATOR(A): 3º Gabinete da 5ª Câmara de Direito Privado – Des. Mantovanni Colares Cavalcante. APELANTE: Espolio de Guilherme Borges Lins e Celia Borges Valente Lins. APELANTE: VEMATEX VERDES MARES TEXTIL LTDA. APELADO: BANCO DO NORDESTE DO BRASIL AS. </w:t>
      </w:r>
      <w:r w:rsidR="0BC39134" w:rsidRPr="003731A8">
        <w:rPr>
          <w:rFonts w:ascii="Arial" w:eastAsia="Calibri" w:hAnsi="Arial" w:cs="Arial"/>
          <w:i/>
          <w:iCs/>
          <w:color w:val="000000" w:themeColor="text1"/>
          <w:sz w:val="20"/>
          <w:szCs w:val="20"/>
          <w:u w:val="single"/>
        </w:rPr>
        <w:t>Julgadores:</w:t>
      </w:r>
      <w:r w:rsidR="0BC39134" w:rsidRPr="003731A8">
        <w:rPr>
          <w:rFonts w:ascii="Arial" w:eastAsia="Calibri" w:hAnsi="Arial" w:cs="Arial"/>
          <w:color w:val="000000" w:themeColor="text1"/>
          <w:sz w:val="20"/>
          <w:szCs w:val="20"/>
        </w:rPr>
        <w:t xml:space="preserve"> Exmos. </w:t>
      </w:r>
      <w:r w:rsidR="00143EEE" w:rsidRPr="003731A8">
        <w:rPr>
          <w:rFonts w:ascii="Arial" w:eastAsia="Calibri" w:hAnsi="Arial" w:cs="Arial"/>
          <w:color w:val="000000" w:themeColor="text1"/>
          <w:sz w:val="20"/>
          <w:szCs w:val="20"/>
        </w:rPr>
        <w:t>Des</w:t>
      </w:r>
      <w:r w:rsidR="0BC39134" w:rsidRPr="003731A8">
        <w:rPr>
          <w:rFonts w:ascii="Arial" w:eastAsia="Calibri" w:hAnsi="Arial" w:cs="Arial"/>
          <w:color w:val="000000" w:themeColor="text1"/>
          <w:sz w:val="20"/>
          <w:szCs w:val="20"/>
        </w:rPr>
        <w:t xml:space="preserve">. </w:t>
      </w:r>
      <w:r w:rsidR="004C0E9C" w:rsidRPr="003731A8">
        <w:rPr>
          <w:rFonts w:ascii="Arial" w:eastAsia="Calibri" w:hAnsi="Arial" w:cs="Arial"/>
          <w:color w:val="000000" w:themeColor="text1"/>
          <w:sz w:val="20"/>
          <w:szCs w:val="20"/>
        </w:rPr>
        <w:t>Francisco Lucídio de Queiroz Filho</w:t>
      </w:r>
      <w:r w:rsidR="0BC39134" w:rsidRPr="003731A8">
        <w:rPr>
          <w:rFonts w:ascii="Arial" w:eastAsia="Calibri" w:hAnsi="Arial" w:cs="Arial"/>
          <w:color w:val="000000" w:themeColor="text1"/>
          <w:sz w:val="20"/>
          <w:szCs w:val="20"/>
        </w:rPr>
        <w:t xml:space="preserve">, Des. Mantovanni Colares Cavalcante (Relator) e </w:t>
      </w:r>
      <w:r w:rsidR="00143EEE" w:rsidRPr="003731A8">
        <w:rPr>
          <w:rFonts w:ascii="Arial" w:eastAsia="Calibri" w:hAnsi="Arial" w:cs="Arial"/>
          <w:color w:val="000000" w:themeColor="text1"/>
          <w:sz w:val="20"/>
          <w:szCs w:val="20"/>
        </w:rPr>
        <w:t>Desa. Maria Marleide Maciel Mendes</w:t>
      </w:r>
      <w:r w:rsidR="0099673E" w:rsidRPr="003731A8">
        <w:rPr>
          <w:rFonts w:ascii="Arial" w:eastAsia="Calibri" w:hAnsi="Arial" w:cs="Arial"/>
          <w:color w:val="000000" w:themeColor="text1"/>
          <w:sz w:val="20"/>
          <w:szCs w:val="20"/>
        </w:rPr>
        <w:t xml:space="preserve"> (6ª Câmara de Direito Privado)</w:t>
      </w:r>
      <w:r w:rsidR="0BC39134" w:rsidRPr="003731A8">
        <w:rPr>
          <w:rFonts w:ascii="Arial" w:eastAsia="Calibri" w:hAnsi="Arial" w:cs="Arial"/>
          <w:color w:val="000000" w:themeColor="text1"/>
          <w:sz w:val="20"/>
          <w:szCs w:val="20"/>
        </w:rPr>
        <w:t xml:space="preserve">. </w:t>
      </w:r>
      <w:r w:rsidR="5DAEE073" w:rsidRPr="003731A8">
        <w:rPr>
          <w:rFonts w:ascii="Arial" w:eastAsia="Calibri" w:hAnsi="Arial" w:cs="Arial"/>
          <w:i/>
          <w:iCs/>
          <w:color w:val="000000" w:themeColor="text1"/>
          <w:sz w:val="20"/>
          <w:szCs w:val="20"/>
          <w:u w:val="single"/>
        </w:rPr>
        <w:t>Síntese:</w:t>
      </w:r>
      <w:r w:rsidR="5DAEE073" w:rsidRPr="003731A8">
        <w:rPr>
          <w:rFonts w:ascii="Arial" w:eastAsia="Calibri" w:hAnsi="Arial" w:cs="Arial"/>
          <w:color w:val="000000" w:themeColor="text1"/>
          <w:sz w:val="20"/>
          <w:szCs w:val="20"/>
        </w:rPr>
        <w:t xml:space="preserve"> </w:t>
      </w:r>
      <w:r w:rsidR="005239AB" w:rsidRPr="003731A8">
        <w:rPr>
          <w:rFonts w:ascii="Arial" w:eastAsia="Calibri" w:hAnsi="Arial" w:cs="Arial"/>
          <w:color w:val="000000" w:themeColor="text1"/>
          <w:sz w:val="20"/>
          <w:szCs w:val="20"/>
        </w:rPr>
        <w:t>Em</w:t>
      </w:r>
      <w:r w:rsidR="5DAEE073" w:rsidRPr="003731A8">
        <w:rPr>
          <w:rFonts w:ascii="Arial" w:eastAsia="Calibri" w:hAnsi="Arial" w:cs="Arial"/>
          <w:color w:val="000000" w:themeColor="text1"/>
          <w:sz w:val="20"/>
          <w:szCs w:val="20"/>
        </w:rPr>
        <w:t xml:space="preserve"> razão do impedimento de votar da Exma. Sra. Desa. Maria Regina Oliveira Câmara e do Exmo. Sr. Des. José Krentel Ferreira Filho, foi convocada a Exma. Sra. Desa. Maria Marleide Maciel Mendes, integrante da 6ª Câmara de Direito Privado, para compor o quórum de julgamento do presente feito.</w:t>
      </w:r>
      <w:r w:rsidR="6714D2C8" w:rsidRPr="003731A8">
        <w:rPr>
          <w:rFonts w:ascii="Arial" w:eastAsia="Calibri" w:hAnsi="Arial" w:cs="Arial"/>
          <w:color w:val="000000" w:themeColor="text1"/>
          <w:sz w:val="20"/>
          <w:szCs w:val="20"/>
        </w:rPr>
        <w:t xml:space="preserve"> </w:t>
      </w:r>
      <w:r w:rsidR="0BC39134" w:rsidRPr="003731A8">
        <w:rPr>
          <w:rFonts w:ascii="Arial" w:eastAsia="Calibri" w:hAnsi="Arial" w:cs="Arial"/>
          <w:i/>
          <w:iCs/>
          <w:color w:val="000000" w:themeColor="text1"/>
          <w:sz w:val="20"/>
          <w:szCs w:val="20"/>
          <w:u w:val="single"/>
        </w:rPr>
        <w:t>Decisão:</w:t>
      </w:r>
      <w:r w:rsidR="13982981" w:rsidRPr="003731A8">
        <w:rPr>
          <w:rFonts w:ascii="Arial" w:eastAsia="Calibri" w:hAnsi="Arial" w:cs="Arial"/>
          <w:color w:val="000000" w:themeColor="text1"/>
          <w:sz w:val="20"/>
          <w:szCs w:val="20"/>
        </w:rPr>
        <w:t xml:space="preserve"> O Colegiado, por unanimidade, acordou em conhecer do recurso para negar-lhe provimento, nos termos do voto do(a) eminente Relator(a).</w:t>
      </w:r>
      <w:r w:rsidR="62294C7E" w:rsidRPr="003731A8">
        <w:rPr>
          <w:rFonts w:ascii="Arial" w:eastAsia="Calibri" w:hAnsi="Arial" w:cs="Arial"/>
          <w:color w:val="000000" w:themeColor="text1"/>
          <w:sz w:val="20"/>
          <w:szCs w:val="20"/>
        </w:rPr>
        <w:t xml:space="preserve"> </w:t>
      </w:r>
      <w:r w:rsidR="79A4C6FF" w:rsidRPr="003731A8">
        <w:rPr>
          <w:rFonts w:ascii="Arial" w:eastAsia="Arial" w:hAnsi="Arial" w:cs="Arial"/>
          <w:b/>
          <w:bCs/>
          <w:color w:val="000000" w:themeColor="text1"/>
          <w:sz w:val="20"/>
          <w:szCs w:val="20"/>
        </w:rPr>
        <w:t>229 AGRAVO DE INSTRUMENTO</w:t>
      </w:r>
      <w:r w:rsidR="79A4C6FF" w:rsidRPr="003731A8">
        <w:rPr>
          <w:rFonts w:ascii="Arial" w:eastAsia="Arial" w:hAnsi="Arial" w:cs="Arial"/>
          <w:color w:val="000000" w:themeColor="text1"/>
          <w:sz w:val="20"/>
          <w:szCs w:val="20"/>
        </w:rPr>
        <w:t xml:space="preserve"> N </w:t>
      </w:r>
      <w:r w:rsidR="79A4C6FF" w:rsidRPr="003731A8">
        <w:rPr>
          <w:rFonts w:ascii="Arial" w:eastAsia="Arial" w:hAnsi="Arial" w:cs="Arial"/>
          <w:b/>
          <w:bCs/>
          <w:color w:val="000000" w:themeColor="text1"/>
          <w:sz w:val="20"/>
          <w:szCs w:val="20"/>
        </w:rPr>
        <w:t>0624169-23.2024.8.06.0000</w:t>
      </w:r>
      <w:r w:rsidR="79A4C6FF" w:rsidRPr="003731A8">
        <w:rPr>
          <w:rFonts w:ascii="Arial" w:eastAsia="Arial" w:hAnsi="Arial" w:cs="Arial"/>
          <w:color w:val="000000" w:themeColor="text1"/>
          <w:sz w:val="20"/>
          <w:szCs w:val="20"/>
        </w:rPr>
        <w:t xml:space="preserve">. RELATOR(A): 2º Gabinete da 5ª Câmara de Direito Privado – Des. Francisco Lucídio de Queiroz Júnior. AGRAVANTE: FUNDO GARANTIDOR DE CREDITOS - FGC. AGRAVADO: MICHELLE DANTAS DIOGENES FREITAS. AGRAVADO: ALINE DANTAS DIOGENES SALDANHA. </w:t>
      </w:r>
      <w:r w:rsidR="79A4C6FF" w:rsidRPr="003731A8">
        <w:rPr>
          <w:rFonts w:ascii="Arial" w:eastAsia="Arial" w:hAnsi="Arial" w:cs="Arial"/>
          <w:i/>
          <w:iCs/>
          <w:color w:val="000000" w:themeColor="text1"/>
          <w:sz w:val="20"/>
          <w:szCs w:val="20"/>
          <w:u w:val="single"/>
        </w:rPr>
        <w:t>Julgadores:</w:t>
      </w:r>
      <w:r w:rsidR="79A4C6FF" w:rsidRPr="003731A8">
        <w:rPr>
          <w:rFonts w:ascii="Arial" w:eastAsia="Arial" w:hAnsi="Arial" w:cs="Arial"/>
          <w:color w:val="000000" w:themeColor="text1"/>
          <w:sz w:val="20"/>
          <w:szCs w:val="20"/>
        </w:rPr>
        <w:t xml:space="preserve"> Exmos. Srs. Des. Francisco Lucídio de Queiroz Júnior (Relator), Des. Mantovanni Colares Cavalcante e Des. José Krentel Ferreira Filho. </w:t>
      </w:r>
      <w:r w:rsidR="79A4C6FF" w:rsidRPr="003731A8">
        <w:rPr>
          <w:rFonts w:ascii="Arial" w:eastAsia="Arial" w:hAnsi="Arial" w:cs="Arial"/>
          <w:i/>
          <w:iCs/>
          <w:color w:val="000000" w:themeColor="text1"/>
          <w:sz w:val="20"/>
          <w:szCs w:val="20"/>
          <w:u w:val="single"/>
        </w:rPr>
        <w:t>Decisão:</w:t>
      </w:r>
      <w:r w:rsidR="79A4C6FF" w:rsidRPr="003731A8">
        <w:rPr>
          <w:rFonts w:ascii="Arial" w:eastAsia="Arial" w:hAnsi="Arial" w:cs="Arial"/>
          <w:color w:val="000000" w:themeColor="text1"/>
          <w:sz w:val="20"/>
          <w:szCs w:val="20"/>
        </w:rPr>
        <w:t xml:space="preserve"> O Colegiado, por unanimidade, acordou em conhecer do recurso para dar-lhe provimento, nos termos do voto do(a) eminente Relator(a).</w:t>
      </w:r>
      <w:r w:rsidR="00762D18">
        <w:rPr>
          <w:rFonts w:ascii="Arial" w:eastAsia="Arial" w:hAnsi="Arial" w:cs="Arial"/>
          <w:color w:val="000000" w:themeColor="text1"/>
          <w:sz w:val="20"/>
          <w:szCs w:val="20"/>
        </w:rPr>
        <w:t xml:space="preserve"> </w:t>
      </w:r>
      <w:r w:rsidR="00762D18" w:rsidRPr="00762D18">
        <w:rPr>
          <w:rFonts w:ascii="Arial" w:eastAsia="Arial" w:hAnsi="Arial" w:cs="Arial"/>
          <w:color w:val="000000" w:themeColor="text1"/>
          <w:sz w:val="20"/>
          <w:szCs w:val="20"/>
        </w:rPr>
        <w:t>Durante a sessão, a Desa. Maria Regina Oliveira Camara passou a Presidência ao Des. Francisco Lucídio de Queiroz Júnior, em razão de problema de saúde. Ao final, franqueada a palavra aos membros, a Desa. Maria Regina agradeceu o gesto de colegialidade e humanidade do Des. Francisco Lucídio. Em seguida, o Presidente, não havendo outros assuntos a tratar, declarou encerrada a sessão. Lavrou-se a presente ata, que será submetida à apreciação do Colegiado na sessão subsequente e, após aprovada, será devidamente assinada.</w:t>
      </w:r>
      <w:r w:rsidR="00027DB0">
        <w:rPr>
          <w:rFonts w:ascii="Arial" w:eastAsia="Arial" w:hAnsi="Arial" w:cs="Arial"/>
          <w:color w:val="000000" w:themeColor="text1"/>
          <w:sz w:val="20"/>
          <w:szCs w:val="20"/>
        </w:rPr>
        <w:t xml:space="preserve"> </w:t>
      </w:r>
      <w:r w:rsidR="00C62D92">
        <w:rPr>
          <w:rFonts w:ascii="Arial" w:eastAsia="Arial" w:hAnsi="Arial" w:cs="Arial"/>
          <w:b/>
          <w:bCs/>
          <w:color w:val="000000" w:themeColor="text1"/>
          <w:sz w:val="20"/>
          <w:szCs w:val="20"/>
        </w:rPr>
        <w:t>TÉRMINO DOS TRABALHOS</w:t>
      </w:r>
      <w:r w:rsidR="00C62D92">
        <w:rPr>
          <w:rFonts w:ascii="Arial" w:eastAsia="Arial" w:hAnsi="Arial" w:cs="Arial"/>
          <w:color w:val="000000" w:themeColor="text1"/>
          <w:sz w:val="20"/>
          <w:szCs w:val="20"/>
        </w:rPr>
        <w:t xml:space="preserve">: </w:t>
      </w:r>
      <w:r w:rsidR="000861AC">
        <w:rPr>
          <w:rFonts w:ascii="Arial" w:eastAsia="Arial" w:hAnsi="Arial" w:cs="Arial"/>
          <w:color w:val="000000" w:themeColor="text1"/>
          <w:sz w:val="20"/>
          <w:szCs w:val="20"/>
        </w:rPr>
        <w:t>Registra-se que, d</w:t>
      </w:r>
      <w:r w:rsidR="00027DB0" w:rsidRPr="00027DB0">
        <w:rPr>
          <w:rFonts w:ascii="Arial" w:eastAsia="Arial" w:hAnsi="Arial" w:cs="Arial"/>
          <w:color w:val="000000" w:themeColor="text1"/>
          <w:sz w:val="20"/>
          <w:szCs w:val="20"/>
        </w:rPr>
        <w:t xml:space="preserve">urante a sessão, a Desa. Maria Regina Oliveira Camara passou a Presidência ao Des. Francisco Lucídio de Queiroz Júnior, em razão de problema </w:t>
      </w:r>
      <w:r w:rsidR="00B37CA9">
        <w:rPr>
          <w:rFonts w:ascii="Arial" w:eastAsia="Arial" w:hAnsi="Arial" w:cs="Arial"/>
          <w:color w:val="000000" w:themeColor="text1"/>
          <w:sz w:val="20"/>
          <w:szCs w:val="20"/>
        </w:rPr>
        <w:t>na fala</w:t>
      </w:r>
      <w:r w:rsidR="00027DB0" w:rsidRPr="00027DB0">
        <w:rPr>
          <w:rFonts w:ascii="Arial" w:eastAsia="Arial" w:hAnsi="Arial" w:cs="Arial"/>
          <w:color w:val="000000" w:themeColor="text1"/>
          <w:sz w:val="20"/>
          <w:szCs w:val="20"/>
        </w:rPr>
        <w:t>.</w:t>
      </w:r>
      <w:r w:rsidR="000861AC">
        <w:rPr>
          <w:rFonts w:ascii="Arial" w:eastAsia="Arial" w:hAnsi="Arial" w:cs="Arial"/>
          <w:color w:val="000000" w:themeColor="text1"/>
          <w:sz w:val="20"/>
          <w:szCs w:val="20"/>
        </w:rPr>
        <w:t xml:space="preserve"> </w:t>
      </w:r>
      <w:r w:rsidR="000861AC">
        <w:rPr>
          <w:rStyle w:val="Forte"/>
          <w:rFonts w:ascii="Arial" w:eastAsia="Calibri-Bold" w:hAnsi="Arial" w:cs="Arial"/>
          <w:b w:val="0"/>
          <w:bCs w:val="0"/>
          <w:color w:val="000000"/>
          <w:sz w:val="20"/>
          <w:szCs w:val="20"/>
          <w:shd w:val="clear" w:color="auto" w:fill="FFFFFF"/>
        </w:rPr>
        <w:t xml:space="preserve">Encerrados os julgamentos, </w:t>
      </w:r>
      <w:r w:rsidR="00B37CA9">
        <w:rPr>
          <w:rStyle w:val="Forte"/>
          <w:rFonts w:ascii="Arial" w:eastAsia="Calibri-Bold" w:hAnsi="Arial" w:cs="Arial"/>
          <w:b w:val="0"/>
          <w:bCs w:val="0"/>
          <w:color w:val="000000"/>
          <w:sz w:val="20"/>
          <w:szCs w:val="20"/>
          <w:shd w:val="clear" w:color="auto" w:fill="FFFFFF"/>
        </w:rPr>
        <w:t xml:space="preserve">o </w:t>
      </w:r>
      <w:r w:rsidR="000861AC">
        <w:rPr>
          <w:rStyle w:val="Forte"/>
          <w:rFonts w:ascii="Arial" w:eastAsia="Calibri-Bold" w:hAnsi="Arial" w:cs="Arial"/>
          <w:b w:val="0"/>
          <w:bCs w:val="0"/>
          <w:color w:val="000000"/>
          <w:sz w:val="20"/>
          <w:szCs w:val="20"/>
          <w:shd w:val="clear" w:color="auto" w:fill="FFFFFF"/>
        </w:rPr>
        <w:t>Exma. Sr. Presidente agradeceu a presença de todos e</w:t>
      </w:r>
      <w:r w:rsidR="00027DB0" w:rsidRPr="00027DB0">
        <w:rPr>
          <w:rFonts w:ascii="Arial" w:eastAsia="Arial" w:hAnsi="Arial" w:cs="Arial"/>
          <w:color w:val="000000" w:themeColor="text1"/>
          <w:sz w:val="20"/>
          <w:szCs w:val="20"/>
        </w:rPr>
        <w:t xml:space="preserve">, franqueada a palavra aos </w:t>
      </w:r>
      <w:r w:rsidR="00027DB0" w:rsidRPr="00027DB0">
        <w:rPr>
          <w:rFonts w:ascii="Arial" w:eastAsia="Arial" w:hAnsi="Arial" w:cs="Arial"/>
          <w:color w:val="000000" w:themeColor="text1"/>
          <w:sz w:val="20"/>
          <w:szCs w:val="20"/>
        </w:rPr>
        <w:lastRenderedPageBreak/>
        <w:t>membros, a Desa. Maria Regina agradeceu o gesto de colegialidade e humanidade do Des. Francisco Lucídio</w:t>
      </w:r>
      <w:r w:rsidR="00EE003A">
        <w:rPr>
          <w:rFonts w:ascii="Arial" w:eastAsia="Arial" w:hAnsi="Arial" w:cs="Arial"/>
          <w:color w:val="000000" w:themeColor="text1"/>
          <w:sz w:val="20"/>
          <w:szCs w:val="20"/>
        </w:rPr>
        <w:t xml:space="preserve"> de Queiroz Júnior que conduziu parte da sessão</w:t>
      </w:r>
      <w:r w:rsidR="00027DB0" w:rsidRPr="00027DB0">
        <w:rPr>
          <w:rFonts w:ascii="Arial" w:eastAsia="Arial" w:hAnsi="Arial" w:cs="Arial"/>
          <w:color w:val="000000" w:themeColor="text1"/>
          <w:sz w:val="20"/>
          <w:szCs w:val="20"/>
        </w:rPr>
        <w:t>. Em seguida, o Presidente, não havendo outros assuntos a tratar, declarou encerrada a sessão. Lavrou-se a presente ata que</w:t>
      </w:r>
      <w:r w:rsidR="00131D73">
        <w:rPr>
          <w:rFonts w:ascii="Arial" w:eastAsia="Arial" w:hAnsi="Arial" w:cs="Arial"/>
          <w:color w:val="000000" w:themeColor="text1"/>
          <w:sz w:val="20"/>
          <w:szCs w:val="20"/>
        </w:rPr>
        <w:t>,</w:t>
      </w:r>
      <w:r w:rsidR="00027DB0" w:rsidRPr="00027DB0">
        <w:rPr>
          <w:rFonts w:ascii="Arial" w:eastAsia="Arial" w:hAnsi="Arial" w:cs="Arial"/>
          <w:color w:val="000000" w:themeColor="text1"/>
          <w:sz w:val="20"/>
          <w:szCs w:val="20"/>
        </w:rPr>
        <w:t xml:space="preserve"> submetida à apreciação do Colegiado na sessão subsequente e</w:t>
      </w:r>
      <w:r w:rsidR="00131D73">
        <w:rPr>
          <w:rFonts w:ascii="Arial" w:eastAsia="Arial" w:hAnsi="Arial" w:cs="Arial"/>
          <w:color w:val="000000" w:themeColor="text1"/>
          <w:sz w:val="20"/>
          <w:szCs w:val="20"/>
        </w:rPr>
        <w:t xml:space="preserve"> </w:t>
      </w:r>
      <w:r w:rsidR="00027DB0" w:rsidRPr="00027DB0">
        <w:rPr>
          <w:rFonts w:ascii="Arial" w:eastAsia="Arial" w:hAnsi="Arial" w:cs="Arial"/>
          <w:color w:val="000000" w:themeColor="text1"/>
          <w:sz w:val="20"/>
          <w:szCs w:val="20"/>
        </w:rPr>
        <w:t xml:space="preserve">aprovada, </w:t>
      </w:r>
      <w:r w:rsidR="00131D73">
        <w:rPr>
          <w:rFonts w:ascii="Arial" w:eastAsia="Arial" w:hAnsi="Arial" w:cs="Arial"/>
          <w:color w:val="000000" w:themeColor="text1"/>
          <w:sz w:val="20"/>
          <w:szCs w:val="20"/>
        </w:rPr>
        <w:t>s</w:t>
      </w:r>
      <w:r w:rsidR="00573ACC">
        <w:rPr>
          <w:rFonts w:ascii="Arial" w:eastAsia="Arial" w:hAnsi="Arial" w:cs="Arial"/>
          <w:color w:val="000000" w:themeColor="text1"/>
          <w:sz w:val="20"/>
          <w:szCs w:val="20"/>
        </w:rPr>
        <w:t>e</w:t>
      </w:r>
      <w:r w:rsidR="00131D73">
        <w:rPr>
          <w:rFonts w:ascii="Arial" w:eastAsia="Arial" w:hAnsi="Arial" w:cs="Arial"/>
          <w:color w:val="000000" w:themeColor="text1"/>
          <w:sz w:val="20"/>
          <w:szCs w:val="20"/>
        </w:rPr>
        <w:t>gue</w:t>
      </w:r>
      <w:r w:rsidR="00027DB0" w:rsidRPr="00027DB0">
        <w:rPr>
          <w:rFonts w:ascii="Arial" w:eastAsia="Arial" w:hAnsi="Arial" w:cs="Arial"/>
          <w:color w:val="000000" w:themeColor="text1"/>
          <w:sz w:val="20"/>
          <w:szCs w:val="20"/>
        </w:rPr>
        <w:t xml:space="preserve"> devidamente assinada.</w:t>
      </w:r>
    </w:p>
    <w:p w14:paraId="6E004826" w14:textId="15CB4FEC" w:rsidR="00677660" w:rsidRPr="003731A8" w:rsidRDefault="00677660" w:rsidP="44D4F29D">
      <w:pPr>
        <w:spacing w:after="0" w:line="240" w:lineRule="auto"/>
        <w:jc w:val="both"/>
        <w:rPr>
          <w:rFonts w:ascii="Arial" w:eastAsia="Arial" w:hAnsi="Arial" w:cs="Arial"/>
          <w:color w:val="000000" w:themeColor="text1"/>
          <w:sz w:val="20"/>
          <w:szCs w:val="20"/>
        </w:rPr>
      </w:pPr>
    </w:p>
    <w:p w14:paraId="4851981B" w14:textId="77777777" w:rsidR="00703C0D" w:rsidRDefault="00703C0D" w:rsidP="00703C0D">
      <w:pPr>
        <w:spacing w:line="240" w:lineRule="auto"/>
        <w:jc w:val="both"/>
        <w:rPr>
          <w:rFonts w:ascii="Arial" w:eastAsia="Arial" w:hAnsi="Arial" w:cs="Arial"/>
          <w:color w:val="000000" w:themeColor="text1"/>
          <w:sz w:val="20"/>
          <w:szCs w:val="20"/>
        </w:rPr>
      </w:pPr>
    </w:p>
    <w:p w14:paraId="7D451F38" w14:textId="3FFDC81F" w:rsidR="00703C0D" w:rsidRDefault="00703C0D" w:rsidP="00703C0D">
      <w:pPr>
        <w:spacing w:after="0" w:line="24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Fortaleza, 28 de junho de 2026.</w:t>
      </w:r>
    </w:p>
    <w:p w14:paraId="5FCB9842" w14:textId="77777777" w:rsidR="00703C0D" w:rsidRDefault="00703C0D" w:rsidP="00703C0D">
      <w:pPr>
        <w:spacing w:after="0" w:line="240" w:lineRule="auto"/>
        <w:jc w:val="both"/>
        <w:rPr>
          <w:rFonts w:ascii="Arial" w:eastAsia="Arial" w:hAnsi="Arial" w:cs="Arial"/>
          <w:sz w:val="20"/>
          <w:szCs w:val="20"/>
        </w:rPr>
      </w:pPr>
    </w:p>
    <w:p w14:paraId="209D11FE" w14:textId="77777777" w:rsidR="00703C0D" w:rsidRDefault="00703C0D" w:rsidP="00703C0D">
      <w:pPr>
        <w:spacing w:after="0" w:line="240" w:lineRule="auto"/>
        <w:jc w:val="both"/>
        <w:rPr>
          <w:rFonts w:ascii="Arial" w:eastAsia="Arial" w:hAnsi="Arial" w:cs="Arial"/>
          <w:sz w:val="20"/>
          <w:szCs w:val="20"/>
        </w:rPr>
      </w:pPr>
    </w:p>
    <w:p w14:paraId="44C7F3F9" w14:textId="77777777" w:rsidR="00703C0D" w:rsidRDefault="00703C0D" w:rsidP="00703C0D">
      <w:pPr>
        <w:spacing w:after="0" w:line="240" w:lineRule="auto"/>
        <w:jc w:val="both"/>
        <w:rPr>
          <w:rFonts w:ascii="Arial" w:eastAsia="Arial" w:hAnsi="Arial" w:cs="Arial"/>
          <w:sz w:val="20"/>
          <w:szCs w:val="20"/>
        </w:rPr>
      </w:pPr>
    </w:p>
    <w:p w14:paraId="45E761DC" w14:textId="77777777" w:rsidR="00703C0D" w:rsidRDefault="00703C0D" w:rsidP="00703C0D">
      <w:pPr>
        <w:spacing w:after="0" w:line="240" w:lineRule="auto"/>
        <w:jc w:val="both"/>
        <w:rPr>
          <w:rFonts w:ascii="Arial" w:eastAsia="Arial" w:hAnsi="Arial" w:cs="Arial"/>
          <w:color w:val="000000" w:themeColor="text1"/>
          <w:sz w:val="20"/>
          <w:szCs w:val="20"/>
        </w:rPr>
      </w:pPr>
      <w:r>
        <w:rPr>
          <w:rFonts w:ascii="Arial" w:eastAsia="Arial" w:hAnsi="Arial" w:cs="Arial"/>
          <w:b/>
          <w:bCs/>
          <w:color w:val="000000" w:themeColor="text1"/>
          <w:sz w:val="20"/>
          <w:szCs w:val="20"/>
        </w:rPr>
        <w:t xml:space="preserve">Dra. LAIS CABRAL BACHÁ QUEIROZ </w:t>
      </w:r>
    </w:p>
    <w:p w14:paraId="58A21CEC" w14:textId="77777777" w:rsidR="00703C0D" w:rsidRDefault="00703C0D" w:rsidP="00703C0D">
      <w:pPr>
        <w:spacing w:after="0" w:line="24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Coordenadora da 5ª Câmara de Direito Privado</w:t>
      </w:r>
    </w:p>
    <w:p w14:paraId="5E3C6811" w14:textId="77777777" w:rsidR="00703C0D" w:rsidRDefault="00703C0D" w:rsidP="00703C0D">
      <w:pPr>
        <w:spacing w:after="0" w:line="240" w:lineRule="auto"/>
        <w:jc w:val="both"/>
        <w:rPr>
          <w:rFonts w:ascii="Arial" w:eastAsia="Arial" w:hAnsi="Arial" w:cs="Arial"/>
          <w:sz w:val="20"/>
          <w:szCs w:val="20"/>
        </w:rPr>
      </w:pPr>
    </w:p>
    <w:p w14:paraId="4E714850" w14:textId="77777777" w:rsidR="00703C0D" w:rsidRDefault="00703C0D" w:rsidP="00703C0D">
      <w:pPr>
        <w:spacing w:after="0" w:line="240" w:lineRule="auto"/>
        <w:jc w:val="both"/>
        <w:rPr>
          <w:rFonts w:ascii="Arial" w:eastAsia="Arial" w:hAnsi="Arial" w:cs="Arial"/>
          <w:sz w:val="20"/>
          <w:szCs w:val="20"/>
        </w:rPr>
      </w:pPr>
    </w:p>
    <w:p w14:paraId="6AF013BB" w14:textId="77777777" w:rsidR="00703C0D" w:rsidRDefault="00703C0D" w:rsidP="00703C0D">
      <w:pPr>
        <w:spacing w:after="0" w:line="240" w:lineRule="auto"/>
        <w:jc w:val="both"/>
        <w:rPr>
          <w:rFonts w:ascii="Arial" w:eastAsia="Arial" w:hAnsi="Arial" w:cs="Arial"/>
          <w:sz w:val="20"/>
          <w:szCs w:val="20"/>
        </w:rPr>
      </w:pPr>
    </w:p>
    <w:p w14:paraId="1731D1A4" w14:textId="77777777" w:rsidR="00703C0D" w:rsidRDefault="00703C0D" w:rsidP="00703C0D">
      <w:pPr>
        <w:spacing w:after="0" w:line="240" w:lineRule="auto"/>
        <w:jc w:val="both"/>
        <w:rPr>
          <w:rFonts w:ascii="Arial" w:eastAsia="Arial" w:hAnsi="Arial" w:cs="Arial"/>
          <w:color w:val="000000" w:themeColor="text1"/>
          <w:sz w:val="20"/>
          <w:szCs w:val="20"/>
        </w:rPr>
      </w:pPr>
      <w:r>
        <w:rPr>
          <w:rFonts w:ascii="Arial" w:eastAsia="Arial" w:hAnsi="Arial" w:cs="Arial"/>
          <w:b/>
          <w:bCs/>
          <w:color w:val="000000" w:themeColor="text1"/>
          <w:sz w:val="20"/>
          <w:szCs w:val="20"/>
        </w:rPr>
        <w:t>Des. MARIA REGINA OLIVEIRA CÂMARA</w:t>
      </w:r>
      <w:r>
        <w:rPr>
          <w:rFonts w:ascii="Arial" w:eastAsia="Arial" w:hAnsi="Arial" w:cs="Arial"/>
          <w:color w:val="000000" w:themeColor="text1"/>
          <w:sz w:val="20"/>
          <w:szCs w:val="20"/>
        </w:rPr>
        <w:t xml:space="preserve"> </w:t>
      </w:r>
    </w:p>
    <w:p w14:paraId="6D4438D9" w14:textId="77777777" w:rsidR="00703C0D" w:rsidRDefault="00703C0D" w:rsidP="00703C0D">
      <w:pPr>
        <w:spacing w:after="0" w:line="24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Presidente da 5ª Câmara de Direito Privado</w:t>
      </w:r>
    </w:p>
    <w:p w14:paraId="0E27B00A" w14:textId="229F4036" w:rsidR="00677660" w:rsidRPr="003731A8" w:rsidRDefault="00677660" w:rsidP="44D4F29D">
      <w:pPr>
        <w:spacing w:after="0" w:line="240" w:lineRule="auto"/>
        <w:jc w:val="both"/>
        <w:rPr>
          <w:rFonts w:ascii="Arial" w:eastAsia="Arial" w:hAnsi="Arial" w:cs="Arial"/>
          <w:color w:val="000000" w:themeColor="text1"/>
          <w:sz w:val="20"/>
          <w:szCs w:val="20"/>
        </w:rPr>
      </w:pPr>
    </w:p>
    <w:sectPr w:rsidR="00677660" w:rsidRPr="003731A8">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655E4"/>
    <w:rsid w:val="00027DB0"/>
    <w:rsid w:val="000861AC"/>
    <w:rsid w:val="000B3C8D"/>
    <w:rsid w:val="000D2A70"/>
    <w:rsid w:val="00131D73"/>
    <w:rsid w:val="0014333B"/>
    <w:rsid w:val="00143EEE"/>
    <w:rsid w:val="001533B9"/>
    <w:rsid w:val="00165B68"/>
    <w:rsid w:val="001E1CC2"/>
    <w:rsid w:val="001E51AC"/>
    <w:rsid w:val="0024027C"/>
    <w:rsid w:val="002D4EDC"/>
    <w:rsid w:val="00362BEF"/>
    <w:rsid w:val="00370306"/>
    <w:rsid w:val="003731A8"/>
    <w:rsid w:val="00384F89"/>
    <w:rsid w:val="003A295F"/>
    <w:rsid w:val="003A3A36"/>
    <w:rsid w:val="003AEC25"/>
    <w:rsid w:val="003E5F4B"/>
    <w:rsid w:val="00410E5D"/>
    <w:rsid w:val="00422C11"/>
    <w:rsid w:val="004C0E9C"/>
    <w:rsid w:val="004D677D"/>
    <w:rsid w:val="004E1E5B"/>
    <w:rsid w:val="00501F46"/>
    <w:rsid w:val="005122ED"/>
    <w:rsid w:val="005239AB"/>
    <w:rsid w:val="005439E5"/>
    <w:rsid w:val="005658E5"/>
    <w:rsid w:val="00573ACC"/>
    <w:rsid w:val="005E0C23"/>
    <w:rsid w:val="00675ADA"/>
    <w:rsid w:val="00677660"/>
    <w:rsid w:val="006B2CFB"/>
    <w:rsid w:val="006C460F"/>
    <w:rsid w:val="006E68FB"/>
    <w:rsid w:val="00701541"/>
    <w:rsid w:val="00703C0D"/>
    <w:rsid w:val="00762D18"/>
    <w:rsid w:val="007727C3"/>
    <w:rsid w:val="0077719E"/>
    <w:rsid w:val="007D18D8"/>
    <w:rsid w:val="00820B5D"/>
    <w:rsid w:val="00832837"/>
    <w:rsid w:val="00890717"/>
    <w:rsid w:val="008E0100"/>
    <w:rsid w:val="008E110E"/>
    <w:rsid w:val="00902B5C"/>
    <w:rsid w:val="009067A5"/>
    <w:rsid w:val="0092406B"/>
    <w:rsid w:val="00932D8C"/>
    <w:rsid w:val="00943BFA"/>
    <w:rsid w:val="0099673E"/>
    <w:rsid w:val="009C42F6"/>
    <w:rsid w:val="009F195D"/>
    <w:rsid w:val="00A14C6A"/>
    <w:rsid w:val="00A355F2"/>
    <w:rsid w:val="00A71E70"/>
    <w:rsid w:val="00A735AA"/>
    <w:rsid w:val="00AB0E56"/>
    <w:rsid w:val="00B05A64"/>
    <w:rsid w:val="00B305C7"/>
    <w:rsid w:val="00B30C2C"/>
    <w:rsid w:val="00B34DBF"/>
    <w:rsid w:val="00B37CA9"/>
    <w:rsid w:val="00B47D3D"/>
    <w:rsid w:val="00BB1400"/>
    <w:rsid w:val="00BD5FFF"/>
    <w:rsid w:val="00C24B38"/>
    <w:rsid w:val="00C27F68"/>
    <w:rsid w:val="00C44B25"/>
    <w:rsid w:val="00C62D92"/>
    <w:rsid w:val="00C85E1C"/>
    <w:rsid w:val="00CF1385"/>
    <w:rsid w:val="00D0291E"/>
    <w:rsid w:val="00D14E5E"/>
    <w:rsid w:val="00D35C0D"/>
    <w:rsid w:val="00D61A95"/>
    <w:rsid w:val="00DC70A4"/>
    <w:rsid w:val="00DE7F96"/>
    <w:rsid w:val="00E33796"/>
    <w:rsid w:val="00E661E7"/>
    <w:rsid w:val="00E73931"/>
    <w:rsid w:val="00EC649D"/>
    <w:rsid w:val="00ED7CD8"/>
    <w:rsid w:val="00EE003A"/>
    <w:rsid w:val="00F1707E"/>
    <w:rsid w:val="00F172B5"/>
    <w:rsid w:val="00F7551C"/>
    <w:rsid w:val="00F95D98"/>
    <w:rsid w:val="00FC4DA0"/>
    <w:rsid w:val="00FC77F9"/>
    <w:rsid w:val="015DB7E1"/>
    <w:rsid w:val="020A4225"/>
    <w:rsid w:val="02819448"/>
    <w:rsid w:val="030503C3"/>
    <w:rsid w:val="031FE4C4"/>
    <w:rsid w:val="0329D94A"/>
    <w:rsid w:val="034250A2"/>
    <w:rsid w:val="036729A5"/>
    <w:rsid w:val="03782CA0"/>
    <w:rsid w:val="037B6FD6"/>
    <w:rsid w:val="0385C746"/>
    <w:rsid w:val="03A757E7"/>
    <w:rsid w:val="03EEC739"/>
    <w:rsid w:val="03F7091F"/>
    <w:rsid w:val="0403CEDD"/>
    <w:rsid w:val="04641726"/>
    <w:rsid w:val="04C733E2"/>
    <w:rsid w:val="04F738C9"/>
    <w:rsid w:val="05340865"/>
    <w:rsid w:val="053D4B4C"/>
    <w:rsid w:val="05B614B5"/>
    <w:rsid w:val="05D715DB"/>
    <w:rsid w:val="05EE731D"/>
    <w:rsid w:val="063E1191"/>
    <w:rsid w:val="063E14C3"/>
    <w:rsid w:val="067B72E7"/>
    <w:rsid w:val="06B3A882"/>
    <w:rsid w:val="06D9FC66"/>
    <w:rsid w:val="071A6329"/>
    <w:rsid w:val="07324EA9"/>
    <w:rsid w:val="07384AA1"/>
    <w:rsid w:val="0747EEB9"/>
    <w:rsid w:val="075AD262"/>
    <w:rsid w:val="07B25CEC"/>
    <w:rsid w:val="07C0D891"/>
    <w:rsid w:val="07E860E1"/>
    <w:rsid w:val="081A30C1"/>
    <w:rsid w:val="086CD712"/>
    <w:rsid w:val="0919250B"/>
    <w:rsid w:val="095543FC"/>
    <w:rsid w:val="095DF7CC"/>
    <w:rsid w:val="09999B85"/>
    <w:rsid w:val="09EF7DB4"/>
    <w:rsid w:val="0A03BC68"/>
    <w:rsid w:val="0A3B97F1"/>
    <w:rsid w:val="0A575323"/>
    <w:rsid w:val="0B76A473"/>
    <w:rsid w:val="0B8A0728"/>
    <w:rsid w:val="0BC39134"/>
    <w:rsid w:val="0BE90A21"/>
    <w:rsid w:val="0BFAE734"/>
    <w:rsid w:val="0C01B8C6"/>
    <w:rsid w:val="0C2DA795"/>
    <w:rsid w:val="0D0A7FE8"/>
    <w:rsid w:val="0D181BA1"/>
    <w:rsid w:val="0D65D360"/>
    <w:rsid w:val="0DA19B65"/>
    <w:rsid w:val="0DCB2F41"/>
    <w:rsid w:val="0DD8610B"/>
    <w:rsid w:val="0DEBE775"/>
    <w:rsid w:val="0E174C3F"/>
    <w:rsid w:val="0EC686D5"/>
    <w:rsid w:val="0ED3DE55"/>
    <w:rsid w:val="0EFA0116"/>
    <w:rsid w:val="0EFE0C76"/>
    <w:rsid w:val="0F05AA18"/>
    <w:rsid w:val="0F34947D"/>
    <w:rsid w:val="0F4655E4"/>
    <w:rsid w:val="0F4FFABE"/>
    <w:rsid w:val="0F68F5BD"/>
    <w:rsid w:val="0F738981"/>
    <w:rsid w:val="0FAE0D96"/>
    <w:rsid w:val="0FB04BC6"/>
    <w:rsid w:val="1024BDCD"/>
    <w:rsid w:val="102B9773"/>
    <w:rsid w:val="104EE4D7"/>
    <w:rsid w:val="1079E1FE"/>
    <w:rsid w:val="10ED42C8"/>
    <w:rsid w:val="1113EA47"/>
    <w:rsid w:val="114946D0"/>
    <w:rsid w:val="114D5660"/>
    <w:rsid w:val="1172B540"/>
    <w:rsid w:val="118BACD3"/>
    <w:rsid w:val="123249C6"/>
    <w:rsid w:val="124BF3CF"/>
    <w:rsid w:val="12954A4A"/>
    <w:rsid w:val="12BB0E32"/>
    <w:rsid w:val="13233769"/>
    <w:rsid w:val="1381A72F"/>
    <w:rsid w:val="138862D3"/>
    <w:rsid w:val="13982981"/>
    <w:rsid w:val="13B59BEF"/>
    <w:rsid w:val="13D19799"/>
    <w:rsid w:val="13F032B3"/>
    <w:rsid w:val="1451BCFC"/>
    <w:rsid w:val="14A3D0B0"/>
    <w:rsid w:val="14BEF733"/>
    <w:rsid w:val="14D4F90D"/>
    <w:rsid w:val="14F6A13D"/>
    <w:rsid w:val="14FD3DF8"/>
    <w:rsid w:val="1537A822"/>
    <w:rsid w:val="15665D7F"/>
    <w:rsid w:val="15A515D0"/>
    <w:rsid w:val="16177051"/>
    <w:rsid w:val="16831B82"/>
    <w:rsid w:val="16C7B012"/>
    <w:rsid w:val="16CDE346"/>
    <w:rsid w:val="16F3E571"/>
    <w:rsid w:val="17341268"/>
    <w:rsid w:val="179B4BB0"/>
    <w:rsid w:val="179C99E6"/>
    <w:rsid w:val="182EE570"/>
    <w:rsid w:val="185055C8"/>
    <w:rsid w:val="187396CA"/>
    <w:rsid w:val="18827A5C"/>
    <w:rsid w:val="18A08B65"/>
    <w:rsid w:val="18AE7F7A"/>
    <w:rsid w:val="18C25C21"/>
    <w:rsid w:val="1966DF22"/>
    <w:rsid w:val="1A11541E"/>
    <w:rsid w:val="1A1E3FEB"/>
    <w:rsid w:val="1A4B64EE"/>
    <w:rsid w:val="1B041D36"/>
    <w:rsid w:val="1B079DE5"/>
    <w:rsid w:val="1B32C974"/>
    <w:rsid w:val="1BBAA03A"/>
    <w:rsid w:val="1CA3E922"/>
    <w:rsid w:val="1CC4DE48"/>
    <w:rsid w:val="1CE69C73"/>
    <w:rsid w:val="1CEAF504"/>
    <w:rsid w:val="1D007891"/>
    <w:rsid w:val="1D6DF35E"/>
    <w:rsid w:val="1DB10A99"/>
    <w:rsid w:val="1DBA53C3"/>
    <w:rsid w:val="1E2D8C18"/>
    <w:rsid w:val="1E31462D"/>
    <w:rsid w:val="1ED602F8"/>
    <w:rsid w:val="1EE799D1"/>
    <w:rsid w:val="1EF4A63B"/>
    <w:rsid w:val="1F08A9AF"/>
    <w:rsid w:val="1F32FEF9"/>
    <w:rsid w:val="1F38DC34"/>
    <w:rsid w:val="1F8AF74A"/>
    <w:rsid w:val="1F9AD66E"/>
    <w:rsid w:val="1FC873EF"/>
    <w:rsid w:val="1FF80E92"/>
    <w:rsid w:val="20285CDB"/>
    <w:rsid w:val="20286E23"/>
    <w:rsid w:val="21086665"/>
    <w:rsid w:val="2130D76E"/>
    <w:rsid w:val="21459137"/>
    <w:rsid w:val="22541873"/>
    <w:rsid w:val="22C1FF71"/>
    <w:rsid w:val="22F3FF8C"/>
    <w:rsid w:val="22F6E650"/>
    <w:rsid w:val="2304AC23"/>
    <w:rsid w:val="230C87C0"/>
    <w:rsid w:val="235D1B34"/>
    <w:rsid w:val="2373C5BF"/>
    <w:rsid w:val="23756918"/>
    <w:rsid w:val="238C5661"/>
    <w:rsid w:val="244FF809"/>
    <w:rsid w:val="2487A3B9"/>
    <w:rsid w:val="2492D6B8"/>
    <w:rsid w:val="24E5E746"/>
    <w:rsid w:val="25362EEE"/>
    <w:rsid w:val="253749CF"/>
    <w:rsid w:val="25634595"/>
    <w:rsid w:val="25C0966A"/>
    <w:rsid w:val="25D1A2CF"/>
    <w:rsid w:val="261101CF"/>
    <w:rsid w:val="26113821"/>
    <w:rsid w:val="2626150B"/>
    <w:rsid w:val="26B25585"/>
    <w:rsid w:val="26EF78C3"/>
    <w:rsid w:val="27024043"/>
    <w:rsid w:val="270A7557"/>
    <w:rsid w:val="271F99B0"/>
    <w:rsid w:val="2726A70C"/>
    <w:rsid w:val="276005D5"/>
    <w:rsid w:val="27FA283C"/>
    <w:rsid w:val="27FC0064"/>
    <w:rsid w:val="2865231F"/>
    <w:rsid w:val="286884BD"/>
    <w:rsid w:val="288E0180"/>
    <w:rsid w:val="28A6B80D"/>
    <w:rsid w:val="28E6C2EF"/>
    <w:rsid w:val="28F84407"/>
    <w:rsid w:val="29662A15"/>
    <w:rsid w:val="298731CD"/>
    <w:rsid w:val="299A4F0E"/>
    <w:rsid w:val="29BEDC44"/>
    <w:rsid w:val="29E93D08"/>
    <w:rsid w:val="2A0A79A3"/>
    <w:rsid w:val="2A25938D"/>
    <w:rsid w:val="2A5852CA"/>
    <w:rsid w:val="2A5EC6AA"/>
    <w:rsid w:val="2A674E36"/>
    <w:rsid w:val="2A74FD14"/>
    <w:rsid w:val="2AE66448"/>
    <w:rsid w:val="2AF0547A"/>
    <w:rsid w:val="2B494498"/>
    <w:rsid w:val="2B772E68"/>
    <w:rsid w:val="2C312AD6"/>
    <w:rsid w:val="2CB0DC37"/>
    <w:rsid w:val="2D820638"/>
    <w:rsid w:val="2D869D42"/>
    <w:rsid w:val="2D9089C8"/>
    <w:rsid w:val="2DB31BDA"/>
    <w:rsid w:val="2DCEE89C"/>
    <w:rsid w:val="2DDA185C"/>
    <w:rsid w:val="2DFC2BFD"/>
    <w:rsid w:val="2E23A7F3"/>
    <w:rsid w:val="2E7EBF5E"/>
    <w:rsid w:val="2E957B95"/>
    <w:rsid w:val="2F08269F"/>
    <w:rsid w:val="2F46E485"/>
    <w:rsid w:val="2F545ECC"/>
    <w:rsid w:val="2F6572EB"/>
    <w:rsid w:val="30A54BD3"/>
    <w:rsid w:val="30B36D2A"/>
    <w:rsid w:val="31362DDF"/>
    <w:rsid w:val="31836C02"/>
    <w:rsid w:val="318B1930"/>
    <w:rsid w:val="31982BDC"/>
    <w:rsid w:val="31C4A171"/>
    <w:rsid w:val="31F1C606"/>
    <w:rsid w:val="32019B62"/>
    <w:rsid w:val="3213DA00"/>
    <w:rsid w:val="322FD4BE"/>
    <w:rsid w:val="325FABEC"/>
    <w:rsid w:val="32A43023"/>
    <w:rsid w:val="32A8DD08"/>
    <w:rsid w:val="33446984"/>
    <w:rsid w:val="33AC8001"/>
    <w:rsid w:val="33E5CCC3"/>
    <w:rsid w:val="341DBAE3"/>
    <w:rsid w:val="346F8EDD"/>
    <w:rsid w:val="34BF1268"/>
    <w:rsid w:val="353B4815"/>
    <w:rsid w:val="356F553F"/>
    <w:rsid w:val="358F1E8D"/>
    <w:rsid w:val="359CD61D"/>
    <w:rsid w:val="361E8AE5"/>
    <w:rsid w:val="366BF349"/>
    <w:rsid w:val="366F8453"/>
    <w:rsid w:val="3694F603"/>
    <w:rsid w:val="36B19E41"/>
    <w:rsid w:val="36D10A46"/>
    <w:rsid w:val="36D4FB17"/>
    <w:rsid w:val="36D88266"/>
    <w:rsid w:val="36E253D4"/>
    <w:rsid w:val="3730533B"/>
    <w:rsid w:val="37310352"/>
    <w:rsid w:val="3738B01E"/>
    <w:rsid w:val="378F4D97"/>
    <w:rsid w:val="37E1A1AC"/>
    <w:rsid w:val="37F7492F"/>
    <w:rsid w:val="38206767"/>
    <w:rsid w:val="382F4FD6"/>
    <w:rsid w:val="386FE4D2"/>
    <w:rsid w:val="387A7353"/>
    <w:rsid w:val="38ABEBDA"/>
    <w:rsid w:val="390E1138"/>
    <w:rsid w:val="392AC8F1"/>
    <w:rsid w:val="395C1844"/>
    <w:rsid w:val="398ABD7F"/>
    <w:rsid w:val="3A1A40F3"/>
    <w:rsid w:val="3A33E3AE"/>
    <w:rsid w:val="3A4375A0"/>
    <w:rsid w:val="3A63C20C"/>
    <w:rsid w:val="3A70BFBD"/>
    <w:rsid w:val="3A8244F2"/>
    <w:rsid w:val="3ACB83A3"/>
    <w:rsid w:val="3AE96874"/>
    <w:rsid w:val="3AEBC482"/>
    <w:rsid w:val="3B12C540"/>
    <w:rsid w:val="3B369AF7"/>
    <w:rsid w:val="3B51A7DA"/>
    <w:rsid w:val="3B5FA81A"/>
    <w:rsid w:val="3BAD45FB"/>
    <w:rsid w:val="3C6179E7"/>
    <w:rsid w:val="3C96449C"/>
    <w:rsid w:val="3C9FC46B"/>
    <w:rsid w:val="3CD28730"/>
    <w:rsid w:val="3CE3DF52"/>
    <w:rsid w:val="3D6275B7"/>
    <w:rsid w:val="3D986006"/>
    <w:rsid w:val="3DEDA4AF"/>
    <w:rsid w:val="3E121405"/>
    <w:rsid w:val="3E35A5CB"/>
    <w:rsid w:val="3E5D7954"/>
    <w:rsid w:val="3E6A3792"/>
    <w:rsid w:val="3E71FAB3"/>
    <w:rsid w:val="3E8458C5"/>
    <w:rsid w:val="3F40E46E"/>
    <w:rsid w:val="3F4EC04A"/>
    <w:rsid w:val="3F5268F2"/>
    <w:rsid w:val="3F94E36F"/>
    <w:rsid w:val="3FA14F2C"/>
    <w:rsid w:val="3FA79BC2"/>
    <w:rsid w:val="3FA92A1D"/>
    <w:rsid w:val="3FBBBAF6"/>
    <w:rsid w:val="3FD4DE3E"/>
    <w:rsid w:val="404E1006"/>
    <w:rsid w:val="4062D029"/>
    <w:rsid w:val="409009F9"/>
    <w:rsid w:val="40B5D564"/>
    <w:rsid w:val="40D84E5A"/>
    <w:rsid w:val="40E53FBA"/>
    <w:rsid w:val="41177E80"/>
    <w:rsid w:val="4125E336"/>
    <w:rsid w:val="413E8856"/>
    <w:rsid w:val="41568202"/>
    <w:rsid w:val="419D8673"/>
    <w:rsid w:val="41A1C1ED"/>
    <w:rsid w:val="4249A6C2"/>
    <w:rsid w:val="42961837"/>
    <w:rsid w:val="42D06E7D"/>
    <w:rsid w:val="42E28E21"/>
    <w:rsid w:val="42F403EC"/>
    <w:rsid w:val="43082535"/>
    <w:rsid w:val="438C51AF"/>
    <w:rsid w:val="43B87668"/>
    <w:rsid w:val="43C4ABFB"/>
    <w:rsid w:val="4423B68A"/>
    <w:rsid w:val="448D3F4B"/>
    <w:rsid w:val="4499482F"/>
    <w:rsid w:val="44C3A382"/>
    <w:rsid w:val="44CC7051"/>
    <w:rsid w:val="44CD9246"/>
    <w:rsid w:val="44D4F29D"/>
    <w:rsid w:val="459AD348"/>
    <w:rsid w:val="45A15932"/>
    <w:rsid w:val="45B7DD99"/>
    <w:rsid w:val="45D3511E"/>
    <w:rsid w:val="45F067E0"/>
    <w:rsid w:val="46A73E21"/>
    <w:rsid w:val="46A7AFBA"/>
    <w:rsid w:val="46C95A95"/>
    <w:rsid w:val="4729BC83"/>
    <w:rsid w:val="476B458A"/>
    <w:rsid w:val="476C69EB"/>
    <w:rsid w:val="47951DF1"/>
    <w:rsid w:val="47A5A8C0"/>
    <w:rsid w:val="47C75278"/>
    <w:rsid w:val="47E59CDE"/>
    <w:rsid w:val="47FBF733"/>
    <w:rsid w:val="4843FC30"/>
    <w:rsid w:val="48564F78"/>
    <w:rsid w:val="4859B0A2"/>
    <w:rsid w:val="4871217C"/>
    <w:rsid w:val="4906193D"/>
    <w:rsid w:val="490CC19B"/>
    <w:rsid w:val="490FA839"/>
    <w:rsid w:val="49444F1A"/>
    <w:rsid w:val="4946CBC7"/>
    <w:rsid w:val="49672196"/>
    <w:rsid w:val="49806E2C"/>
    <w:rsid w:val="49CA35DC"/>
    <w:rsid w:val="49FD97D5"/>
    <w:rsid w:val="4A4C806F"/>
    <w:rsid w:val="4AB48D09"/>
    <w:rsid w:val="4AE3FBA9"/>
    <w:rsid w:val="4B15A924"/>
    <w:rsid w:val="4B47C702"/>
    <w:rsid w:val="4B50F1C5"/>
    <w:rsid w:val="4B6CFEE4"/>
    <w:rsid w:val="4B8E6D74"/>
    <w:rsid w:val="4C1262FC"/>
    <w:rsid w:val="4C49F18E"/>
    <w:rsid w:val="4C6E452F"/>
    <w:rsid w:val="4D1FDD8C"/>
    <w:rsid w:val="4D2C6C91"/>
    <w:rsid w:val="4D3D6F0D"/>
    <w:rsid w:val="4D7DC2A6"/>
    <w:rsid w:val="4DAE10B7"/>
    <w:rsid w:val="4DB43A43"/>
    <w:rsid w:val="4DDBDA47"/>
    <w:rsid w:val="4DE8D948"/>
    <w:rsid w:val="4E1E36D4"/>
    <w:rsid w:val="4E4791E6"/>
    <w:rsid w:val="4E78C445"/>
    <w:rsid w:val="4E921533"/>
    <w:rsid w:val="4F1465B2"/>
    <w:rsid w:val="4F2A8E83"/>
    <w:rsid w:val="4F996229"/>
    <w:rsid w:val="4FA5FDB6"/>
    <w:rsid w:val="4FAD14E8"/>
    <w:rsid w:val="502B00B9"/>
    <w:rsid w:val="511C5905"/>
    <w:rsid w:val="515E5202"/>
    <w:rsid w:val="518C8BC9"/>
    <w:rsid w:val="51A24B4A"/>
    <w:rsid w:val="51D9224E"/>
    <w:rsid w:val="51E87377"/>
    <w:rsid w:val="521741E9"/>
    <w:rsid w:val="5265CA7B"/>
    <w:rsid w:val="52810C8A"/>
    <w:rsid w:val="52CA3AAE"/>
    <w:rsid w:val="52D56B4B"/>
    <w:rsid w:val="53167A53"/>
    <w:rsid w:val="5366FBE7"/>
    <w:rsid w:val="53B830E4"/>
    <w:rsid w:val="53C86802"/>
    <w:rsid w:val="542C19DC"/>
    <w:rsid w:val="5430AD93"/>
    <w:rsid w:val="5437AED5"/>
    <w:rsid w:val="54582C9E"/>
    <w:rsid w:val="5462C6F9"/>
    <w:rsid w:val="54EA4314"/>
    <w:rsid w:val="550305D9"/>
    <w:rsid w:val="55331399"/>
    <w:rsid w:val="555C9465"/>
    <w:rsid w:val="556453BC"/>
    <w:rsid w:val="5593FF24"/>
    <w:rsid w:val="55DE3490"/>
    <w:rsid w:val="56239085"/>
    <w:rsid w:val="56A8C753"/>
    <w:rsid w:val="56C17D54"/>
    <w:rsid w:val="56CACCF5"/>
    <w:rsid w:val="570EF333"/>
    <w:rsid w:val="578EB278"/>
    <w:rsid w:val="57984A67"/>
    <w:rsid w:val="57BA57BA"/>
    <w:rsid w:val="57C24AD8"/>
    <w:rsid w:val="57DFA04B"/>
    <w:rsid w:val="57E66204"/>
    <w:rsid w:val="57F6AB2C"/>
    <w:rsid w:val="58023E06"/>
    <w:rsid w:val="583AA7D7"/>
    <w:rsid w:val="590AF6C9"/>
    <w:rsid w:val="59101223"/>
    <w:rsid w:val="591E9C97"/>
    <w:rsid w:val="59A62BB9"/>
    <w:rsid w:val="59BADDD8"/>
    <w:rsid w:val="59DB046B"/>
    <w:rsid w:val="5A50250E"/>
    <w:rsid w:val="5A50FB96"/>
    <w:rsid w:val="5A840098"/>
    <w:rsid w:val="5A85AB9D"/>
    <w:rsid w:val="5AB718CD"/>
    <w:rsid w:val="5ABE463C"/>
    <w:rsid w:val="5AC40C62"/>
    <w:rsid w:val="5AF97D96"/>
    <w:rsid w:val="5BAF3639"/>
    <w:rsid w:val="5BB172BC"/>
    <w:rsid w:val="5BC283E2"/>
    <w:rsid w:val="5BFA01F3"/>
    <w:rsid w:val="5C00A91F"/>
    <w:rsid w:val="5C08A63E"/>
    <w:rsid w:val="5C2EE5EF"/>
    <w:rsid w:val="5C6B011F"/>
    <w:rsid w:val="5C743379"/>
    <w:rsid w:val="5C847CE8"/>
    <w:rsid w:val="5CA35A17"/>
    <w:rsid w:val="5CE2993E"/>
    <w:rsid w:val="5D00993E"/>
    <w:rsid w:val="5D03038F"/>
    <w:rsid w:val="5D14DC67"/>
    <w:rsid w:val="5D2BC6B7"/>
    <w:rsid w:val="5D33B9C4"/>
    <w:rsid w:val="5DAEE073"/>
    <w:rsid w:val="5DCB1B34"/>
    <w:rsid w:val="5E0CEACE"/>
    <w:rsid w:val="5E39FEB4"/>
    <w:rsid w:val="5E49AD26"/>
    <w:rsid w:val="5E916187"/>
    <w:rsid w:val="5EF24690"/>
    <w:rsid w:val="5F3D484C"/>
    <w:rsid w:val="5F4314C2"/>
    <w:rsid w:val="5F8835EE"/>
    <w:rsid w:val="5FA087DA"/>
    <w:rsid w:val="606D8548"/>
    <w:rsid w:val="606F4F90"/>
    <w:rsid w:val="60A23695"/>
    <w:rsid w:val="60CE5227"/>
    <w:rsid w:val="60E74333"/>
    <w:rsid w:val="617A848A"/>
    <w:rsid w:val="61D13D13"/>
    <w:rsid w:val="61DB3607"/>
    <w:rsid w:val="62294C7E"/>
    <w:rsid w:val="6232659E"/>
    <w:rsid w:val="625F0FEE"/>
    <w:rsid w:val="627E439C"/>
    <w:rsid w:val="629D751F"/>
    <w:rsid w:val="62BC5C81"/>
    <w:rsid w:val="62BCCEA2"/>
    <w:rsid w:val="63525343"/>
    <w:rsid w:val="6358755D"/>
    <w:rsid w:val="63767F33"/>
    <w:rsid w:val="639E1CF9"/>
    <w:rsid w:val="63B619F3"/>
    <w:rsid w:val="642F64AF"/>
    <w:rsid w:val="64688D8D"/>
    <w:rsid w:val="6479541C"/>
    <w:rsid w:val="6488D73A"/>
    <w:rsid w:val="64B44974"/>
    <w:rsid w:val="64D856D5"/>
    <w:rsid w:val="64FD292E"/>
    <w:rsid w:val="650FEDC6"/>
    <w:rsid w:val="6512C56B"/>
    <w:rsid w:val="651E7CA9"/>
    <w:rsid w:val="651EFE83"/>
    <w:rsid w:val="652B9F56"/>
    <w:rsid w:val="6535BC15"/>
    <w:rsid w:val="653C70D8"/>
    <w:rsid w:val="65693E23"/>
    <w:rsid w:val="660B93F2"/>
    <w:rsid w:val="6611FED1"/>
    <w:rsid w:val="66F27A7D"/>
    <w:rsid w:val="6714D2C8"/>
    <w:rsid w:val="6729316C"/>
    <w:rsid w:val="675B6492"/>
    <w:rsid w:val="67A80152"/>
    <w:rsid w:val="67B55628"/>
    <w:rsid w:val="67D034E3"/>
    <w:rsid w:val="67DD1DFA"/>
    <w:rsid w:val="67F725E5"/>
    <w:rsid w:val="67F81471"/>
    <w:rsid w:val="6875C8DD"/>
    <w:rsid w:val="68E89570"/>
    <w:rsid w:val="68F42477"/>
    <w:rsid w:val="69A2DF83"/>
    <w:rsid w:val="69ACE5C3"/>
    <w:rsid w:val="6A33F50B"/>
    <w:rsid w:val="6A5B8FAD"/>
    <w:rsid w:val="6A6C139A"/>
    <w:rsid w:val="6AD38FDE"/>
    <w:rsid w:val="6AF73E62"/>
    <w:rsid w:val="6B11BE15"/>
    <w:rsid w:val="6B562442"/>
    <w:rsid w:val="6B58605F"/>
    <w:rsid w:val="6B6DDC08"/>
    <w:rsid w:val="6BB4B4C0"/>
    <w:rsid w:val="6BCAAF0C"/>
    <w:rsid w:val="6C523B26"/>
    <w:rsid w:val="6C6CD72F"/>
    <w:rsid w:val="6C814E6F"/>
    <w:rsid w:val="6CD15A4A"/>
    <w:rsid w:val="6CDF13E2"/>
    <w:rsid w:val="6CF07BA2"/>
    <w:rsid w:val="6D01C710"/>
    <w:rsid w:val="6D5CD1D6"/>
    <w:rsid w:val="6D6634DF"/>
    <w:rsid w:val="6D670E3A"/>
    <w:rsid w:val="6D7F90CF"/>
    <w:rsid w:val="6DFBED8F"/>
    <w:rsid w:val="6DFCE30B"/>
    <w:rsid w:val="6E3E1F4D"/>
    <w:rsid w:val="6E8A8504"/>
    <w:rsid w:val="6E9F027E"/>
    <w:rsid w:val="6EC604B5"/>
    <w:rsid w:val="6F6ACC62"/>
    <w:rsid w:val="6FA9D707"/>
    <w:rsid w:val="700C506F"/>
    <w:rsid w:val="70184C98"/>
    <w:rsid w:val="704E5898"/>
    <w:rsid w:val="7070A707"/>
    <w:rsid w:val="70F4E238"/>
    <w:rsid w:val="71048CBD"/>
    <w:rsid w:val="710D6E73"/>
    <w:rsid w:val="71AEEFD5"/>
    <w:rsid w:val="725865A5"/>
    <w:rsid w:val="72B5965D"/>
    <w:rsid w:val="72C7CD71"/>
    <w:rsid w:val="72F5DD7F"/>
    <w:rsid w:val="730237A8"/>
    <w:rsid w:val="730E0678"/>
    <w:rsid w:val="73318E22"/>
    <w:rsid w:val="734F9F94"/>
    <w:rsid w:val="737E06EF"/>
    <w:rsid w:val="73BE03B2"/>
    <w:rsid w:val="73DDC88F"/>
    <w:rsid w:val="73DFEC50"/>
    <w:rsid w:val="7418D985"/>
    <w:rsid w:val="741ADB15"/>
    <w:rsid w:val="742C1FB6"/>
    <w:rsid w:val="744C57A6"/>
    <w:rsid w:val="748F6787"/>
    <w:rsid w:val="7491F4CA"/>
    <w:rsid w:val="74EBC94B"/>
    <w:rsid w:val="751C089F"/>
    <w:rsid w:val="752F130E"/>
    <w:rsid w:val="75482E0F"/>
    <w:rsid w:val="7626D929"/>
    <w:rsid w:val="764EC41C"/>
    <w:rsid w:val="7696C704"/>
    <w:rsid w:val="7715E13C"/>
    <w:rsid w:val="773FD1FA"/>
    <w:rsid w:val="774973D4"/>
    <w:rsid w:val="775E4914"/>
    <w:rsid w:val="776593CF"/>
    <w:rsid w:val="77667756"/>
    <w:rsid w:val="776A1220"/>
    <w:rsid w:val="77A993A5"/>
    <w:rsid w:val="77BB2EA0"/>
    <w:rsid w:val="77E28D43"/>
    <w:rsid w:val="783B775A"/>
    <w:rsid w:val="7878B926"/>
    <w:rsid w:val="7884F5B2"/>
    <w:rsid w:val="788C3F9C"/>
    <w:rsid w:val="78DA79E9"/>
    <w:rsid w:val="795C774E"/>
    <w:rsid w:val="795D8FBB"/>
    <w:rsid w:val="796E8DEE"/>
    <w:rsid w:val="79A4C6FF"/>
    <w:rsid w:val="79B1BAD8"/>
    <w:rsid w:val="79C3DC34"/>
    <w:rsid w:val="79D64FF5"/>
    <w:rsid w:val="79D6A49A"/>
    <w:rsid w:val="79DA7922"/>
    <w:rsid w:val="79E32F2A"/>
    <w:rsid w:val="7A19E477"/>
    <w:rsid w:val="7A552336"/>
    <w:rsid w:val="7A74FE11"/>
    <w:rsid w:val="7A94A07A"/>
    <w:rsid w:val="7ACEA904"/>
    <w:rsid w:val="7AF9A59A"/>
    <w:rsid w:val="7B1DD4DC"/>
    <w:rsid w:val="7B79F0CC"/>
    <w:rsid w:val="7B89265D"/>
    <w:rsid w:val="7B897CF5"/>
    <w:rsid w:val="7BBB287C"/>
    <w:rsid w:val="7BBF3554"/>
    <w:rsid w:val="7C145644"/>
    <w:rsid w:val="7C37AEC1"/>
    <w:rsid w:val="7CAE0FDC"/>
    <w:rsid w:val="7CB1BF87"/>
    <w:rsid w:val="7CBA0641"/>
    <w:rsid w:val="7D5B8A5C"/>
    <w:rsid w:val="7D651164"/>
    <w:rsid w:val="7D808A73"/>
    <w:rsid w:val="7D858C3A"/>
    <w:rsid w:val="7DCDFB0C"/>
    <w:rsid w:val="7DEF0438"/>
    <w:rsid w:val="7E50331A"/>
    <w:rsid w:val="7E605D8C"/>
    <w:rsid w:val="7EBC8957"/>
    <w:rsid w:val="7F58BD68"/>
    <w:rsid w:val="7F83BA62"/>
    <w:rsid w:val="7FFC5A2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BBA5A"/>
  <w15:docId w15:val="{E51E1F6D-3C33-4A7D-9D30-99753BDB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bCs/>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customStyle="1" w:styleId="Standard">
    <w:name w:val="Standard"/>
    <w:basedOn w:val="Normal"/>
    <w:uiPriority w:val="1"/>
    <w:rsid w:val="271F99B0"/>
    <w:rPr>
      <w:rFonts w:ascii="Liberation Serif" w:eastAsia="NSimSun" w:hAnsi="Liberation Serif" w:cs="Arial"/>
    </w:rPr>
  </w:style>
  <w:style w:type="paragraph" w:customStyle="1" w:styleId="Standard1">
    <w:name w:val="Standard1"/>
    <w:basedOn w:val="Normal"/>
    <w:uiPriority w:val="1"/>
    <w:qFormat/>
    <w:rsid w:val="64D856D5"/>
    <w:pPr>
      <w:widowControl w:val="0"/>
      <w:spacing w:after="0"/>
    </w:pPr>
    <w:rPr>
      <w:rFonts w:ascii="Calibri" w:eastAsia="Calibri" w:hAnsi="Calibri" w:cs="Tahoma"/>
      <w:color w:val="000000" w:themeColor="text1"/>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21702</Words>
  <Characters>117194</Characters>
  <Application>Microsoft Office Word</Application>
  <DocSecurity>0</DocSecurity>
  <Lines>976</Lines>
  <Paragraphs>277</Paragraphs>
  <ScaleCrop>false</ScaleCrop>
  <Company/>
  <LinksUpToDate>false</LinksUpToDate>
  <CharactersWithSpaces>138619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Eduardo Rocha Mesquita</dc:creator>
  <dc:description/>
  <cp:lastModifiedBy>Lais Cabral Bacha Queiroz</cp:lastModifiedBy>
  <cp:revision>5</cp:revision>
  <cp:lastPrinted>2026-07-20T16:01:00Z</cp:lastPrinted>
  <dcterms:created xsi:type="dcterms:W3CDTF">2026-07-27T18:45:00Z</dcterms:created>
  <dcterms:modified xsi:type="dcterms:W3CDTF">2026-07-27T20:55:00Z</dcterms:modified>
  <dc:language>pt-BR</dc:language>
</cp:coreProperties>
</file>