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Standard"/>
        <w:shd w:val="clear" w:color="auto" w:fill="CCCCCC"/>
        <w:spacing w:before="0"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5C15708E" wp14:textId="77777777">
      <w:pPr>
        <w:pStyle w:val="Standard"/>
        <w:shd w:val="clear" w:color="auto" w:fill="CCCCCC"/>
        <w:spacing w:before="0" w:after="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  <w:t>ROTEIRO DA 11ª SESSÃO ORDINÁRIA DO DIA 14 DE ABRIL DE 2026</w:t>
      </w:r>
    </w:p>
    <w:p xmlns:wp14="http://schemas.microsoft.com/office/word/2010/wordml" w14:paraId="0A37501D" wp14:textId="77777777">
      <w:pPr>
        <w:pStyle w:val="Normal"/>
        <w:shd w:val="clear" w:color="auto" w:fill="CCCCCC"/>
        <w:spacing w:before="0" w:after="0" w:line="240" w:lineRule="auto"/>
        <w:jc w:val="center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5DAB6C7B" wp14:textId="77777777">
      <w:pPr>
        <w:pStyle w:val="Normal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</w:rPr>
      </w:r>
    </w:p>
    <w:p xmlns:wp14="http://schemas.microsoft.com/office/word/2010/wordml" w14:paraId="02BD9F96" wp14:textId="77777777">
      <w:pPr>
        <w:pStyle w:val="Ttulo1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ascii="Calibri" w:hAnsi="Calibri" w:eastAsia="Calibri" w:cs="Calibri"/>
          <w:color w:val="000000"/>
          <w:sz w:val="20"/>
          <w:szCs w:val="20"/>
        </w:rPr>
        <w:t>Sessão Camerária,</w:t>
      </w: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 xml:space="preserve"> a ser realizada no dia</w:t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14 de abril de 2026</w:t>
      </w: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>, a partir das</w:t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9h, </w:t>
      </w: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>na sala de Sessões da 5ª Câmara de Direito Privado.</w:t>
      </w:r>
    </w:p>
    <w:p xmlns:wp14="http://schemas.microsoft.com/office/word/2010/wordml" w14:paraId="02EB378F" wp14:textId="77777777">
      <w:pPr>
        <w:pStyle w:val="Normal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bCs/>
          <w:i/>
          <w:iCs/>
          <w:color w:val="000000"/>
          <w:sz w:val="20"/>
          <w:szCs w:val="20"/>
        </w:rPr>
      </w:r>
    </w:p>
    <w:p xmlns:wp14="http://schemas.microsoft.com/office/word/2010/wordml" w14:paraId="04C1D715" wp14:textId="77777777">
      <w:pPr>
        <w:pStyle w:val="Subtitle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2">
        <w:r>
          <w:rPr>
            <w:rStyle w:val="Style7"/>
            <w:rFonts w:ascii="Calibri" w:hAnsi="Calibri"/>
            <w:color w:val="000000"/>
            <w:sz w:val="20"/>
            <w:szCs w:val="20"/>
          </w:rPr>
          <w:t>5cam.dirprivado@tjce.jus.br</w:t>
        </w:r>
      </w:hyperlink>
      <w:r>
        <w:rPr>
          <w:rFonts w:ascii="Calibri" w:hAnsi="Calibri" w:eastAsia="Calibri" w:cs="Calibri"/>
          <w:color w:val="000000"/>
          <w:sz w:val="20"/>
          <w:szCs w:val="20"/>
        </w:rPr>
        <w:t>.</w:t>
      </w:r>
    </w:p>
    <w:p xmlns:wp14="http://schemas.microsoft.com/office/word/2010/wordml" w14:paraId="6A05A809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75FAEF56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3">
        <w:r>
          <w:rPr>
            <w:rStyle w:val="Style7"/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 xmlns:wp14="http://schemas.microsoft.com/office/word/2010/wordml" w14:paraId="5A39BBE3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394E941E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ascii="Calibri" w:hAnsi="Calibri" w:eastAsia="Calibri" w:cs="Calibri"/>
          <w:color w:val="000000"/>
          <w:sz w:val="20"/>
          <w:szCs w:val="20"/>
          <w:u w:val="single"/>
        </w:rPr>
        <w:t>antes</w:t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do início da sessão, em conformidade com o Regimento Interno</w:t>
      </w:r>
    </w:p>
    <w:p xmlns:wp14="http://schemas.microsoft.com/office/word/2010/wordml" w14:paraId="41C8F396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17FDA547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 xml:space="preserve">Informamos que os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processos sem destaque</w:t>
      </w: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 xml:space="preserve"> serão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apreciados em bloco</w:t>
      </w: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 xml:space="preserve">, no início da sessão,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FFFF00"/>
        </w:rPr>
        <w:t>SEM anúncio individualizado</w:t>
      </w: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 xml:space="preserve">, considerando-se que as partes e seus respectivos advogados já estão cientes de que, nos casos submetidos ao sistema de voto provisório, quando houver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votação unânime</w:t>
      </w: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 xml:space="preserve"> e inexistir destaque, os julgamentos serão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tornados definitivos</w:t>
      </w:r>
      <w:r>
        <w:rPr>
          <w:rFonts w:ascii="Calibri" w:hAnsi="Calibri" w:eastAsia="Calibri" w:cs="Calibri"/>
          <w:color w:val="000000"/>
          <w:sz w:val="20"/>
          <w:szCs w:val="20"/>
          <w:shd w:val="clear" w:fill="FFFF00"/>
        </w:rPr>
        <w:t>, nos termos dos votos proferidos pelos respectivos Relatores</w:t>
      </w:r>
      <w:r>
        <w:rPr>
          <w:rFonts w:ascii="Calibri" w:hAnsi="Calibri" w:eastAsia="Calibri" w:cs="Calibri"/>
          <w:color w:val="000000"/>
          <w:sz w:val="20"/>
          <w:szCs w:val="20"/>
        </w:rPr>
        <w:t>.</w:t>
      </w:r>
    </w:p>
    <w:p xmlns:wp14="http://schemas.microsoft.com/office/word/2010/wordml" w14:paraId="72A3D3EC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4E565811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/>
          <w:b/>
          <w:bCs/>
          <w:i w:val="false"/>
          <w:caps w:val="false"/>
          <w:smallCaps w:val="false"/>
          <w:spacing w:val="0"/>
          <w:sz w:val="20"/>
          <w:szCs w:val="20"/>
          <w:u w:val="thick"/>
          <w:shd w:val="clear" w:fill="FFFF00"/>
        </w:rPr>
        <w:t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especial o art. 5º, sendo vedada qualquer gravação sigilosa ou a divulgação das imagens e áudios para fins alheios ao processo, inclusive em redes sociais, sob pena de responsabilização civil, administrativa, ética e penal.</w:t>
      </w:r>
      <w:r>
        <w:rPr>
          <w:rFonts w:ascii="Calibri" w:hAnsi="Calibri" w:eastAsia="Calibri"/>
          <w:b/>
          <w:bCs/>
          <w:sz w:val="20"/>
          <w:szCs w:val="20"/>
          <w:u w:val="thick"/>
          <w:shd w:val="clear" w:fill="FFFF00"/>
        </w:rPr>
        <w:t xml:space="preserve"> </w:t>
      </w:r>
    </w:p>
    <w:p xmlns:wp14="http://schemas.microsoft.com/office/word/2010/wordml" w14:paraId="29D6B04F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 </w:t>
      </w:r>
    </w:p>
    <w:p xmlns:wp14="http://schemas.microsoft.com/office/word/2010/wordml" w14:paraId="4671B3BE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Quaisquer esclarecimentos: </w:t>
      </w:r>
      <w:hyperlink r:id="rId4">
        <w:r>
          <w:rPr>
            <w:rStyle w:val="Style7"/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 xmlns:wp14="http://schemas.microsoft.com/office/word/2010/wordml" w14:paraId="0D0B940D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6774D3E1" wp14:textId="77777777">
      <w:pPr>
        <w:pStyle w:val="BodyText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1. 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SAUDAÇÃO </w:t>
      </w:r>
    </w:p>
    <w:p xmlns:wp14="http://schemas.microsoft.com/office/word/2010/wordml" w14:paraId="0E27B00A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587A65D9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2. 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ADVERTÊNCIA GRAVAÇÃO AUDIOVISUAL </w:t>
      </w:r>
    </w:p>
    <w:p xmlns:wp14="http://schemas.microsoft.com/office/word/2010/wordml" w14:paraId="60061E4C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highlight w:val="none"/>
          <w:u w:val="single"/>
          <w:shd w:val="clear" w:fill="FFFF00"/>
          <w:lang w:val="pt-BR"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FFFF00"/>
          <w:lang w:val="pt-BR" w:bidi="en-US"/>
        </w:rPr>
      </w:r>
    </w:p>
    <w:p xmlns:wp14="http://schemas.microsoft.com/office/word/2010/wordml" w14:paraId="33AF6D1B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FFFF00"/>
          <w:lang w:val="pt-BR" w:bidi="en-US"/>
        </w:rPr>
        <w:t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especial o art. 5º, sendo vedada qualquer gravação sigilosa ou a divulgação das imagens e áudios para fins alheios ao processo, inclusive em redes sociais, sob pena de responsabilização civil, administrativa, ética e penal.  </w:t>
      </w:r>
    </w:p>
    <w:p xmlns:wp14="http://schemas.microsoft.com/office/word/2010/wordml" w14:paraId="44EAFD9C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32A2D29A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3. 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APRECIAÇÃO DA ATA DA SESSÃO ORDINÁRIA ANTERIOR  </w:t>
      </w:r>
    </w:p>
    <w:p xmlns:wp14="http://schemas.microsoft.com/office/word/2010/wordml" w14:paraId="4B94D5A5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5BDC76E0" wp14:textId="77777777">
      <w:pPr>
        <w:pStyle w:val="BodyText"/>
        <w:widowControl w:val="false"/>
        <w:suppressAutoHyphens w:val="true"/>
        <w:bidi w:val="0"/>
        <w:spacing w:before="0" w:after="26" w:line="240" w:lineRule="auto"/>
        <w:ind w:left="1134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val="pt-BR" w:bidi="en-US"/>
        </w:rPr>
        <w:t>Art. 936, CPC. Ressalvadas as preferências legais e regimentais, os recursos, a remessa necessária e os processos de competência originária serão julgados na seguinte ordem: </w:t>
      </w:r>
    </w:p>
    <w:p xmlns:wp14="http://schemas.microsoft.com/office/word/2010/wordml" w14:paraId="4767DF28" wp14:textId="77777777">
      <w:pPr>
        <w:pStyle w:val="BodyText"/>
        <w:widowControl w:val="false"/>
        <w:suppressAutoHyphens w:val="true"/>
        <w:bidi w:val="0"/>
        <w:spacing w:before="0" w:after="26" w:line="240" w:lineRule="auto"/>
        <w:ind w:left="1134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val="pt-BR" w:bidi="en-US"/>
        </w:rPr>
        <w:t>I – aqueles nos quais houver sustentação oral, observada a ordem dos requerimentos; </w:t>
      </w:r>
    </w:p>
    <w:p xmlns:wp14="http://schemas.microsoft.com/office/word/2010/wordml" w14:paraId="105B3AF5" wp14:textId="77777777">
      <w:pPr>
        <w:pStyle w:val="BodyText"/>
        <w:widowControl w:val="false"/>
        <w:suppressAutoHyphens w:val="true"/>
        <w:bidi w:val="0"/>
        <w:spacing w:before="0" w:after="26" w:line="240" w:lineRule="auto"/>
        <w:ind w:left="1134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val="pt-BR" w:bidi="en-US"/>
        </w:rPr>
        <w:t>II – os requerimentos de preferência apresentados até o início da sessão de julgamento; </w:t>
      </w:r>
    </w:p>
    <w:p xmlns:wp14="http://schemas.microsoft.com/office/word/2010/wordml" w14:paraId="497051BB" wp14:textId="77777777">
      <w:pPr>
        <w:pStyle w:val="BodyText"/>
        <w:widowControl w:val="false"/>
        <w:suppressAutoHyphens w:val="true"/>
        <w:bidi w:val="0"/>
        <w:spacing w:before="0" w:after="26" w:line="240" w:lineRule="auto"/>
        <w:ind w:left="1134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val="pt-BR" w:bidi="en-US"/>
        </w:rPr>
        <w:t>III – aqueles cujo julgamento tenham iniciado em sessão anterior; e </w:t>
      </w:r>
    </w:p>
    <w:p xmlns:wp14="http://schemas.microsoft.com/office/word/2010/wordml" w14:paraId="203EB0EB" wp14:textId="77777777">
      <w:pPr>
        <w:pStyle w:val="BodyText"/>
        <w:widowControl w:val="false"/>
        <w:suppressAutoHyphens w:val="true"/>
        <w:bidi w:val="0"/>
        <w:spacing w:before="0" w:after="26" w:line="240" w:lineRule="auto"/>
        <w:ind w:left="1134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val="pt-BR" w:bidi="en-US"/>
        </w:rPr>
        <w:t>IV – os demais casos. </w:t>
      </w:r>
    </w:p>
    <w:p xmlns:wp14="http://schemas.microsoft.com/office/word/2010/wordml" w14:paraId="3DEEC669" wp14:textId="77777777">
      <w:pPr>
        <w:pStyle w:val="BodyText"/>
        <w:widowControl w:val="false"/>
        <w:suppressAutoHyphens w:val="true"/>
        <w:bidi w:val="0"/>
        <w:spacing w:before="0" w:after="26" w:line="240" w:lineRule="auto"/>
        <w:ind w:left="1134" w:right="0" w:hanging="0"/>
        <w:jc w:val="both"/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highlight w:val="none"/>
          <w:u w:val="none"/>
          <w:shd w:val="clear" w:fill="auto"/>
          <w:lang w:bidi="en-US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bidi="en-US"/>
        </w:rPr>
      </w:r>
    </w:p>
    <w:p xmlns:wp14="http://schemas.microsoft.com/office/word/2010/wordml" w14:paraId="245686AC" wp14:textId="77777777">
      <w:pPr>
        <w:pStyle w:val="BodyText"/>
        <w:widowControl w:val="false"/>
        <w:suppressAutoHyphens w:val="true"/>
        <w:bidi w:val="0"/>
        <w:spacing w:before="0" w:after="26" w:line="240" w:lineRule="auto"/>
        <w:ind w:left="1134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val="pt-BR" w:bidi="en-US"/>
        </w:rPr>
        <w:t>Art. 935, CPC. 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 </w:t>
      </w:r>
    </w:p>
    <w:p xmlns:wp14="http://schemas.microsoft.com/office/word/2010/wordml" w14:paraId="3656B9AB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highlight w:val="none"/>
          <w:u w:val="none"/>
          <w:shd w:val="clear" w:fill="auto"/>
          <w:lang w:bidi="en-US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shd w:val="clear" w:fill="auto"/>
          <w:lang w:bidi="en-US"/>
        </w:rPr>
      </w:r>
    </w:p>
    <w:p xmlns:wp14="http://schemas.microsoft.com/office/word/2010/wordml" w14:paraId="09AD32ED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4. 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RATIFICAÇÃO DOS VOTOS PROVISÓRIOS </w:t>
      </w:r>
    </w:p>
    <w:p xmlns:wp14="http://schemas.microsoft.com/office/word/2010/wordml" w14:paraId="45FB0818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4A6ADE02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none"/>
          <w:shd w:val="clear" w:fill="FFFF00"/>
          <w:lang w:val="pt-BR" w:bidi="en-US"/>
        </w:rPr>
        <w:t>Informamos que os processos sem destaque serão apreciados em bloco, no início da sessão, SEM anúncio individualizado, considerando-se que as partes e seus respectivos advogados já estão cientes de que, nos casos submetidos ao sistema de voto provisório, quando houver votação unânime e inexistir destaque, os julgamentos serão tornados definitivos, nos termos dos votos proferidos pelos respectivos Relatores. </w:t>
      </w:r>
    </w:p>
    <w:p xmlns:wp14="http://schemas.microsoft.com/office/word/2010/wordml" w14:paraId="049F31CB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37BFA8CD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5. 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PROCESSOS ADIADOS </w:t>
      </w:r>
    </w:p>
    <w:p xmlns:wp14="http://schemas.microsoft.com/office/word/2010/wordml" w14:paraId="53128261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788D1AFC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6. 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PROCESSOS RETIRADOS DE PAUTA </w:t>
      </w:r>
    </w:p>
    <w:p xmlns:wp14="http://schemas.microsoft.com/office/word/2010/wordml" w14:paraId="62486C05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34FB4EA7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7. 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PREFERÊNCIA DE JULGAMENTO SIMPLES </w:t>
      </w:r>
    </w:p>
    <w:p xmlns:wp14="http://schemas.microsoft.com/office/word/2010/wordml" w14:paraId="4101652C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3529CAB0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8. 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PEDIDOS COM SUSTENTAÇÃO ORAL </w:t>
      </w:r>
    </w:p>
    <w:p xmlns:wp14="http://schemas.microsoft.com/office/word/2010/wordml" w14:paraId="4B99056E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62CBFB35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9. 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PROCESSOS COM PEDIDO DE VISTA E/OU SUSPENSOS EM VIRTUDE DO ART. 942, CPC. (QUÓRUM AMPLIADO) </w:t>
      </w:r>
    </w:p>
    <w:p xmlns:wp14="http://schemas.microsoft.com/office/word/2010/wordml" w14:paraId="1299C43A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2FF2C882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10. 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PROCESSOS EXTRA-PAUTA </w:t>
      </w:r>
    </w:p>
    <w:p xmlns:wp14="http://schemas.microsoft.com/office/word/2010/wordml" w14:paraId="4DDBEF00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bidi="en-US"/>
        </w:rPr>
      </w:r>
    </w:p>
    <w:p xmlns:wp14="http://schemas.microsoft.com/office/word/2010/wordml" w14:paraId="66B09A9A" wp14:textId="77777777">
      <w:pPr>
        <w:pStyle w:val="BodyText"/>
        <w:widowControl w:val="false"/>
        <w:spacing w:line="240" w:lineRule="auto"/>
        <w:ind w:left="0" w:righ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auto"/>
          <w:lang w:val="pt-BR" w:bidi="en-US"/>
        </w:rPr>
        <w:t>11. 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  <w:lang w:val="pt-BR" w:bidi="en-US"/>
        </w:rPr>
        <w:t>PROCESSOS PAUTA SEM DESTAQUE PJE </w:t>
      </w:r>
    </w:p>
    <w:p xmlns:wp14="http://schemas.microsoft.com/office/word/2010/wordml" w14:paraId="3461D779" wp14:textId="77777777">
      <w:pPr>
        <w:pStyle w:val="Standard1"/>
        <w:spacing w:line="240" w:lineRule="auto"/>
        <w:jc w:val="both"/>
        <w:rPr>
          <w:rFonts w:ascii="Calibri" w:hAnsi="Calibri" w:eastAsia="Calibri" w:cs="Calibri"/>
          <w:b w:val="1"/>
          <w:bCs w:val="1"/>
          <w:color w:val="000000"/>
          <w:sz w:val="20"/>
          <w:szCs w:val="20"/>
        </w:rPr>
      </w:pPr>
    </w:p>
    <w:p w:rsidR="21F56272" w:rsidP="21F56272" w:rsidRDefault="21F56272" w14:paraId="28A422B3" w14:textId="1BA159C8">
      <w:pPr>
        <w:pStyle w:val="Standard1"/>
        <w:spacing w:line="240" w:lineRule="auto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</w:pPr>
    </w:p>
    <w:p xmlns:wp14="http://schemas.microsoft.com/office/word/2010/wordml" w14:paraId="2E53FDD5" wp14:textId="77777777">
      <w:pPr>
        <w:pStyle w:val="BodyText"/>
        <w:jc w:val="center"/>
        <w:rPr>
          <w:rFonts w:ascii="Calibri" w:hAnsi="Calibri"/>
          <w:sz w:val="20"/>
          <w:szCs w:val="20"/>
        </w:rPr>
      </w:pPr>
      <w:r w:rsidR="21F56272">
        <w:rPr>
          <w:rFonts w:ascii="Calibri" w:hAnsi="Calibri" w:cs="Calibri"/>
          <w:b w:val="1"/>
          <w:bCs w:val="1"/>
          <w:color w:val="000000"/>
          <w:sz w:val="20"/>
          <w:szCs w:val="20"/>
          <w:shd w:val="clear" w:fill="FFFF00"/>
        </w:rPr>
        <w:t>Relatora: Desa. Maria Regina Oliveira Camara</w:t>
      </w:r>
    </w:p>
    <w:p w:rsidR="21F56272" w:rsidP="21F56272" w:rsidRDefault="21F56272" w14:paraId="74A2603C" w14:textId="6F67D401">
      <w:pPr>
        <w:pStyle w:val="BodyText"/>
        <w:spacing w:line="240" w:lineRule="auto"/>
        <w:ind w:left="0" w:right="0" w:hanging="0"/>
        <w:rPr>
          <w:rFonts w:ascii="Calibri" w:hAnsi="Calibri"/>
          <w:b w:val="1"/>
          <w:bCs w:val="1"/>
          <w:sz w:val="20"/>
          <w:szCs w:val="20"/>
        </w:rPr>
      </w:pPr>
    </w:p>
    <w:p xmlns:wp14="http://schemas.microsoft.com/office/word/2010/wordml" w14:paraId="6F1B7A2F" wp14:textId="77777777">
      <w:pPr>
        <w:pStyle w:val="BodyText"/>
        <w:spacing w:line="240" w:lineRule="auto"/>
        <w:ind w:left="0" w:right="0" w:hanging="0"/>
        <w:rPr>
          <w:rFonts w:ascii="Calibri" w:hAnsi="Calibri"/>
          <w:sz w:val="20"/>
          <w:szCs w:val="20"/>
        </w:rPr>
      </w:pPr>
      <w:r w:rsidR="44770CB6">
        <w:rPr>
          <w:rFonts w:ascii="Calibri" w:hAnsi="Calibri"/>
          <w:b w:val="1"/>
          <w:bCs w:val="1"/>
          <w:sz w:val="20"/>
          <w:szCs w:val="20"/>
        </w:rPr>
        <w:t>01 APELAÇÃO CÍVEL N 0051134-20.2020.8.06.0100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BANCO DO NORDESTE DO BRASIL SA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FRANCISCO FERNANDES VIEIRA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02 APELAÇÃO CÍVEL N 3000878-48.2025.8.06.0067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JOANA ALVES DA SILVA SOUSA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03 APELAÇÃO CÍVEL N 3001415-90.2024.8.06.0160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MARIA DE FATIMA RODRIGUES DA SILVA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ASSOCIACAO NUCLEO DE PROTECAO E CREDITO AOS SERVIDORES PUBLICOS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04 AGRAVO DE INSTRUMENTO N 3020355-64.2025.8.06.0000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AGRAVANTE: MARIA GRAZIELE FERREIRA DE LIMA DO NASCIMENTO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AGRAVANTE: JOANICE FERREIRA DE LIMA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AGRAVANTE: JOSE ANTONIO DO NASCIMENTO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AGRAVADO: MARIA AURILENE MARQUES DOS SANTOS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AGRAVADO: ERANILSON ALVES DE LIMA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AGRAVADO: LUCAS MARQUES DE LIMA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05 APELAÇÃO CÍVEL N 3000617-65.2025.8.06.0170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LAIDES GOMES RODRIGUES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CBSS S.A.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06 APELAÇÃO CÍVEL N 3001083-03.2025.8.06.0124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FRANCISCO NILSON BERNARDO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07 APELAÇÃO CÍVEL N 0227960-62.2024.8.06.0001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FLORIANO PAULINO PINHEIRO NETO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08 APELAÇÃO CÍVEL N 3001082-87.2025.8.06.0101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MARIA DAS GRACAS DA ROCHA RIBEIRO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BANCOSEGURO S.A.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09 APELAÇÃO CÍVEL N 3000508-29.2024.8.06.0124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FRANCISCA MARILAN LEITE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10 APELAÇÃO CÍVEL N 0010566-48.2015.8.06.0128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MANOEL HENRIQUE DO NASCIMENTO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VOTORANTIM S.A.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11 APELAÇÃO CÍVEL N 0202068-59.2024.8.06.0064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ANA MARIA MATIAS DA SILVA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12 AGRAVO DE INSTRUMENTO N 3021517-94.2025.8.06.0000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AGRAVANTE: FRANCISCO NEURY DE SOUSA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AGRAVADO: FRANCIMARY DA SILVA PONTES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13 APELAÇÃO CÍVEL N 0168597-28.2016.8.06.0001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SEBASTIAO TAVARES MARTINS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COMPANHIA DE AGUA E ESGOTO DO CEARA CAGECE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14 APELAÇÃO CÍVEL N 3001078-28.2024.8.06.0055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MARIA MARILENE FREITAS SILVA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15 APELAÇÃO CÍVEL N 3000564-28.2025.8.06.0124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MARCELINO COELHO DE QUEIROZ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16 APELAÇÃO CÍVEL N 0124514-19.2019.8.06.0001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ALUISIO JOSE DE OLIVEIRA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17 APELAÇÃO CÍVEL N 3004781-11.2025.8.06.0029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GERALDO ANDRADE DA COSTA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18 APELAÇÃO CÍVEL N 0202083-86.2025.8.06.0001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UNISAOLUIS EDUCACIONAL LTDA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JEISON NOBREGA DAHER ELIAS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19 AGRAVO DE INSTRUMENTO N 3001941-81.2026.8.06.0000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AGRAVANTE: FRANCISCO FRANCINALDO SOARES MESQUITA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AGRAVADO: BANCO AGIBANK S.A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20 APELAÇÃO CÍVEL N 0200645-20.2023.8.06.0090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JOSE WELLINGTON MOTA ALVES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BANCO C6 CONSIGNADO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C6 CONSIGNADO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JOSE WELLINGTON MOTA ALVES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21 APELAÇÃO CÍVEL N 0254166-16.2024.8.06.0001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JOSE MENDES DE OLIVEIRA FILHO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22 APELAÇÃO CÍVEL N 3060442-59.2025.8.06.0001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LUCAS SILVA BEZERRA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TOM NOGUEIRA BEZERRA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JULIANA RODRIGUES NOGUEIRA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23 APELAÇÃO CÍVEL N 0260122-47.2023.8.06.0001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BERKLEY INTERNATIONAL DO BRASIL SEGUROS S.A.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FRANCISCO SILVA DE MATOS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24 APELAÇÃO CÍVEL N 3002992-56.2025.8.06.0035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JOSE EUDO DA SILVA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COMPANHIA ENERGETICA DO CEARA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25 APELAÇÃO CÍVEL N 0202752-34.2024.8.06.0112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JOSILANIA SOUZA MARCELINO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COMPANHIA ENERGETICA DO CEARA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26 APELAÇÃO CÍVEL N 3000010-08.2025.8.06.0120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NAYLA TEIXEIRA RIOS VASCONCELOS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27 APELAÇÃO CÍVEL N 0200518-20.2023.8.06.0143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MARIA RODRIGUES DO NASCIMENTO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ITAU CONSIGNADO S.A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28 APELAÇÃO CÍVEL N 3029727-34.2025.8.06.0001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MARIA DO SOCORRO PAIVA PEREIRA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29 AGRAVO DE INSTRUMENTO N 3002683-09.2026.8.06.0000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AGRAVANTE: MARIA DE LOURDES BATISTA DE SOUSA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AGRAVADO: ELIZANGELA BATISTA MACEDO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30 APELAÇÃO CÍVEL N 0200077-16.2023.8.06.0086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BANCO HONDA S/A.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MARIA DAS GRACAS GOMES DE MELO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31 APELAÇÃO CÍVEL N 0000782-80.2007.8.06.0143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 xml:space="preserve">APELANTE: Banco do Nordeste do Brasil </w:t>
      </w:r>
      <w:r w:rsidR="44770CB6">
        <w:rPr>
          <w:rFonts w:ascii="Calibri" w:hAnsi="Calibri"/>
          <w:sz w:val="20"/>
          <w:szCs w:val="20"/>
        </w:rPr>
        <w:t>S/a</w:t>
      </w:r>
      <w:r w:rsidR="44770CB6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Joaquim Felix Berbosa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32 APELAÇÃO CÍVEL N 3003472-52.2025.8.06.0029</w:t>
      </w:r>
      <w:r>
        <w:rPr>
          <w:rFonts w:ascii="Calibri" w:hAnsi="Calibri"/>
          <w:b/>
          <w:bCs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FRANCISCO ALVES DE SOUSA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33 APELAÇÃO CÍVEL N 0050842-05.2021.8.06.0034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BANCO DAYCOVAL S/A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LUIZ LOURENCO AMORA FILHO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ADVOGADO: DIONNATHAN DUARTE DA SILVA - OAB/CE43029-A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34 APELAÇÃO CÍVEL N 0200201-49.2024.8.06.0058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APELANTE: VITORIA FERNANDES NASCIMENTO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APELADO: Espólio Francisco Silva do Nascimento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b w:val="1"/>
          <w:bCs w:val="1"/>
          <w:sz w:val="20"/>
          <w:szCs w:val="20"/>
        </w:rPr>
        <w:t>35 AGRAVO DE INSTRUMENTO N 3021727-48.2025.8.06.0000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AGRAVANTE: ADALUIZA RODRIGUES ALVES XAVIER</w:t>
      </w:r>
      <w:r>
        <w:rPr>
          <w:rFonts w:ascii="Calibri" w:hAnsi="Calibri"/>
          <w:sz w:val="20"/>
          <w:szCs w:val="20"/>
        </w:rPr>
        <w:br/>
      </w:r>
      <w:r w:rsidR="44770CB6">
        <w:rPr>
          <w:rFonts w:ascii="Calibri" w:hAnsi="Calibri"/>
          <w:sz w:val="20"/>
          <w:szCs w:val="20"/>
        </w:rPr>
        <w:t>AGRAVADO: BENEFICENCIA CAMILIANA DO SUL</w:t>
      </w:r>
      <w:r>
        <w:rPr>
          <w:rFonts w:ascii="Calibri" w:hAnsi="Calibri"/>
          <w:sz w:val="20"/>
          <w:szCs w:val="20"/>
        </w:rPr>
        <w:br/>
      </w:r>
      <w:r w:rsidRPr="19F97C9D" w:rsidR="44770CB6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 w:rsidR="44770CB6"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</w:p>
    <w:p w:rsidR="68C21530" w:rsidP="19F97C9D" w:rsidRDefault="68C21530" w14:paraId="70B0B283" w14:textId="5A93ACF7">
      <w:pPr>
        <w:pStyle w:val="BodyText"/>
        <w:spacing w:line="240" w:lineRule="auto"/>
        <w:ind w:left="0" w:right="0" w:hanging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t-BR"/>
        </w:rPr>
      </w:pPr>
      <w:r w:rsidRPr="19F97C9D" w:rsidR="68C215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163</w:t>
      </w:r>
      <w:r w:rsidRPr="19F97C9D" w:rsidR="7B4676B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 xml:space="preserve"> APELAÇÃO CÍVEL N 0202175-06.2024.8.06.0064</w:t>
      </w:r>
      <w:r>
        <w:br/>
      </w:r>
      <w:r w:rsidRPr="19F97C9D" w:rsidR="7B4676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RELATOR(A): 1º Gabinete da 5ª Câmara de Direito Privado - Desa. Maria Regina Oliveira Camara</w:t>
      </w:r>
      <w:r>
        <w:br/>
      </w:r>
      <w:r w:rsidRPr="19F97C9D" w:rsidR="7B4676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APELANTE: ALINE DANIEL DO AMARAL</w:t>
      </w:r>
      <w:r>
        <w:br/>
      </w:r>
      <w:r w:rsidRPr="19F97C9D" w:rsidR="7B4676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APELANTE: JOSE HOMERO MARTINS DO AMARAL</w:t>
      </w:r>
      <w:r>
        <w:br/>
      </w:r>
      <w:r w:rsidRPr="19F97C9D" w:rsidR="7B4676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 xml:space="preserve">APELADO: COMPANHIA DE </w:t>
      </w:r>
      <w:r w:rsidRPr="19F97C9D" w:rsidR="7B4676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AGUA</w:t>
      </w:r>
      <w:r w:rsidRPr="19F97C9D" w:rsidR="7B4676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 xml:space="preserve"> E ESGOTO DO CEARA CAGECE</w:t>
      </w:r>
      <w:r>
        <w:br/>
      </w:r>
      <w:r w:rsidRPr="19F97C9D" w:rsidR="238AFF5F">
        <w:rPr>
          <w:rFonts w:ascii="Calibri" w:hAnsi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0"/>
          <w:szCs w:val="20"/>
          <w:highlight w:val="cyan"/>
          <w:u w:val="none"/>
          <w:lang w:val="pt-BR"/>
        </w:rPr>
        <w:t>VOTO DO(A) RELATOR(A):</w:t>
      </w:r>
      <w:r w:rsidRPr="19F97C9D" w:rsidR="238AFF5F">
        <w:rPr>
          <w:rFonts w:ascii="Calibri" w:hAnsi="Calibri"/>
          <w:sz w:val="20"/>
          <w:szCs w:val="20"/>
        </w:rPr>
        <w:t xml:space="preserve"> </w:t>
      </w:r>
      <w:r>
        <w:br/>
      </w:r>
    </w:p>
    <w:p xmlns:wp14="http://schemas.microsoft.com/office/word/2010/wordml" w14:paraId="73CEC3A2" wp14:textId="77777777"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fill="FFFF00"/>
        </w:rPr>
        <w:t>Relator: Des. Mantovanni Colares Cavalcante </w:t>
      </w:r>
    </w:p>
    <w:p xmlns:wp14="http://schemas.microsoft.com/office/word/2010/wordml" w14:paraId="0FB78278" wp14:textId="77777777">
      <w:pPr>
        <w:pStyle w:val="BodyTex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3AAB9AFC" wp14:textId="77777777">
      <w:pPr>
        <w:pStyle w:val="BodyText"/>
        <w:spacing w:line="240" w:lineRule="auto"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36 APELAÇÃO CÍVEL N 0000922-56.2009.8.06.0075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ADOLFO SALES CALVANO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Dunax Lubrificantes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37 APELAÇÃO CÍVEL N 0214467-18.2024.8.06.0001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EDNA MALTA DE ALMEIDA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38 APELAÇÃO CÍVEL N 0262365-95.2022.8.06.0001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ESTENIO DE OLIVEIRA LEITAO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SONIA MARIA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VIDEOMAR REDE NORDESTE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39 APELAÇÃO CÍVEL N 3004165-28.2025.8.06.0064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NOE ERNANI FERREIRA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40 APELAÇÃO CÍVEL N 0257075-65.2023.8.06.0001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MACIEL RODRIGUES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COMPANHIA DE AGUA E ESGOTO DO CEARA CAGECE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COMPANHIA DE AGUA E ESGOTO DO CEARA CAGECE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FRANCISCO MACIEL RODRIGUES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41 AGRAVO DE INSTRUMENTO N 3017898-59.2025.8.06.0000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RAIMUNDO BARROS SIQUEIRA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ITAU UNIBANCO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42 APELAÇÃO CÍVEL N 0201569-15.2024.8.06.0084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ANTONIO FERREIRA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43 APELAÇÃO CÍVEL N 3000740-93.2025.8.06.0160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ANTONIO NETO PINTO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CREFISA SA CREDITO FINANCIAMENTO E INVESTIMENTOS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44 APELAÇÃO CÍVEL N 0205400-16.2024.8.06.0167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BRASILSEG COMPANHIA DE SEGUROS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FRANCISCA DAS CHAGAS MARIANO DO NASCIMENTO PAIVA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45 APELAÇÃO CÍVEL N 3006749-76.2025.8.06.0029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ANTONIA BRITO DE OLIVEIRA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AGIBANK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46 APELAÇÃO CÍVEL N 3000692-07.2025.8.06.0170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ANGELITA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47 APELAÇÃO CÍVEL N 0264242-02.2024.8.06.0001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VANDECI MATIAS GADELHA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48 APELAÇÃO CÍVEL N 3002044-17.2025.8.06.0035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MANOEL VIANA SOBRINHO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ENEL BRASIL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49 APELAÇÃO CÍVEL N 0200987-15.2024.8.06.0084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CLEIDE FERREIRA DA CRUZ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50 APELAÇÃO CÍVEL N 3006694-50.2025.8.06.0151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RAIMUNDA ALMEIDA PONTES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51 APELAÇÃO CÍVEL N 0201227-45.2023.8.06.0114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JOSE FERREIRA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JOSE FERREIRA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52 APELAÇÃO CÍVEL N 3001186-64.2025.8.06.0300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GENOVEVA DA SILVA AMANCO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53 AGRAVO DE INSTRUMENTO N 3024426-12.2025.8.06.0000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MARIA IVONE NOBRE TAVARES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JOAQUIM GOMES TAVARES JUNIOR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ALISSON NOBRE TAVARES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UNIMED DO CARIRI -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54 APELAÇÃO CÍVEL N 3003259-20.2025.8.06.0167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DE FATIMA FERNANDES SALES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55 APELAÇÃO CÍVEL N 0200711-46.2024.8.06.0031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ANTONIO NETO VICTOR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ITAU VEICULOS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56 APELAÇÃO CÍVEL N 0200988-90.2024.8.06.0151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MARLUCIA DE QUEIROZ CRUZ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MARLUCIA DE QUEIROZ CRUZ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57 AGRAVO DE INSTRUMENTO N 3019024-47.2025.8.06.0000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ANTONIA FELICIANO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58 APELAÇÃO CÍVEL N 0200440-58.2024.8.06.0121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DA PENHA DE FARIAS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59 APELAÇÃO CÍVEL N 3045307-07.2025.8.06.0001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PAULO ROBERTO PEREIRA DE FRANCA registrado(a) civilmente como PAULO ROBERTO PEREIRA DE FRANCA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CONDOMINIO EDIFICIO FELICITA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60 AGRAVO DE INSTRUMENTO N 3003810-79.2026.8.06.0000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MARIA DE FATIMA PEDROSA DE AGUIAR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SANTANDER (BRASIL)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61 APELAÇÃO CÍVEL N 3076034-46.2025.8.06.0001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ERNESTO DE MATOS MONTEIRO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AGIBANK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62 APELAÇÃO CÍVEL N 0200305-02.2024.8.06.0168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ANTONIO BEZERRA DE QUEIROZ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63 APELAÇÃO CÍVEL N 3001593-05.2025.8.06.0160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SALETE MORAIS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64 APELAÇÃO CÍVEL N 0620567-61.2000.8.06.0001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APEL ATIVIDADES PRO ENSINO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DA CONCEICAO OLIVEIRA ROCHA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65 AGRAVO DE INSTRUMENTO N 3018522-11.2025.8.06.0000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LEONARDO VICTOR PINTO DANTAS AVELINO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VICTORIA VIEIRA LIMA E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66 AGRAVO DE INSTRUMENTO N 0622652-46.2025.8.06.0000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LUANA CREUSA VIANA LUCIANO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ISRAEL FROTA PRADO VIANA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67 AGRAVO DE INSTRUMENTO N 3008084-23.2025.8.06.0000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EDUARDO PINHEIRO PONTE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BRADESCO SAUDE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68 AGRAVO DE INSTRUMENTO N 0631845-22.2024.8.06.0000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A. C. D. M.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FRANCISCO ERLANDE DA MOTA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69 AGRAVO DE INSTRUMENTO N 3017344-27.2025.8.06.0000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GEAP AUTOGESTAO EM SAUDE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MARIA DE FATIMA ARCANJO DA PONTE MOREIRA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70 APELAÇÃO CÍVEL N 0004856-70.2016.8.06.0109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LIQUIGAS DISTRIBUIDORA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COMERCIAL BRINGEL DE GAS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71 AGRAVO DE INSTRUMENTO N 3014850-92.2025.8.06.0000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WESLEY SNIPES SOUSA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SYNTHIA ALENCAR PINHO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CECÍLIA SNIPES ALENCAR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72 AGRAVO DE INSTRUMENTO N 3003534-48.2026.8.06.0000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EDGAR BELCHIOR XIMENES JUNIOR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73 APELAÇÃO CÍVEL N 3006291-86.2025.8.06.0117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JOZIEL DE SOUZA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FUNDO DE INVESTIMENTO EM DIREITOS CREDITORIOS NAO PADRONIZADOS NPL II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74 APELAÇÃO CÍVEL N 3045925-49.2025.8.06.0001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DAVID MOREIRA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VOLKSWAGEN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75 APELAÇÃO CÍVEL N 0201725-27.2024.8.06.0173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EDLEUZA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76 APELAÇÃO CÍVEL N 0275051-56.2021.8.06.0001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SANTANDER (BRASIL)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JANNY HELEM ARAUJO ALVES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77 AGRAVO DE INSTRUMENTO N 3020008-31.2025.8.06.0000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FTL - FERROVIA TRANSNORDESTINA LOGISTICA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JOAO PAULO RODRIGUES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78 AGRAVO DE INSTRUMENTO N 3021404-43.2025.8.06.0000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ANA PAULA NUNES DAMASCENO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79 APELAÇÃO CÍVEL N 0254148-92.2024.8.06.0001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SOMPO CONSUMER SEGURADORA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80 AGRAVO DE INSTRUMENTO N 3016682-63.2025.8.06.0000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CREFISA SA CREDITO FINANCIAMENTO E INVESTIMENTOS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JOSE DEUZIMAR LOPES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MARIA APARECIDA LOPES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81 AGRAVO DE INSTRUMENTO N 3000478-07.2026.8.06.0000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ANTONIO CLAUDIO MESQUITA GUERRA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FINANCEIRA ALFA S.A. CREDITO, FINANCIAMENTO E INVESTIMENTOS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82 AGRAVO DE INSTRUMENTO N 0630055-03.2024.8.06.0000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VITORIA FEITOSA OLIVEIRA FERREIRA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83 AGRAVO DE INSTRUMENTO N 3018539-47.2025.8.06.0000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T. B. D. 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84 AGRAVO DE INSTRUMENTO N 0633602-51.2024.8.06.0000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JULIAN PINHEIRO COELHO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LUIZ MIGUEL MIRANDA COELHO, menor impubere, representado por sua genitora WANIA JUSTINA MIRANDA BARBOSA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85 APELAÇÃO CÍVEL N 0280889-72.2024.8.06.0001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ITAU UNIBANCO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EVA SOARES PARISOTTO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86 AGRAVO DE INSTRUMENTO N 3024240-86.2025.8.06.0000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LEONEYDE RIBEIRO RODRIGUES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87 AGRAVO DE INSTRUMENTO N 3016064-21.2025.8.06.0000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STELARIUM EMPREENDIMENTO IMOBILIARIO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ALINE GIRAO DE MENDONCA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MAURILHO PINHEIRO BARBOSA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88 AGRAVO DE INSTRUMENTO N 3014176-17.2025.8.06.0000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DIOMERIO SIQUEIRA MACHADO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89 AGRAVO DE INSTRUMENTO N 3010471-11.2025.8.06.0000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MOZARLAILE ANTUNES CACIQUE LACERDA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CARFLEX COMERCIO DE VEICULOS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MARIA ALDENIZIA NOGUEIRA FRANCA HOLANDA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90 APELAÇÃO CÍVEL N 3000491-51.2025.8.06.0158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FRANCISCA GERMANA DA SILVA BELISARIO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WEBISTON MIRANDA DA COSTA (conhecido como "Piteu")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91 AGRAVO DE INSTRUMENTO N 3003338-78.2026.8.06.0000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ALDAIRTON CARVALHO SOCIEDADE DE ADVOGADOS.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SALETE GOMES DE ARAUJO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92 APELAÇÃO CÍVEL N 0200377-74.2023.8.06.0151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NU PAGAMENTOS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ANA RAFAELLY EUGENIO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93 AGRAVO DE INSTRUMENTO N 0625461-43.2024.8.06.0000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REMO BEZERRA LINS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ANNA KYSLA FELIX DE OLIVEIRA VERISSIMO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ITRES COMERCIO ATACADISTA DE PRODUTOS VETERINARIOS E AGROPECUARIOS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94 APELAÇÃO CÍVEL N 0224387-84.2022.8.06.0001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MARCOS AURELIO ROCHA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95 APELAÇÃO CÍVEL N 0157171-24.2013.8.06.0001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FUNDO DE INVESTIMENTO EM DIREITOS CREDITORIOS MULTSEGMENTOS NPL IPANEMA VI - NAO PADRONIZADO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DEBORAH SALES SANTIAGO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JOSE WALDYR DA SILVA SANTIAGO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96 APELAÇÃO CÍVEL N 0200478-32.2023.8.06.0145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BRADESCO FINANCIAMENTOS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MARTINS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T. H. P. M.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97 APELAÇÃO CÍVEL N 0066387-46.2017.8.06.0167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VALMIR RODRIGUES CAJADO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DENILO ALVES PAIVA EIRELI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DENILO ALVES PAIVA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98 AGRAVO DE INSTRUMENTO N 3020125-22.2025.8.06.0000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SOBRAL AUTO CENTER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99 APELAÇÃO CÍVEL N 0260393-27.2021.8.06.0001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PORTO SEGURO COMPANHIA DE SEGUROS GERAIS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  <w:shd w:val="clear" w:fill="00FFFF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100 APELAÇÃO CÍVEL N 0200202-91.2024.8.06.0136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SAMOEL SOARES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ITAUCARD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58830140" wp14:textId="77777777"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Relat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highlight w:val="yellow"/>
          <w:shd w:val="clear" w:fill="FFFF00"/>
        </w:rPr>
        <w:t>or:  José Krentel Ferreira Filho</w:t>
      </w:r>
    </w:p>
    <w:p xmlns:wp14="http://schemas.microsoft.com/office/word/2010/wordml" w14:paraId="1FC39945" wp14:textId="77777777">
      <w:pPr>
        <w:pStyle w:val="BodyText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</w:r>
    </w:p>
    <w:p xmlns:wp14="http://schemas.microsoft.com/office/word/2010/wordml" w14:paraId="344F9160" wp14:textId="77777777">
      <w:pPr>
        <w:pStyle w:val="Normal"/>
        <w:spacing w:line="240" w:lineRule="auto"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101 APELAÇÃO CÍVEL N 3004602-77.2025.8.06.0029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FRANCISCA ALVES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102 APELAÇÃO CÍVEL N 3001392-92.2025.8.06.0166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JOSE PEREIRA NETO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103 APELAÇÃO CÍVEL N 3004020-77.2025.8.06.0029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ROSA BISPO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104 APELAÇÃO CÍVEL N 3003300-84.2025.8.06.0070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b w:val="false"/>
          <w:bCs w:val="false"/>
          <w:sz w:val="20"/>
          <w:szCs w:val="20"/>
        </w:rPr>
        <w:t>PELANTE: SEBASTIAO ALVES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105 APELAÇÃO CÍVEL N 0201297-16.2022.8.06.0173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ANA MARCIA ROSA VERAS PINTO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ANA MARCIA ROSA VERAS PINTO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106 APELAÇÃO CÍVEL N 0126917-58.2019.8.06.0001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SILVA DE PAULA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107 APELAÇÃO CÍVEL N 3000579-25.2024.8.06.0126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ANTONIO ESTRELA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MASTER PREV CLUBE DE BENEFICIOS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108 APELAÇÃO CÍVEL N 0200110-85.2024.8.06.0113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SANTANA FERNANDES FERREIRA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109 APELAÇÃO CÍVEL N 3004160-56.2025.8.06.0112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JOAO BOSCO DOS ANJOS SOUZA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110 APELAÇÃO CÍVEL N 3000606-71.2025.8.06.0029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AMELIA FILHA ALVES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111 APELAÇÃO CÍVEL N 0249875-41.2022.8.06.0001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VIVIAN QUEIROS ALVES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JOSE BARROS AZEVEDO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TICIANO GONCALVES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ARABELA QUEIROS CAVALCANTE AZEVEDO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ARABELA QUEIROS CAVALCANTE AZEVEDO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CHINA CONSTRUCTION BANK (BRASIL) BANCO MULTIPLO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112 AGRAVO DE INSTRUMENTO N 0627912-41.2024.8.06.0000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ROSANA MARIA GUIMARAES SOARES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SANTANDER (BRASIL)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DAYCOVAL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113 APELAÇÃO CÍVEL N 0219705-52.2023.8.06.0001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ITAU UNIBANCO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JACIRA LIMA PINHEIRO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114 APELAÇÃO CÍVEL N 3001375-65.2025.8.06.0066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ANTONIO CIRINO DE ARAUJO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115 APELAÇÃO CÍVEL N 3004172-50.2025.8.06.0151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LUIZA SILVA DE CASTRO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116 APELAÇÃO CÍVEL N 0212137-48.2024.8.06.0001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CLARA MARIA DAMASCENO CARNEIRO MIRANDA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117 APELAÇÃO CÍVEL N 3045247-68.2024.8.06.0001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LUCIA MARIA NOGUEIRA MILANEZ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118 AGRAVO DE INSTRUMENTO N 3003638-40.2026.8.06.0000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ACIONEIDE FRANCISCA DE ARAUJO CAMPELO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DO NORDESTE DO BRASIL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119 APELAÇÃO CÍVEL N 3001012-87.2025.8.06.0160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LUIZ PAIVA FARIAS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120 APELAÇÃO CÍVEL N 0165401-45.2019.8.06.0001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ERIC AGUIAR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PENHA ANGELICA ANDRADE AGUIAR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FRANCISCO ERIVELTON SILVA DE GOIS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121 APELAÇÃO CÍVEL N 0200586-05.2024.8.06.0120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ANTONIO JACINTO DE PAULO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122 APELAÇÃO CÍVEL N 0200135-51.2023.8.06.0140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MATILDE CIPRIANO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RAIMUNDO RIBEIRO BRAGA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123 APELAÇÃO CÍVEL N 0200373-22.2023.8.06.0156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SUZENE LOPES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ELIZEU LIBERATO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124 APELAÇÃO CÍVEL N 0168268-79.2017.8.06.0001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MD CE NOVA ALDEOTA CONSTRUCOES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SPE LOTE 01 EMPREENDIMENTOS IMOBILIARIOS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MOURA DUBEUX ENGENHARIA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EDUARDO AMAZONAS DE LACERDA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MARCELA BEZERRA PARAHYBA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125 AGRAVO DE INSTRUMENTO N 3003687-81.2026.8.06.0000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ARTHUR LUNDGREN TECIDOS S A CASAS PERNAMBUCANAS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ITAPEVA VII MULTICARTEIRA FUNDO DE INVESTIMENTO EM DIREITOS CREDITORIOS NAO-PADRONIZADOS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TAINARA ALENCAR FEIJAO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126 APELAÇÃO CÍVEL N 0689057-38.2000.8.06.0001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IRB-BRASIL RESSEGUROS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AXA XL SEGUROS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COPA ENERGIA DISTRIBUIDORA DE GAS S 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ANTONIA EDNA RODRIGUES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127 APELAÇÃO CÍVEL N 3008433-23.2025.8.06.0001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CREFISA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ELICA CRISTINA PAULINO FREIRE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128 APELAÇÃO CÍVEL N 0202286-06.2023.8.06.0167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ROBERTO MAGALHAES MARQUES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129 APELAÇÃO CÍVEL N 0220221-38.2024.8.06.0001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GMAC ADMINISTRADORA DE CONSORCIOS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VIVIANE SILVA DE ARAUJO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130 PROCEDIMENTO COMUM CÍVEL N 3021827-03.2025.8.06.0000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AUTOR: RICARDENIA CORREIA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REU: ELIONARDO DA SILVA SOUZA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131 APELAÇÃO CÍVEL N 0193998-29.2016.8.06.0001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VOTORANTIM CIMENTOS N/NE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PEDRO COSMO DA SILVA JUNIOR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132 AGRAVO DE INSTRUMENTO N 3024469-46.2025.8.06.0000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CLINICA ODONTOLOGICA PEDRO ADRIANO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TEIXEIRA ADMINISTRACAO E PARTICIPACAO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133 APELAÇÃO CÍVEL N 3060916-30.2025.8.06.0001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IGOR DAVI VIEIRA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AYMORE CREDITO, FINANCIAMENTO E INVESTIMENTO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134 APELAÇÃO CÍVEL N 0157568-44.2017.8.06.0001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NOGUEIRA &amp; CAMPOS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ROSANGELA MARIA SILVEIRA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135 APELAÇÃO CÍVEL N 0181049-65.2019.8.06.0001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RODRIGENES COSTA DE ARAUJO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MARCIA RACHEL DA SILVA RIBEIRO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JOSE TARCISO COELHO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136 AGRAVO DE INSTRUMENTO N 3017326-06.2025.8.06.0000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DANIELE SILVA VIEIRA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RAFAS COLLEGE OPERADORA DE VIAGENS E INTERCAMBIO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137 APELAÇÃO CÍVEL N 0201621-24.2024.8.06.0112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NU PAGAMENTOS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CLINICA ODONTOLOGIA ESPECIALIZADA UNIPESSOAL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138 APELAÇÃO CÍVEL N 0248350-92.2020.8.06.0001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EMANUELLA ALMEIDA MOREIRA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LUCIANO HILKNER ANASTACIO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139 APELAÇÃO CÍVEL N 0200287-32.2022.8.06.0109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CARLOS ROSINEUDO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CREFISA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140 AGRAVO DE INSTRUMENTO N 3001452-44.2026.8.06.0000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NORDESTINA INDUSTRIA COMERCIO E SERVICOS DE EQUIPAMENTOS PARA REFRIGERACAO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JOSE HELIO TORRES BATISTA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M4 SECURITIZADORA DE CREDITOS S 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141 AGRAVO DE INSTRUMENTO N 3003450-47.2026.8.06.0000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AMIL ASSISTENCIA MEDICA INTERNACIONAL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BRUNA BEZERRA LOPES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142 APELAÇÃO CÍVEL N 0228896-87.2024.8.06.0001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UBER DO BRASIL TECNOLOGIA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JOAO PAULO NOGUEIRA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143 APELAÇÃO CÍVEL N 0167388-19.2019.8.06.0001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Rosineide Pereira Bezerra de Castro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EDNA TATIANE GUERREIRO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LARISSA BESSA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MARIO RIBEIRO DE CASTRO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ANA ROSA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144 APELAÇÃO CÍVEL N 0201898-69.2024.8.06.0070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ANTONIA GUILHERME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145 APELAÇÃO CÍVEL N 0268285-16.2023.8.06.0001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WASHINGTON BARROS IMOBILIARIA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RONALDO LOPES SALES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146 APELAÇÃO CÍVEL N 0010215-87.2023.8.06.0001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SINDICATO DOS SERVIDORES PUBLICOS DO MUNIC DE FORTALEZA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147 AGRAVO DE INSTRUMENTO N 3000364-68.2026.8.06.0000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MARLENE BARROS SILVEIRA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148 APELAÇÃO CÍVEL N 3026356-62.2025.8.06.0001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VOLKSWAGEN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PASCHOALOTTO SERVICOS FINANCEIROS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TADEU FELIPE CHAVES TOMAZ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149 APELAÇÃO CÍVEL N 3055404-66.2025.8.06.0001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RAFAEL RICARTE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UBER DO BRASIL TECNOLOGIA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150 APELAÇÃO CÍVEL N 3000971-28.2025.8.06.0029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FRANCISCA JORGE DA SILVA LEITE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151 APELAÇÃO CÍVEL N 0035426-91.2024.8.06.0001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CELSO PAULO DE MORAIS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PSA FINANCE BRASIL S/A.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152 APELAÇÃO CÍVEL N 0274404-95.2020.8.06.0001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JACARGA DISTRIBUICAO E TRANSPORTES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153 APELAÇÃO CÍVEL N 3000761-39.2024.8.06.0052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POLICLINICA DE MEDICINA ESPECIALIZADA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154 APELAÇÃO CÍVEL N 3007248-60.2025.8.06.0029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CICERO CANDIDO DONANA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155 APELAÇÃO CÍVEL N 0200718-65.2023.8.06.0001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EDILEUSA BRAZ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INBURSA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156 APELAÇÃO CÍVEL N 0202467-59.2022.8.06.0064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WERCLEY CARNEIRO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157 APELAÇÃO CÍVEL N 0200458-38.2024.8.06.0167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ISABELLY CRISTINA FONTELES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FACEBOOK SERVICOS ONLINE DO BRASIL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158 APELAÇÃO CÍVEL N 0282881-68.2024.8.06.0001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JOANA DARC CAMURCA CUNHA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FELIPE ANDERSON LIMA CARDOSO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159 APELAÇÃO CÍVEL N 0002991-62.2019.8.06.0123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LUIZ CARLOS SILVA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ESTADO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160 APELAÇÃO CÍVEL N 0134815-93.2017.8.06.0001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EDILENE FERREIRA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ANTONIO LAUREANO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THAIS RAYANE DA SILVA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161 AGRAVO DE INSTRUMENTO N 0626260-52.2025.8.06.0000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GLESILDA MARIA DA COSTA REBOUCAS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HUGO DE MENEZES REBOUCAS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ASSOCIACAO DE POUPANCA E EMPRESTIMO POUPEX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162 APELAÇÃO CÍVEL N 0013380-26.2017.8.06.0043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ANTONINA DE LUNA RIBEIRO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ANTONIO JOAQUIM RIBEIRO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COMPANHIA DE SEGUROS ALIANCA DO BRASIL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val="clear" w:fill="00FFFF"/>
          <w:lang w:val="pt-BR"/>
        </w:rPr>
        <w:t>VOTO DO(A) RELATOR(A):</w:t>
      </w:r>
    </w:p>
    <w:p xmlns:wp14="http://schemas.microsoft.com/office/word/2010/wordml" w14:paraId="0562CB0E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34CE0A41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1AD5A6A6" wp14:textId="77777777">
      <w:pPr>
        <w:pStyle w:val="BodyText"/>
        <w:widowControl/>
        <w:tabs>
          <w:tab w:val="clear" w:pos="708"/>
          <w:tab w:val="left" w:leader="none" w:pos="125"/>
        </w:tabs>
        <w:spacing w:before="0" w:after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  <w:t xml:space="preserve">12.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</w:rPr>
        <w:t>PROCESSOS SAJ PAUTA SEM DESTAQUE</w:t>
      </w:r>
    </w:p>
    <w:p xmlns:wp14="http://schemas.microsoft.com/office/word/2010/wordml" w14:paraId="62EBF3C5" wp14:textId="77777777"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21C17B60" wp14:textId="77777777">
      <w:pPr>
        <w:pStyle w:val="Heading2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OS PROCESSOS QUE NÃO FOREM JULGADOS, POR QUALQUER MOTIVO, NA DATA ACIMA MENCIONADA, TERÃO SEU JULGAMENTO ADIADO PARA A SESSÃO SUBSEQUENTE, INDEPENDENTEMENTE DE NOVA INTIMAÇÃO.</w:t>
      </w:r>
    </w:p>
    <w:p xmlns:wp14="http://schemas.microsoft.com/office/word/2010/wordml" w14:paraId="6D98A12B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2946DB82" wp14:textId="77777777">
      <w:pPr>
        <w:pStyle w:val="Heading4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5997CC1D" wp14:textId="77777777">
      <w:pPr>
        <w:pStyle w:val="BodyText"/>
        <w:spacing w:before="0" w:after="140" w:line="240" w:lineRule="auto"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 w:orient="portrait"/>
      <w:pgMar w:top="1440" w:right="1440" w:bottom="1440" w:left="1440" w:header="720" w:footer="403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</w:font>
  <w:font w:name="Aptos Display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1CDCEAD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BB9E253" wp14:textId="77777777">
    <w:pPr>
      <w:pStyle w:val="Footer"/>
      <w:jc w:val="right"/>
      <w:rPr>
        <w:rFonts w:ascii="Calibri" w:hAnsi="Calibri" w:cs="Calibri"/>
      </w:rPr>
    </w:pPr>
    <w:r>
      <w:rPr>
        <w:rFonts w:ascii="Calibri" w:hAnsi="Calibri" w:cs="Calibri"/>
      </w:rPr>
    </w:r>
  </w:p>
  <w:p xmlns:wp14="http://schemas.microsoft.com/office/word/2010/wordml" w14:paraId="5A67C32C" wp14:textId="77777777">
    <w:pPr>
      <w:pStyle w:val="Footer"/>
      <w:jc w:val="right"/>
      <w:rPr/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24</w:t>
    </w:r>
    <w:r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>/50</w:t>
    </w:r>
  </w:p>
  <w:p xmlns:wp14="http://schemas.microsoft.com/office/word/2010/wordml" w14:paraId="23DE523C" wp14:textId="77777777"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2E56223" wp14:textId="77777777">
    <w:pPr>
      <w:pStyle w:val="Footer"/>
      <w:jc w:val="right"/>
      <w:rPr>
        <w:rFonts w:ascii="Calibri" w:hAnsi="Calibri" w:cs="Calibri"/>
      </w:rPr>
    </w:pPr>
    <w:r>
      <w:rPr>
        <w:rFonts w:ascii="Calibri" w:hAnsi="Calibri" w:cs="Calibri"/>
      </w:rPr>
    </w:r>
  </w:p>
  <w:p xmlns:wp14="http://schemas.microsoft.com/office/word/2010/wordml" w14:paraId="5DBE0E83" wp14:textId="77777777">
    <w:pPr>
      <w:pStyle w:val="Footer"/>
      <w:jc w:val="right"/>
      <w:rPr/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24</w:t>
    </w:r>
    <w:r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>/50</w:t>
    </w:r>
  </w:p>
  <w:p xmlns:wp14="http://schemas.microsoft.com/office/word/2010/wordml" w14:paraId="07547A01" wp14:textId="77777777"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10FFD37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6B699379" wp14:textId="77777777">
    <w:pPr>
      <w:pStyle w:val="Normal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color w:val="000000" w:themeColor="text1"/>
        <w:sz w:val="20"/>
        <w:szCs w:val="20"/>
      </w:rPr>
    </w:pPr>
    <w:r>
      <w:rPr/>
      <w:drawing>
        <wp:inline xmlns:wp14="http://schemas.microsoft.com/office/word/2010/wordprocessingDrawing" distT="0" distB="0" distL="0" distR="0" wp14:anchorId="2B3E973E" wp14:editId="7777777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xmlns:wp14="http://schemas.microsoft.com/office/word/2010/wordml" w14:paraId="246CC19D" wp14:textId="77777777">
    <w:pPr>
      <w:pStyle w:val="Ttulo1"/>
      <w:tabs>
        <w:tab w:val="clear" w:pos="708"/>
        <w:tab w:val="left" w:leader="none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xmlns:wp14="http://schemas.microsoft.com/office/word/2010/wordml" w14:paraId="33C0579E" wp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xmlns:wp14="http://schemas.microsoft.com/office/word/2010/wordml" w14:paraId="40EAD689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TRIBUNAL DE JUSTIÇA</w:t>
    </w:r>
  </w:p>
  <w:p xmlns:wp14="http://schemas.microsoft.com/office/word/2010/wordml" w14:paraId="27A7A455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5ª CÂMARA DE DIREITO PRIVADO</w:t>
    </w:r>
  </w:p>
  <w:p xmlns:wp14="http://schemas.microsoft.com/office/word/2010/wordml" w14:paraId="3FE9F23F" wp14:textId="77777777"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1F72F646" wp14:textId="77777777">
    <w:pPr>
      <w:pStyle w:val="Normal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color w:val="000000" w:themeColor="text1"/>
        <w:sz w:val="20"/>
        <w:szCs w:val="20"/>
      </w:rPr>
    </w:pPr>
    <w:r>
      <w:rPr/>
      <w:drawing>
        <wp:inline xmlns:wp14="http://schemas.microsoft.com/office/word/2010/wordprocessingDrawing" distT="0" distB="0" distL="0" distR="0" wp14:anchorId="0568F87F" wp14:editId="7777777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xmlns:wp14="http://schemas.microsoft.com/office/word/2010/wordml" w14:paraId="46B97E7A" wp14:textId="77777777">
    <w:pPr>
      <w:pStyle w:val="Ttulo1"/>
      <w:tabs>
        <w:tab w:val="clear" w:pos="708"/>
        <w:tab w:val="left" w:leader="none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xmlns:wp14="http://schemas.microsoft.com/office/word/2010/wordml" w14:paraId="7A7CEADA" wp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xmlns:wp14="http://schemas.microsoft.com/office/word/2010/wordml" w14:paraId="282BEFF4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TRIBUNAL DE JUSTIÇA</w:t>
    </w:r>
  </w:p>
  <w:p xmlns:wp14="http://schemas.microsoft.com/office/word/2010/wordml" w14:paraId="08EF37E2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5ª CÂMARA DE DIREITO PRIVADO</w:t>
    </w:r>
  </w:p>
  <w:p xmlns:wp14="http://schemas.microsoft.com/office/word/2010/wordml" w14:paraId="08CE6F91" wp14:textId="77777777">
    <w:pPr>
      <w:pStyle w:val="Header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40"/>
  <w:trackRevisions w:val="false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1F56272"/>
    <w:rsid w:val="19F97C9D"/>
    <w:rsid w:val="21F56272"/>
    <w:rsid w:val="238AFF5F"/>
    <w:rsid w:val="2D66A87C"/>
    <w:rsid w:val="44770CB6"/>
    <w:rsid w:val="666555A3"/>
    <w:rsid w:val="68C21530"/>
    <w:rsid w:val="7B4676B1"/>
  </w:rsids>
  <w:themeFontLang w:val="" w:eastAsia="" w:bidi=""/>
  <w14:docId w14:val="241F5AC6"/>
  <w15:docId w15:val="{DB529188-DF29-4BFF-A09D-8A11661F1F9D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Tahoma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Aptos" w:hAnsi="Aptos" w:eastAsia="Aptos" w:cs="Tahoma"/>
      <w:color w:val="auto"/>
      <w:kern w:val="0"/>
      <w:sz w:val="24"/>
      <w:szCs w:val="24"/>
      <w:lang w:val="pt-BR" w:eastAsia="en-US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Aptos Display" w:hAnsi="Aptos Display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Aptos Display" w:hAnsi="Aptos Display"/>
      <w:i/>
      <w:iCs/>
      <w:color w:val="0F476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qFormat/>
    <w:rPr>
      <w:rFonts w:ascii="Aptos" w:hAnsi="Aptos" w:eastAsia="Aptos" w:cs="Tahoma"/>
      <w:color w:val="595959" w:themeColor="dark1" w:themeTint="a6"/>
      <w:sz w:val="28"/>
      <w:szCs w:val="28"/>
    </w:rPr>
  </w:style>
  <w:style w:type="character" w:styleId="Hyperlink1" w:customStyle="1">
    <w:name w:val="Hyperlink1"/>
    <w:qFormat/>
    <w:rPr>
      <w:color w:val="000080"/>
      <w:u w:val="single"/>
    </w:rPr>
  </w:style>
  <w:style w:type="character" w:styleId="Forte1" w:customStyle="1">
    <w:name w:val="Forte1"/>
    <w:qFormat/>
    <w:rPr>
      <w:b/>
      <w:bCs/>
    </w:rPr>
  </w:style>
  <w:style w:type="character" w:styleId="RodapChar" w:customStyle="1">
    <w:name w:val="Rodapé Char"/>
    <w:basedOn w:val="DefaultParagraphFont"/>
    <w:qFormat/>
    <w:rPr/>
  </w:style>
  <w:style w:type="character" w:styleId="Ttulo4Char" w:customStyle="1">
    <w:name w:val="Título 4 Char"/>
    <w:basedOn w:val="DefaultParagraphFont"/>
    <w:qFormat/>
    <w:rPr>
      <w:rFonts w:ascii="Aptos Display" w:hAnsi="Aptos Display" w:eastAsia="Aptos" w:cs="Tahoma"/>
      <w:i/>
      <w:iCs/>
      <w:color w:val="0F4761" w:themeColor="accent1" w:themeShade="bf"/>
    </w:rPr>
  </w:style>
  <w:style w:type="character" w:styleId="Hyperlink2" w:customStyle="1">
    <w:name w:val="Hyperlink2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CorpodetextoChar" w:customStyle="1">
    <w:name w:val="Corpo de texto Char"/>
    <w:basedOn w:val="DefaultParagraphFont"/>
    <w:uiPriority w:val="1"/>
    <w:qFormat/>
    <w:rsid w:val="559df96f"/>
    <w:rPr>
      <w:rFonts w:ascii="Arial" w:hAnsi="Arial" w:eastAsia="Arial" w:cs="DejaVu Sans" w:asciiTheme="minorAscii" w:hAnsiTheme="minorAscii" w:eastAsiaTheme="minorAscii" w:cstheme="minorBidi"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" w:customStyle="1">
    <w:name w:val="Título1"/>
    <w:basedOn w:val="Normal"/>
    <w:next w:val="Subtitle"/>
    <w:qFormat/>
    <w:pPr>
      <w:keepNext w:val="true"/>
      <w:widowControl w:val="false"/>
      <w:spacing w:before="240" w:after="120"/>
      <w:jc w:val="center"/>
    </w:pPr>
    <w:rPr>
      <w:b/>
      <w:bCs/>
      <w:color w:val="000000" w:themeColor="text1"/>
      <w:sz w:val="36"/>
      <w:szCs w:val="36"/>
      <w:lang w:bidi="en-US"/>
    </w:rPr>
  </w:style>
  <w:style w:type="paragraph" w:styleId="Standard" w:customStyle="1">
    <w:name w:val="Standard"/>
    <w:basedOn w:val="Normal"/>
    <w:qFormat/>
    <w:pPr/>
    <w:rPr>
      <w:sz w:val="22"/>
      <w:szCs w:val="22"/>
    </w:rPr>
  </w:style>
  <w:style w:type="paragraph" w:styleId="Standard1" w:customStyle="1">
    <w:name w:val="Standard1"/>
    <w:basedOn w:val="Normal"/>
    <w:qFormat/>
    <w:pPr>
      <w:widowControl w:val="false"/>
      <w:spacing w:before="0" w:after="0"/>
    </w:pPr>
    <w:rPr>
      <w:color w:val="000000" w:themeColor="text1"/>
      <w:sz w:val="20"/>
      <w:szCs w:val="20"/>
      <w:lang w:bidi="en-US"/>
    </w:rPr>
  </w:style>
  <w:style w:type="paragraph" w:styleId="Textbody" w:customStyle="1">
    <w:name w:val="Text body"/>
    <w:basedOn w:val="Normal"/>
    <w:qFormat/>
    <w:pPr>
      <w:spacing w:before="0" w:after="140"/>
    </w:pPr>
    <w:rPr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/>
    <w:rPr>
      <w:color w:val="595959" w:themeColor="dark1" w:themeTint="a6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Contedodatabelauser" w:customStyle="1">
    <w:name w:val="Conteúdo da tabela (user)"/>
    <w:basedOn w:val="Normal"/>
    <w:qFormat/>
    <w:pPr/>
    <w:rPr>
      <w:rFonts w:ascii="Liberation Serif" w:hAnsi="Liberation Serif" w:eastAsia="NSimSun" w:cs="Arial"/>
    </w:rPr>
  </w:style>
  <w:style w:type="paragraph" w:styleId="StandardWW" w:customStyle="1">
    <w:name w:val="Standard (WW)"/>
    <w:basedOn w:val="Standard"/>
    <w:qFormat/>
    <w:pPr>
      <w:spacing w:before="0" w:after="0" w:line="240" w:lineRule="auto"/>
      <w:textAlignment w:val="baseline"/>
    </w:pPr>
    <w:rPr>
      <w:rFonts w:ascii="Liberation Serif" w:hAnsi="Liberation Serif" w:eastAsia="NSimSun" w:cs="Arial"/>
      <w:kern w:val="2"/>
      <w:lang w:eastAsia="zh-CN" w:bidi="hi-IN"/>
    </w:rPr>
  </w:style>
  <w:style w:type="paragraph" w:styleId="Linhahorizontaluser" w:customStyle="1">
    <w:name w:val="Linha horizontal (user)"/>
    <w:basedOn w:val="Normal"/>
    <w:next w:val="BodyText"/>
    <w:qFormat/>
    <w:pPr>
      <w:suppressLineNumbers/>
      <w:pBdr>
        <w:bottom w:val="double" w:color="808080" w:sz="2" w:space="0"/>
      </w:pBdr>
      <w:spacing w:before="0" w:after="283"/>
    </w:pPr>
    <w:rPr>
      <w:sz w:val="12"/>
      <w:szCs w:val="12"/>
    </w:rPr>
  </w:style>
  <w:style w:type="numbering" w:styleId="Semlistauser" w:default="1">
    <w:name w:val="Sem lista (user)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yperlink" Target="mailto:5cam.dirprivado@tjce.jus.br" TargetMode="External" Id="rId2" /><Relationship Type="http://schemas.openxmlformats.org/officeDocument/2006/relationships/hyperlink" Target="mailto:5cam.dirprivado@tjce.jus.br" TargetMode="External" Id="rId3" /><Relationship Type="http://schemas.openxmlformats.org/officeDocument/2006/relationships/hyperlink" Target="mailto:5cam.dirprivado@tjce.jus.br" TargetMode="External" Id="rId4" /><Relationship Type="http://schemas.openxmlformats.org/officeDocument/2006/relationships/header" Target="header1.xml" Id="rId5" /><Relationship Type="http://schemas.openxmlformats.org/officeDocument/2006/relationships/header" Target="header2.xml" Id="rId6" /><Relationship Type="http://schemas.openxmlformats.org/officeDocument/2006/relationships/header" Target="header3.xml" Id="rId7" /><Relationship Type="http://schemas.openxmlformats.org/officeDocument/2006/relationships/footer" Target="footer1.xml" Id="rId8" /><Relationship Type="http://schemas.openxmlformats.org/officeDocument/2006/relationships/footer" Target="footer2.xml" Id="rId9" /><Relationship Type="http://schemas.openxmlformats.org/officeDocument/2006/relationships/footer" Target="footer3.xml" Id="rId10" /><Relationship Type="http://schemas.openxmlformats.org/officeDocument/2006/relationships/fontTable" Target="fontTable.xml" Id="rId11" /><Relationship Type="http://schemas.openxmlformats.org/officeDocument/2006/relationships/settings" Target="settings.xml" Id="rId12" /><Relationship Type="http://schemas.openxmlformats.org/officeDocument/2006/relationships/theme" Target="theme/theme1.xml" Id="rId13" 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2026-02-13T13:48:00.0000000Z</dcterms:created>
  <dc:creator>Marcos Andre Silva de Lima</dc:creator>
  <dc:description/>
  <dc:language>pt-BR</dc:language>
  <lastModifiedBy>Jose Osivam De Sousa Lima</lastModifiedBy>
  <lastPrinted>2026-01-19T08:35:00.0000000Z</lastPrinted>
  <dcterms:modified xsi:type="dcterms:W3CDTF">2026-04-08T09:38:35.8183895Z</dcterms:modified>
  <revision>135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