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07803" cy="40862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03" cy="40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22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25" w:right="32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536" w:val="left" w:leader="none"/>
          <w:tab w:pos="9625" w:val="left" w:leader="none"/>
        </w:tabs>
        <w:spacing w:before="139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38,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OUTUBRO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83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23 de outubro (quarta- feira), do ano em curso, a partir das 14h.</w:t>
      </w:r>
    </w:p>
    <w:p>
      <w:pPr>
        <w:pStyle w:val="BodyText"/>
        <w:tabs>
          <w:tab w:pos="3360" w:val="left" w:leader="none"/>
          <w:tab w:pos="9637" w:val="left" w:leader="none"/>
        </w:tabs>
        <w:spacing w:before="184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PROCESSOS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EXTRAPAUTA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line="440" w:lineRule="atLeast" w:before="66"/>
        <w:ind w:right="862" w:firstLine="87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PONTES</w:t>
      </w:r>
      <w:r>
        <w:rPr>
          <w:color w:val="000000"/>
        </w:rPr>
        <w:t> 01 – HABEAS CORPUS Nº 0634756-07.2024.8.06.0000 DA COMARCA DE JUCÁS.</w:t>
      </w:r>
    </w:p>
    <w:p>
      <w:pPr>
        <w:spacing w:line="250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Nazaré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2"/>
          <w:sz w:val="22"/>
        </w:rPr>
        <w:t> 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Pitter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2"/>
          <w:sz w:val="22"/>
        </w:rPr>
        <w:t> Meireles.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0635124-16.2024.8.06.0000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0635136-30.2024.8.06.0000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Girão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Saraiva.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0635184-86.2024.8.06.0000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Raphael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Thalia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Conde.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0635237-67.2024.8.06.0000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Euclides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Aaron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Borges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0635302-62.2024.8.06.0000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Áthila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Wilker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0635426-45.2024.8.06.0000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Mikhail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Sueur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Germano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0635496-62.2024.8.06.0000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0635590-10.2024.8.06.0000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Gondim.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Jardson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Diógenes.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0635634-29.2024.8.06.0000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CROATÁ.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Croatá.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0635881-10.2024.8.06.0000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Marcello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Ortiz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tabs>
          <w:tab w:pos="6355" w:val="left" w:leader="none"/>
        </w:tabs>
        <w:spacing w:before="0"/>
        <w:ind w:left="143" w:right="6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Francisco Lairton da Costa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2"/>
        </w:rPr>
        <w:t>Juiz de Direito da 2ª Vara Criminal da Comarca de Quixadá.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0635976-40.2024.8.06.0000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4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Valdemízio Acioly Guedes, João Marcelo Lima Pedrosa, Renan Benevides Franco, Alex Xavier Santiago da Silva, Luccas Conrado Pereira Cipriano, Antônio Carlos Largura Neto e Pedro Arthur Marques de Aquino.</w:t>
      </w:r>
    </w:p>
    <w:p>
      <w:pPr>
        <w:tabs>
          <w:tab w:pos="6271" w:val="left" w:leader="none"/>
        </w:tabs>
        <w:spacing w:before="0"/>
        <w:ind w:left="143" w:right="243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Francisco Jeferson Silva de Paula.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</w:t>
      </w:r>
      <w:r>
        <w:rPr>
          <w:b/>
          <w:color w:val="000000"/>
          <w:spacing w:val="-2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6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0636026-66.2024.8.06.0000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Lúcia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0636029-21.2024.8.06.0000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0636199-90.2024.8.06.0000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Lauro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Adalto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2"/>
          <w:sz w:val="22"/>
        </w:rPr>
        <w:t> 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6" w:lineRule="exact" w:before="32"/>
        <w:ind w:right="862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16 – HABEAS CORPUS Nº 0631710-10.2024.8.06.0000 DA COMARCA DE OCARA.</w:t>
      </w:r>
    </w:p>
    <w:p>
      <w:pPr>
        <w:spacing w:line="199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Ocara.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0632511-23.2024.8.06.0000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0633767-98.2024.8.06.0000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0634050-24.2024.8.06.0000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Saulo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Caldas.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Cleilson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Gadi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Barbalha.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0634144-69.2024.8.06.0000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Kerlisson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Silvestre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Tabosa.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Pindoretama.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0634601-04.2024.8.06.0000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0635107-77.2024.8.06.0000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Bernardino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Adson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Beberibe.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494" w:lineRule="exact" w:before="18"/>
        <w:ind w:right="1106" w:firstLine="1164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23 – HABEAS CORPUS Nº 0634529-17.2024.8.06.0000 DA COMARCA DE CRUZ.</w:t>
      </w:r>
    </w:p>
    <w:p>
      <w:pPr>
        <w:spacing w:line="201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0634747-45.2024.8.06.0000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Galdino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0634816-77.2024.8.06.0000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Karla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Mairly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0634990-86.2024.8.06.0000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Filgueira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Hudson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Lobo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Naildo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0635037-60.2024.8.06.0000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Brendo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Wanessa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0635052-29.2024.8.06.0000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Suliano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Bento.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Ivanildo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0635208-17.2024.8.06.0000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Alysson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Gleydson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Meneses.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Ocara.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0635522-60.2024.8.06.0000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Ulysses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Gleilson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0635675-93.2024.8.06.0000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Henrike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Passos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Paulino.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0635951-27.2024.8.06.0000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Ericleison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Lameu.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20" w:lineRule="atLeast" w:before="240"/>
        <w:ind w:right="811" w:firstLine="936"/>
      </w:pPr>
      <w:r>
        <w:rPr>
          <w:color w:val="000000"/>
          <w:shd w:fill="CCCCCC" w:color="auto" w:val="clear"/>
        </w:rPr>
        <w:t>HABEAS CORPUS DA RELATORIA DO DES. BENEDITO HÉLDER IBIAPINA</w:t>
      </w:r>
      <w:r>
        <w:rPr>
          <w:color w:val="000000"/>
        </w:rPr>
        <w:t> 33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0632839-50.2024.8.06.0000</w:t>
      </w:r>
      <w:r>
        <w:rPr>
          <w:color w:val="000000"/>
          <w:spacing w:val="-8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line="252" w:lineRule="exact" w:before="9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Veridiane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0633471-76.2024.8.06.0000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Claudenir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Nojosa.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Benevides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  <w:rPr>
          <w:rFonts w:ascii="Times New Roman" w:hAnsi="Times New Roman"/>
          <w:sz w:val="20"/>
        </w:rPr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  <w:r>
        <w:rPr>
          <w:rFonts w:ascii="Times New Roman" w:hAnsi="Times New Roman"/>
          <w:spacing w:val="-2"/>
          <w:sz w:val="20"/>
        </w:rPr>
        <w:t>7</w:t>
      </w:r>
    </w:p>
    <w:p>
      <w:pPr>
        <w:pStyle w:val="BodyText"/>
        <w:spacing w:after="0" w:line="252" w:lineRule="exact"/>
        <w:rPr>
          <w:rFonts w:ascii="Times New Roman" w:hAnsi="Times New Roman"/>
          <w:sz w:val="20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0633930-78.2024.8.06.0000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Barroso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0634247-76.2024.8.06.0000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Dayani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0634287-58.2024.8.06.0000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Constâncio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0634518-85.2024.8.06.0000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Thales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Valentim.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0635163-13.2024.8.06.0000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0635167-50.2024.8.06.0000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0635741-73.2024.8.06.0000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PARAIPABA.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Paraipaba.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0635886-32.2024.8.06.0000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Garcêz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 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31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2" w:right="34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pacing w:val="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  <w:r>
        <w:rPr>
          <w:color w:val="000000"/>
          <w:spacing w:val="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185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0215672-</w:t>
      </w:r>
    </w:p>
    <w:p>
      <w:pPr>
        <w:pStyle w:val="BodyText"/>
        <w:spacing w:line="252" w:lineRule="exact"/>
      </w:pPr>
      <w:r>
        <w:rPr/>
        <w:t>82.2024.8.06.0001/50000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before="0"/>
        <w:ind w:left="143" w:right="370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76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0231890-</w:t>
      </w:r>
    </w:p>
    <w:p>
      <w:pPr>
        <w:pStyle w:val="BodyText"/>
        <w:spacing w:line="252" w:lineRule="exact" w:before="1"/>
      </w:pPr>
      <w:r>
        <w:rPr/>
        <w:t>59.2022.8.06.0001/50000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(Advogado: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Colares)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 AGRAVO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CRIMINAL Nº 0047881-90.2017.8.06.0112/50001 DA COMARCA DE 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2"/>
          <w:sz w:val="22"/>
        </w:rPr>
        <w:t> dativo.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34" w:right="3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52" w:lineRule="exact" w:before="139" w:after="0"/>
        <w:ind w:left="497" w:right="0" w:hanging="35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0061673-</w:t>
      </w:r>
    </w:p>
    <w:p>
      <w:pPr>
        <w:pStyle w:val="BodyText"/>
        <w:spacing w:line="252" w:lineRule="exact"/>
      </w:pPr>
      <w:r>
        <w:rPr/>
        <w:t>27.2015.8.06.0001/50000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547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Renan Pereira da Silva.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Brendo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3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3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7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0152442-</w:t>
      </w:r>
    </w:p>
    <w:p>
      <w:pPr>
        <w:pStyle w:val="BodyText"/>
        <w:spacing w:line="252" w:lineRule="exact" w:before="1"/>
      </w:pPr>
      <w:r>
        <w:rPr/>
        <w:t>86.2012.8.06.0001/50000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Oliveira)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3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33" w:right="3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3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7" w:val="left" w:leader="none"/>
        </w:tabs>
        <w:spacing w:line="252" w:lineRule="exact" w:before="139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0240538-</w:t>
      </w:r>
    </w:p>
    <w:p>
      <w:pPr>
        <w:pStyle w:val="BodyText"/>
        <w:spacing w:line="252" w:lineRule="exact"/>
      </w:pPr>
      <w:r>
        <w:rPr/>
        <w:t>96.2020.8.06.0001/50000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Í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(Advs: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Quezado)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ind w:left="-1" w:right="3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7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137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0000085-</w:t>
      </w:r>
    </w:p>
    <w:p>
      <w:pPr>
        <w:pStyle w:val="BodyText"/>
        <w:spacing w:line="252" w:lineRule="exact" w:before="1"/>
      </w:pPr>
      <w:r>
        <w:rPr/>
        <w:t>39.2000.8.06.0132/50000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/>
        <w:t>NOVA</w:t>
      </w:r>
      <w:r>
        <w:rPr>
          <w:spacing w:val="-15"/>
        </w:rPr>
        <w:t> </w:t>
      </w:r>
      <w:r>
        <w:rPr>
          <w:spacing w:val="-2"/>
        </w:rPr>
        <w:t>OLINDA.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Paixão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304" w:val="left" w:leader="none"/>
        </w:tabs>
        <w:spacing w:line="240" w:lineRule="auto" w:before="231" w:after="0"/>
        <w:ind w:left="304" w:right="126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0000893-12.2024.8.06.0000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0000959-89.2024.8.06.0000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3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 Comarca de 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pacing w:val="-2"/>
          <w:sz w:val="22"/>
        </w:rPr>
        <w:t>Terceira:</w:t>
      </w:r>
      <w:r>
        <w:rPr>
          <w:rFonts w:ascii="Arial MT"/>
          <w:spacing w:val="3"/>
          <w:sz w:val="22"/>
        </w:rPr>
        <w:t> </w:t>
      </w:r>
      <w:r>
        <w:rPr>
          <w:rFonts w:ascii="Arial MT"/>
          <w:spacing w:val="-2"/>
          <w:sz w:val="22"/>
        </w:rPr>
        <w:t>Eliciane</w:t>
      </w:r>
      <w:r>
        <w:rPr>
          <w:rFonts w:ascii="Arial MT"/>
          <w:spacing w:val="5"/>
          <w:sz w:val="22"/>
        </w:rPr>
        <w:t> </w:t>
      </w:r>
      <w:r>
        <w:rPr>
          <w:rFonts w:ascii="Arial MT"/>
          <w:spacing w:val="-2"/>
          <w:sz w:val="22"/>
        </w:rPr>
        <w:t>Laurentino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Alves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0001031-76.2024.8.06.0000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spacing w:before="0"/>
        <w:ind w:left="143" w:right="23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Itapajé. Terceiro: Geilson dos Santos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35/2024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35,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2/10/2024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0011399-36.2012.8.06.0075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Gleidson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Romão.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3"/>
        <w:ind w:left="84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38/2024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38,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23/10/2024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31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7"/>
        </w:numPr>
        <w:tabs>
          <w:tab w:pos="433" w:val="left" w:leader="none"/>
        </w:tabs>
        <w:spacing w:line="241" w:lineRule="exact" w:before="0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0003459-84.2004.8.06.0112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JUAZEIRO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NORTE.</w:t>
      </w:r>
    </w:p>
    <w:p>
      <w:pPr>
        <w:spacing w:before="0"/>
        <w:ind w:left="143" w:right="45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Francinaldo Grangeiro de Lima.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0200293-83.2024.8.06.0298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Marcondes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Aguiar)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0200224-32.2023.8.06.0154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Beathriz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Lourenço.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0201747-63.2022.8.06.0300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0050080-91.2020.8.06.0173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52"/>
          <w:sz w:val="22"/>
        </w:rPr>
        <w:t> </w:t>
      </w:r>
      <w:r>
        <w:rPr>
          <w:rFonts w:ascii="Arial MT"/>
          <w:sz w:val="22"/>
        </w:rPr>
        <w:t>(Advogado: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Amarante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Dantas)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tabs>
          <w:tab w:pos="6501" w:val="left" w:leader="none"/>
        </w:tabs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  <w:r>
        <w:rPr/>
        <w:tab/>
      </w:r>
      <w:r>
        <w:rPr>
          <w:color w:val="C8201D"/>
          <w:shd w:fill="DCDCDC" w:color="auto" w:val="clear"/>
        </w:rPr>
        <w:t>COM</w:t>
      </w:r>
      <w:r>
        <w:rPr>
          <w:color w:val="C8201D"/>
          <w:spacing w:val="-11"/>
          <w:shd w:fill="DCDCDC" w:color="auto" w:val="clear"/>
        </w:rPr>
        <w:t> </w:t>
      </w:r>
      <w:r>
        <w:rPr>
          <w:color w:val="C8201D"/>
          <w:shd w:fill="DCDCDC" w:color="auto" w:val="clear"/>
        </w:rPr>
        <w:t>SUSTENTAÇÃO</w:t>
      </w:r>
      <w:r>
        <w:rPr>
          <w:color w:val="C8201D"/>
          <w:spacing w:val="-11"/>
          <w:shd w:fill="DCDCDC" w:color="auto" w:val="clear"/>
        </w:rPr>
        <w:t> </w:t>
      </w:r>
      <w:r>
        <w:rPr>
          <w:color w:val="C8201D"/>
          <w:spacing w:val="-4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0017347-11.2018.8.06.0119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Gleiciano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Tavares.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Félix.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Custódio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Bartholomeu.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7490"/>
                <wp:effectExtent l="9525" t="0" r="0" b="1016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4901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2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Luiz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Abrantes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(Procurador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Justiça)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Convocado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Sávio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  <w:highlight w:val="yellow"/>
                              </w:rPr>
                              <w:t>Amorim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6.3pt;height:18.7pt;mso-position-horizontal-relative:char;mso-position-vertical-relative:line" type="#_x0000_t202" id="docshape1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2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Impedimento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Dr.</w:t>
                      </w:r>
                      <w:r>
                        <w:rPr>
                          <w:b/>
                          <w:color w:val="000000"/>
                          <w:spacing w:val="-4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Luiz</w:t>
                      </w:r>
                      <w:r>
                        <w:rPr>
                          <w:b/>
                          <w:color w:val="000000"/>
                          <w:spacing w:val="-12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Abrantes</w:t>
                      </w:r>
                      <w:r>
                        <w:rPr>
                          <w:b/>
                          <w:color w:val="000000"/>
                          <w:spacing w:val="-7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(Procurador</w:t>
                      </w:r>
                      <w:r>
                        <w:rPr>
                          <w:b/>
                          <w:color w:val="000000"/>
                          <w:spacing w:val="-4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Justiça)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4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Convocado</w:t>
                      </w:r>
                      <w:r>
                        <w:rPr>
                          <w:b/>
                          <w:color w:val="000000"/>
                          <w:spacing w:val="-4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Dr.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Sávio</w:t>
                      </w:r>
                      <w:r>
                        <w:rPr>
                          <w:b/>
                          <w:color w:val="000000"/>
                          <w:spacing w:val="-13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  <w:highlight w:val="yellow"/>
                        </w:rPr>
                        <w:t>Amorim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spacing w:after="0"/>
        <w:rPr>
          <w:rFonts w:ascii="Arial MT"/>
          <w:b w:val="0"/>
          <w:sz w:val="20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0200038-28.2024.8.06.0298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Xavier.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Heading1"/>
        <w:numPr>
          <w:ilvl w:val="0"/>
          <w:numId w:val="7"/>
        </w:numPr>
        <w:tabs>
          <w:tab w:pos="475" w:val="left" w:leader="none"/>
        </w:tabs>
        <w:spacing w:line="240" w:lineRule="auto" w:before="230" w:after="0"/>
        <w:ind w:left="475" w:right="0" w:hanging="332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0205808-36.2023.8.06.0298</w:t>
      </w:r>
      <w:r>
        <w:rPr>
          <w:spacing w:val="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4"/>
        </w:rPr>
      </w:pPr>
      <w:r>
        <w:rPr>
          <w:b/>
          <w:sz w:val="24"/>
        </w:rPr>
        <w:t>Apelante:</w:t>
      </w:r>
      <w:r>
        <w:rPr>
          <w:b/>
          <w:spacing w:val="-3"/>
          <w:sz w:val="24"/>
        </w:rPr>
        <w:t> </w:t>
      </w:r>
      <w:r>
        <w:rPr>
          <w:rFonts w:ascii="Arial MT"/>
          <w:sz w:val="24"/>
        </w:rPr>
        <w:t>David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Gomes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de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pacing w:val="-2"/>
          <w:sz w:val="24"/>
        </w:rPr>
        <w:t>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Def.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Público: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Defensoria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Pública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Estado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pacing w:val="-2"/>
          <w:sz w:val="24"/>
        </w:rPr>
        <w:t>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4"/>
        </w:rPr>
      </w:pPr>
      <w:r>
        <w:rPr>
          <w:b/>
          <w:sz w:val="24"/>
        </w:rPr>
        <w:t>Apelado:</w:t>
      </w:r>
      <w:r>
        <w:rPr>
          <w:b/>
          <w:spacing w:val="-2"/>
          <w:sz w:val="24"/>
        </w:rPr>
        <w:t> </w:t>
      </w:r>
      <w:r>
        <w:rPr>
          <w:rFonts w:ascii="Arial MT" w:hAnsi="Arial MT"/>
          <w:sz w:val="24"/>
        </w:rPr>
        <w:t>Ministério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Público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Estado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sz w:val="24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0237441-88.2020.8.06.0001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Belchior.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0054411-55.2020.8.06.0064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Carvalho,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Maxwell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Marlon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0018862-37.2024.8.06.0001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4"/>
        </w:rPr>
      </w:pP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rFonts w:ascii="Arial MT" w:hAnsi="Arial MT"/>
          <w:sz w:val="24"/>
        </w:rPr>
        <w:t>Antônio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Carlos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Castro</w:t>
      </w:r>
      <w:r>
        <w:rPr>
          <w:rFonts w:ascii="Arial MT" w:hAnsi="Arial MT"/>
          <w:spacing w:val="-2"/>
          <w:sz w:val="24"/>
        </w:rPr>
        <w:t> Barbosa</w:t>
      </w:r>
    </w:p>
    <w:p>
      <w:pPr>
        <w:spacing w:before="0"/>
        <w:ind w:left="143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Advogados: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José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Flávio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Meireles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Freitas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José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Ladisvan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Martins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pacing w:val="-2"/>
          <w:sz w:val="24"/>
        </w:rPr>
        <w:t>Rosendo.</w:t>
      </w:r>
    </w:p>
    <w:p>
      <w:pPr>
        <w:spacing w:before="0"/>
        <w:ind w:left="143" w:right="0" w:firstLine="0"/>
        <w:jc w:val="left"/>
        <w:rPr>
          <w:rFonts w:ascii="Arial MT" w:hAnsi="Arial MT"/>
          <w:sz w:val="24"/>
        </w:rPr>
      </w:pPr>
      <w:r>
        <w:rPr>
          <w:b/>
          <w:sz w:val="24"/>
        </w:rPr>
        <w:t>Apelado:</w:t>
      </w:r>
      <w:r>
        <w:rPr>
          <w:b/>
          <w:spacing w:val="-2"/>
          <w:sz w:val="24"/>
        </w:rPr>
        <w:t> </w:t>
      </w:r>
      <w:r>
        <w:rPr>
          <w:rFonts w:ascii="Arial MT" w:hAnsi="Arial MT"/>
          <w:sz w:val="24"/>
        </w:rPr>
        <w:t>Ministério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Público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Estado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sz w:val="24"/>
        </w:rPr>
        <w:t>Ceará.</w:t>
      </w:r>
    </w:p>
    <w:p>
      <w:pPr>
        <w:pStyle w:val="Heading1"/>
        <w:ind w:firstLine="0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0"/>
        <w:ind w:left="143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Revisor:</w:t>
      </w:r>
      <w:r>
        <w:rPr>
          <w:rFonts w:ascii="Arial MT"/>
          <w:spacing w:val="-14"/>
          <w:sz w:val="24"/>
        </w:rPr>
        <w:t> </w:t>
      </w:r>
      <w:r>
        <w:rPr>
          <w:rFonts w:ascii="Arial MT"/>
          <w:sz w:val="24"/>
        </w:rPr>
        <w:t>Exmo.</w:t>
      </w:r>
      <w:r>
        <w:rPr>
          <w:rFonts w:ascii="Arial MT"/>
          <w:spacing w:val="-9"/>
          <w:sz w:val="24"/>
        </w:rPr>
        <w:t> </w:t>
      </w:r>
      <w:r>
        <w:rPr>
          <w:rFonts w:ascii="Arial MT"/>
          <w:sz w:val="24"/>
        </w:rPr>
        <w:t>Sr.</w:t>
      </w:r>
      <w:r>
        <w:rPr>
          <w:rFonts w:ascii="Arial MT"/>
          <w:spacing w:val="-9"/>
          <w:sz w:val="24"/>
        </w:rPr>
        <w:t> </w:t>
      </w:r>
      <w:r>
        <w:rPr>
          <w:rFonts w:ascii="Arial MT"/>
          <w:sz w:val="24"/>
        </w:rPr>
        <w:t>Des.</w:t>
      </w:r>
      <w:r>
        <w:rPr>
          <w:rFonts w:ascii="Arial MT"/>
          <w:spacing w:val="-10"/>
          <w:sz w:val="24"/>
        </w:rPr>
        <w:t> </w:t>
      </w:r>
      <w:r>
        <w:rPr>
          <w:rFonts w:ascii="Arial MT"/>
          <w:sz w:val="24"/>
        </w:rPr>
        <w:t>Francisco</w:t>
      </w:r>
      <w:r>
        <w:rPr>
          <w:rFonts w:ascii="Arial MT"/>
          <w:spacing w:val="-10"/>
          <w:sz w:val="24"/>
        </w:rPr>
        <w:t> </w:t>
      </w:r>
      <w:r>
        <w:rPr>
          <w:rFonts w:ascii="Arial MT"/>
          <w:sz w:val="24"/>
        </w:rPr>
        <w:t>Eduardo</w:t>
      </w:r>
      <w:r>
        <w:rPr>
          <w:rFonts w:ascii="Arial MT"/>
          <w:spacing w:val="-14"/>
          <w:sz w:val="24"/>
        </w:rPr>
        <w:t> </w:t>
      </w:r>
      <w:r>
        <w:rPr>
          <w:rFonts w:ascii="Arial MT"/>
          <w:sz w:val="24"/>
        </w:rPr>
        <w:t>Torquato</w:t>
      </w:r>
      <w:r>
        <w:rPr>
          <w:rFonts w:ascii="Arial MT"/>
          <w:spacing w:val="-8"/>
          <w:sz w:val="24"/>
        </w:rPr>
        <w:t> </w:t>
      </w:r>
      <w:r>
        <w:rPr>
          <w:rFonts w:ascii="Arial MT"/>
          <w:spacing w:val="-2"/>
          <w:sz w:val="24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0201542-40.2022.8.06.0298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BELA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Vasconcelos)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31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185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8004731-86.2022.8.06.0001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8000023-28.2022.8.06.0151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7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Júnior. Advogado: Marcello Ortiz Silva de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68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8000159-11.2021.8.06.0167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Gleidystone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8002286-32.2021.8.06.0001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Aloísio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Honorato.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8000043-18.2021.8.06.0001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47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Lucas da Costa Sousa. Advogado: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0039556-08.2016.8.06.0001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Ivan Thiago dos Santos Lima. Advogada: Jéssica Jenifer de Oliveira Alves.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8003684-43.2023.8.06.0001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0010521-95.2022.8.06.0064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0015113-51.2023.8.06.0064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0009047-67.2016.8.06.0107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JAGUARIBE.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Rebecca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Ayres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tabs>
          <w:tab w:pos="6221" w:val="left" w:leader="none"/>
        </w:tabs>
        <w:spacing w:before="0"/>
        <w:ind w:left="143" w:right="783" w:firstLine="0"/>
        <w:jc w:val="left"/>
        <w:rPr>
          <w:b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SÉRGIO LUIZ ARRUDA PARENTE.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0010024-87.2024.8.06.0298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Ceará.</w:t>
      </w:r>
    </w:p>
    <w:p>
      <w:pPr>
        <w:spacing w:before="1"/>
        <w:ind w:left="143" w:right="8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Hibernon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Lúcio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Jessé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Mariano. Defensor dativo: Igor Leitão Chaves Cruz.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8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0"/>
        <w:gridCol w:w="1253"/>
        <w:gridCol w:w="410"/>
      </w:tblGrid>
      <w:tr>
        <w:trPr>
          <w:trHeight w:val="1628" w:hRule="atLeast"/>
        </w:trPr>
        <w:tc>
          <w:tcPr>
            <w:tcW w:w="80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ESTRITO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0202849-92.2023.8.06.0298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DA </w:t>
            </w:r>
            <w:r>
              <w:rPr>
                <w:b/>
                <w:spacing w:val="-2"/>
                <w:sz w:val="22"/>
              </w:rPr>
              <w:t>SOBRAL.</w:t>
            </w:r>
          </w:p>
          <w:p>
            <w:pPr>
              <w:pStyle w:val="TableParagraph"/>
              <w:spacing w:line="252" w:lineRule="exact"/>
              <w:rPr>
                <w:rFonts w:ascii="Arial MT"/>
                <w:sz w:val="22"/>
              </w:rPr>
            </w:pPr>
            <w:r>
              <w:rPr>
                <w:b/>
                <w:sz w:val="22"/>
              </w:rPr>
              <w:t>Recorrente</w:t>
            </w:r>
            <w:r>
              <w:rPr>
                <w:rFonts w:ascii="Arial MT"/>
                <w:sz w:val="22"/>
              </w:rPr>
              <w:t>: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Kermeson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Sousa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pacing w:val="-2"/>
                <w:sz w:val="22"/>
              </w:rPr>
              <w:t>Manso.</w:t>
            </w:r>
          </w:p>
          <w:p>
            <w:pPr>
              <w:pStyle w:val="TableParagraph"/>
              <w:spacing w:line="252" w:lineRule="exac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Def.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Público: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Defensoria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spacing w:line="252" w:lineRule="exact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Recorrido: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SÉRGIO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LUIZ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ARRUDA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PARENTE.</w:t>
            </w:r>
          </w:p>
        </w:tc>
        <w:tc>
          <w:tcPr>
            <w:tcW w:w="1253" w:type="dxa"/>
          </w:tcPr>
          <w:p>
            <w:pPr>
              <w:pStyle w:val="TableParagraph"/>
              <w:spacing w:line="246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COMARCA</w:t>
            </w:r>
          </w:p>
        </w:tc>
        <w:tc>
          <w:tcPr>
            <w:tcW w:w="410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</w:tr>
      <w:tr>
        <w:trPr>
          <w:trHeight w:val="1750" w:hRule="atLeast"/>
        </w:trPr>
        <w:tc>
          <w:tcPr>
            <w:tcW w:w="8050" w:type="dxa"/>
          </w:tcPr>
          <w:p>
            <w:pPr>
              <w:pStyle w:val="TableParagraph"/>
              <w:spacing w:before="112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ESTRITO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0041308-02.2017.8.06.0091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DA </w:t>
            </w:r>
            <w:r>
              <w:rPr>
                <w:b/>
                <w:spacing w:val="-2"/>
                <w:sz w:val="22"/>
              </w:rPr>
              <w:t>IGUATU.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b/>
                <w:sz w:val="22"/>
              </w:rPr>
              <w:t>Recorrente</w:t>
            </w:r>
            <w:r>
              <w:rPr>
                <w:rFonts w:ascii="Arial MT"/>
                <w:sz w:val="22"/>
              </w:rPr>
              <w:t>: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Zaqueu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Ribeiro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2"/>
                <w:sz w:val="22"/>
              </w:rPr>
              <w:t>Souza.</w:t>
            </w:r>
          </w:p>
          <w:p>
            <w:pPr>
              <w:pStyle w:val="TableParagraph"/>
              <w:spacing w:line="252" w:lineRule="exact" w:before="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Def.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Público: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Defensoria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spacing w:line="252" w:lineRule="exact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Recorrido: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SÉRGIO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LUIZ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ARRUDA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PARENTE.</w:t>
            </w:r>
          </w:p>
        </w:tc>
        <w:tc>
          <w:tcPr>
            <w:tcW w:w="1253" w:type="dxa"/>
          </w:tcPr>
          <w:p>
            <w:pPr>
              <w:pStyle w:val="TableParagraph"/>
              <w:spacing w:before="112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COMARCA</w:t>
            </w:r>
          </w:p>
        </w:tc>
        <w:tc>
          <w:tcPr>
            <w:tcW w:w="410" w:type="dxa"/>
          </w:tcPr>
          <w:p>
            <w:pPr>
              <w:pStyle w:val="TableParagraph"/>
              <w:spacing w:before="112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</w:tr>
      <w:tr>
        <w:trPr>
          <w:trHeight w:val="1630" w:hRule="atLeast"/>
        </w:trPr>
        <w:tc>
          <w:tcPr>
            <w:tcW w:w="80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2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ESTRITO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0205439-57.2023.8.06.0293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DA </w:t>
            </w:r>
            <w:r>
              <w:rPr>
                <w:b/>
                <w:spacing w:val="-2"/>
                <w:sz w:val="22"/>
              </w:rPr>
              <w:t>ACOPIARA.</w:t>
            </w:r>
          </w:p>
          <w:p>
            <w:pPr>
              <w:pStyle w:val="TableParagraph"/>
              <w:spacing w:line="252" w:lineRule="exact"/>
              <w:rPr>
                <w:rFonts w:ascii="Arial MT"/>
                <w:sz w:val="22"/>
              </w:rPr>
            </w:pPr>
            <w:r>
              <w:rPr>
                <w:b/>
                <w:sz w:val="22"/>
              </w:rPr>
              <w:t>Recorrente</w:t>
            </w:r>
            <w:r>
              <w:rPr>
                <w:rFonts w:ascii="Arial MT"/>
                <w:sz w:val="22"/>
              </w:rPr>
              <w:t>:</w:t>
            </w:r>
            <w:r>
              <w:rPr>
                <w:rFonts w:ascii="Arial MT"/>
                <w:spacing w:val="-9"/>
                <w:sz w:val="22"/>
              </w:rPr>
              <w:t> </w:t>
            </w:r>
            <w:r>
              <w:rPr>
                <w:rFonts w:ascii="Arial MT"/>
                <w:sz w:val="22"/>
              </w:rPr>
              <w:t>F.</w:t>
            </w:r>
            <w:r>
              <w:rPr>
                <w:rFonts w:ascii="Arial MT"/>
                <w:spacing w:val="-9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8"/>
                <w:sz w:val="22"/>
              </w:rPr>
              <w:t> </w:t>
            </w:r>
            <w:r>
              <w:rPr>
                <w:rFonts w:ascii="Arial MT"/>
                <w:sz w:val="22"/>
              </w:rPr>
              <w:t>S.</w:t>
            </w:r>
            <w:r>
              <w:rPr>
                <w:rFonts w:ascii="Arial MT"/>
                <w:spacing w:val="-6"/>
                <w:sz w:val="22"/>
              </w:rPr>
              <w:t> </w:t>
            </w:r>
            <w:r>
              <w:rPr>
                <w:rFonts w:ascii="Arial MT"/>
                <w:spacing w:val="-5"/>
                <w:sz w:val="22"/>
              </w:rPr>
              <w:t>S.</w:t>
            </w:r>
          </w:p>
          <w:p>
            <w:pPr>
              <w:pStyle w:val="TableParagraph"/>
              <w:spacing w:line="252" w:lineRule="exac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Def.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Público: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Defensoria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spacing w:line="252" w:lineRule="exact" w:before="1"/>
              <w:rPr>
                <w:rFonts w:ascii="Arial MT"/>
                <w:sz w:val="22"/>
              </w:rPr>
            </w:pPr>
            <w:r>
              <w:rPr>
                <w:b/>
                <w:sz w:val="22"/>
              </w:rPr>
              <w:t>Recorrido: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rFonts w:ascii="Arial MT"/>
                <w:sz w:val="22"/>
              </w:rPr>
              <w:t>M.</w:t>
            </w:r>
            <w:r>
              <w:rPr>
                <w:rFonts w:ascii="Arial MT"/>
                <w:spacing w:val="-7"/>
                <w:sz w:val="22"/>
              </w:rPr>
              <w:t> </w:t>
            </w:r>
            <w:r>
              <w:rPr>
                <w:rFonts w:ascii="Arial MT"/>
                <w:sz w:val="22"/>
              </w:rPr>
              <w:t>P.</w:t>
            </w:r>
            <w:r>
              <w:rPr>
                <w:rFonts w:ascii="Arial MT"/>
                <w:spacing w:val="-6"/>
                <w:sz w:val="22"/>
              </w:rPr>
              <w:t> </w:t>
            </w:r>
            <w:r>
              <w:rPr>
                <w:rFonts w:ascii="Arial MT"/>
                <w:sz w:val="22"/>
              </w:rPr>
              <w:t>do</w:t>
            </w:r>
            <w:r>
              <w:rPr>
                <w:rFonts w:ascii="Arial MT"/>
                <w:spacing w:val="-8"/>
                <w:sz w:val="22"/>
              </w:rPr>
              <w:t> </w:t>
            </w:r>
            <w:r>
              <w:rPr>
                <w:rFonts w:ascii="Arial MT"/>
                <w:sz w:val="22"/>
              </w:rPr>
              <w:t>E.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do</w:t>
            </w:r>
            <w:r>
              <w:rPr>
                <w:rFonts w:ascii="Arial MT"/>
                <w:spacing w:val="-6"/>
                <w:sz w:val="22"/>
              </w:rPr>
              <w:t> </w:t>
            </w:r>
            <w:r>
              <w:rPr>
                <w:rFonts w:ascii="Arial MT"/>
                <w:spacing w:val="-5"/>
                <w:sz w:val="22"/>
              </w:rPr>
              <w:t>C.</w:t>
            </w:r>
          </w:p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SÉRGIO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LUIZ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ARRUDA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PARENTE.</w:t>
            </w: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COMARCA</w:t>
            </w:r>
          </w:p>
        </w:tc>
        <w:tc>
          <w:tcPr>
            <w:tcW w:w="4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</w:tr>
      <w:tr>
        <w:trPr>
          <w:trHeight w:val="352" w:hRule="atLeast"/>
        </w:trPr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3646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highlight w:val="yellow"/>
              </w:rPr>
              <w:t>RETIRADO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 </w:t>
            </w:r>
            <w:r>
              <w:rPr>
                <w:b/>
                <w:color w:val="000000"/>
                <w:sz w:val="21"/>
                <w:highlight w:val="yellow"/>
              </w:rPr>
              <w:t>DE</w:t>
            </w:r>
            <w:r>
              <w:rPr>
                <w:b/>
                <w:color w:val="000000"/>
                <w:spacing w:val="-2"/>
                <w:sz w:val="21"/>
                <w:highlight w:val="yellow"/>
              </w:rPr>
              <w:t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PAUTA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36220"/>
                      <wp:effectExtent l="0" t="0" r="0" b="11429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350" cy="236220"/>
                                <a:chExt cx="6350" cy="2362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0"/>
                                  <a:ext cx="127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6220">
                                      <a:moveTo>
                                        <a:pt x="0" y="0"/>
                                      </a:moveTo>
                                      <a:lnTo>
                                        <a:pt x="0" y="23622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8.6pt;mso-position-horizontal-relative:char;mso-position-vertical-relative:line" id="docshapegroup2" coordorigin="0,0" coordsize="10,372">
                      <v:line style="position:absolute" from="5,0" to="5,372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80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81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ESTRITO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0202567-97.2023.8.06.0025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12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8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COMARCA</w:t>
            </w:r>
          </w:p>
        </w:tc>
        <w:tc>
          <w:tcPr>
            <w:tcW w:w="4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18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</w:tr>
    </w:tbl>
    <w:p>
      <w:pPr>
        <w:pStyle w:val="BodyText"/>
        <w:spacing w:before="1"/>
      </w:pP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Recorrida: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0202416-90.2023.8.06.0071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H.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0010076-08.2023.8.06.0302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before="0"/>
        <w:ind w:left="143" w:right="554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Banco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Toyota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Brasil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S/A. Advogado: Sigisfredo Hoepers.</w:t>
      </w:r>
    </w:p>
    <w:p>
      <w:pPr>
        <w:spacing w:before="0"/>
        <w:ind w:left="143" w:right="45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Ministério Públ: Ministério Público Estadual.</w:t>
      </w:r>
    </w:p>
    <w:p>
      <w:pPr>
        <w:spacing w:before="0"/>
        <w:ind w:left="143" w:right="5547" w:firstLine="0"/>
        <w:jc w:val="left"/>
        <w:rPr>
          <w:rFonts w:ascii="Arial MT"/>
          <w:sz w:val="22"/>
        </w:rPr>
      </w:pPr>
      <w:r>
        <w:rPr>
          <w:rFonts w:ascii="Arial MT"/>
          <w:sz w:val="22"/>
          <w:u w:val="single"/>
        </w:rPr>
        <w:t>Terceira:</w:t>
      </w:r>
      <w:r>
        <w:rPr>
          <w:rFonts w:ascii="Arial MT"/>
          <w:sz w:val="22"/>
        </w:rPr>
        <w:t> Erica Mirelli Nogueira Silva.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Queiroz.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0201009-81.2022.8.06.0298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0200208-29.2022.8.06.0117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0200272-88.2022.8.06.0036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Yago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0200143-67.2022.8.06.0300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 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0007614-46.2018.8.06.0143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4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Tadeu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36"/>
          <w:sz w:val="22"/>
        </w:rPr>
        <w:t> </w:t>
      </w:r>
      <w:r>
        <w:rPr>
          <w:rFonts w:ascii="Arial MT"/>
          <w:sz w:val="22"/>
        </w:rPr>
        <w:t>Amilton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Ulysses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Siqueira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 </w:t>
      </w:r>
      <w:r>
        <w:rPr>
          <w:rFonts w:ascii="Arial MT"/>
          <w:spacing w:val="-2"/>
          <w:sz w:val="22"/>
        </w:rPr>
        <w:t>Cavalcante.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Kleiner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before="0"/>
        <w:ind w:left="143" w:right="8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Alexandre de Queiroz Simão e Geraldo Lima do Nascimento. Advogados: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Tatiana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Almeida,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Celso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Miranda.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Marcos Antônio Peres de Lima.</w:t>
      </w:r>
    </w:p>
    <w:p>
      <w:pPr>
        <w:spacing w:before="0"/>
        <w:ind w:left="143" w:right="554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José João Araújo Neto.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Wagner Vieira de Sousa.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Anacélio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Platiní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Kleiner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0169179-57.2018.8.06.0001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6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Francinelio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Frasão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Ticiano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Lima. Advogado: Francisco Roberto Castelo Branco Pereira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0007020-41.2019.8.06.0064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54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Miranda. Advogado: Taian Lima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0004285-17.2013.8.06.0138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before="0"/>
        <w:ind w:left="143" w:right="49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Apelado: José Weverton de Souza Batista.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Jacó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0009263-77.2017.8.06.0047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before="1"/>
        <w:ind w:left="143" w:right="55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Falcão. Advogado: Paulo Roberto Rabelo Leal.</w:t>
      </w:r>
    </w:p>
    <w:p>
      <w:pPr>
        <w:spacing w:before="0"/>
        <w:ind w:left="143" w:right="45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Energética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ENEL. Advogado: Antônio Cleto Gomes.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0200620-80.2023.8.06.0001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6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Izaquiel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0207233-16.2023.8.06.0293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Giovanni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0200436-02.2022.8.06.0053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57"/>
          <w:sz w:val="22"/>
        </w:rPr>
        <w:t> </w:t>
      </w:r>
      <w:r>
        <w:rPr>
          <w:rFonts w:ascii="Arial MT"/>
          <w:sz w:val="22"/>
        </w:rPr>
        <w:t>(Advogado: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Ponte)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0200520-95.2023.8.06.0302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0206857-30.2023.8.06.0293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Teodósio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9"/>
        </w:numPr>
        <w:tabs>
          <w:tab w:pos="499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0052299-71.2017.8.06.0112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55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Leandro Gomes Alves.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0011840-80.2018.8.06.0083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GUAIUBA.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Elison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Gonzaga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0001439-12.2018.8.06.0151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0201461-42.2023.8.06.0303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49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Anderson da Silva Queiroz.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Gladson Alves do Nascimento.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0000020-74.2019.8.06.0036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Eliano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0281160-18.2023.8.06.0001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Valdinar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Chagas.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0205141-44.2023.8.06.0300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Gleidson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Herculano.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0188616-50.2019.8.06.0001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Noronha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Jordana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Medeiros.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0220520-15.2024.8.06.0001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Iranildo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0220679-89.2023.8.06.0001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0002771-17.2019.8.06.0171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Erisvaldo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Coutinho.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0005527-64.2019.8.06.0117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Deivid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0010945-66.2021.8.06.0293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5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Ernaldo Martins Filho. Advogado: Paulo Anderson Queiroz Guarany.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8000033-37.2022.8.06.0001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Isaque Morais de Sousa. 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Rommel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Azim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0010803-03.2017.8.06.0164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Rafaela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Berdinazzi,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registrado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civilmente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2004917-76.2006.8.06.0001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Olívia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0081780-73.2007.8.06.0001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Herbster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0003739-77.2015.8.06.0077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Arruda.</w:t>
      </w:r>
    </w:p>
    <w:p>
      <w:pPr>
        <w:tabs>
          <w:tab w:pos="6499" w:val="left" w:leader="none"/>
        </w:tabs>
        <w:spacing w:before="0"/>
        <w:ind w:left="143" w:right="50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Naiara Arruda Tavares.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Agravado: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8002764-06.2022.8.06.0001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Fábio Sandres do Nascimento. Advogado: Derikson Stive da Silva Vieira.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480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0634629-69.2024.8.06.0000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79"/>
          <w:w w:val="150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Lima)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3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480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0634786-42.2024.8.06.0000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Raífe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2"/>
          <w:sz w:val="22"/>
        </w:rPr>
        <w:t> Jales)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1"/>
          <w:sz w:val="22"/>
        </w:rPr>
        <w:t> </w:t>
      </w:r>
      <w:r>
        <w:rPr>
          <w:rFonts w:ascii="Arial MT"/>
          <w:sz w:val="22"/>
        </w:rPr>
        <w:t>J. 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 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5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 E.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27" w:val="left" w:leader="none"/>
        </w:tabs>
        <w:spacing w:line="240" w:lineRule="auto" w:before="230" w:after="0"/>
        <w:ind w:left="143" w:right="141" w:firstLine="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0002851-04.2022.8.06.0000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 </w:t>
      </w:r>
      <w:r>
        <w:rPr>
          <w:b/>
          <w:spacing w:val="-2"/>
          <w:sz w:val="21"/>
        </w:rPr>
        <w:t>FORTALEZA.</w:t>
      </w:r>
    </w:p>
    <w:p>
      <w:pPr>
        <w:spacing w:before="1"/>
        <w:ind w:left="143" w:right="5788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Recorrente: </w:t>
      </w:r>
      <w:r>
        <w:rPr>
          <w:rFonts w:ascii="Arial MT" w:hAnsi="Arial MT"/>
          <w:sz w:val="21"/>
        </w:rPr>
        <w:t>M. P. do E. do C. </w:t>
      </w:r>
      <w:r>
        <w:rPr>
          <w:b/>
          <w:sz w:val="21"/>
        </w:rPr>
        <w:t>Recorridos:</w:t>
      </w:r>
      <w:r>
        <w:rPr>
          <w:b/>
          <w:spacing w:val="-6"/>
          <w:sz w:val="21"/>
        </w:rPr>
        <w:t> </w:t>
      </w:r>
      <w:r>
        <w:rPr>
          <w:rFonts w:ascii="Arial MT" w:hAnsi="Arial MT"/>
          <w:sz w:val="21"/>
        </w:rPr>
        <w:t>V.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E.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C.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F.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G.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B. Advogado: Kaio Galvão de Castro.</w:t>
      </w:r>
    </w:p>
    <w:p>
      <w:pPr>
        <w:spacing w:before="2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Recorrido: </w:t>
      </w:r>
      <w:r>
        <w:rPr>
          <w:rFonts w:ascii="Arial MT"/>
          <w:sz w:val="21"/>
        </w:rPr>
        <w:t>D.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B.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da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pacing w:val="-5"/>
          <w:sz w:val="21"/>
        </w:rPr>
        <w:t>C.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Def.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Defensoria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Pública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FRANCISCO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EDUARDO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TORQUATO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27" w:val="left" w:leader="none"/>
        </w:tabs>
        <w:spacing w:line="240" w:lineRule="auto" w:before="232" w:after="0"/>
        <w:ind w:left="143" w:right="141" w:firstLine="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0203614-63.2023.8.06.0298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 </w:t>
      </w:r>
      <w:r>
        <w:rPr>
          <w:b/>
          <w:spacing w:val="-2"/>
          <w:sz w:val="21"/>
        </w:rPr>
        <w:t>TIANGUÁ.</w:t>
      </w:r>
    </w:p>
    <w:p>
      <w:pPr>
        <w:spacing w:before="1"/>
        <w:ind w:left="143" w:right="862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Recorrentes:</w:t>
      </w:r>
      <w:r>
        <w:rPr>
          <w:b/>
          <w:spacing w:val="-15"/>
          <w:sz w:val="21"/>
        </w:rPr>
        <w:t> </w:t>
      </w:r>
      <w:r>
        <w:rPr>
          <w:rFonts w:ascii="Arial MT" w:hAnsi="Arial MT"/>
          <w:sz w:val="21"/>
        </w:rPr>
        <w:t>Antônio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Alife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Conceição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Paiva,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Davi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Silva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Teixeira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Isael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Silva</w:t>
      </w:r>
      <w:r>
        <w:rPr>
          <w:rFonts w:ascii="Arial MT" w:hAnsi="Arial MT"/>
          <w:spacing w:val="-12"/>
          <w:sz w:val="21"/>
        </w:rPr>
        <w:t> </w:t>
      </w:r>
      <w:r>
        <w:rPr>
          <w:rFonts w:ascii="Arial MT" w:hAnsi="Arial MT"/>
          <w:sz w:val="21"/>
        </w:rPr>
        <w:t>Teixeira. Advogados: Raimundo Muriell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Araújo Sousa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Aguiar e Felipe Bôto de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Aguiar.</w:t>
      </w:r>
    </w:p>
    <w:p>
      <w:pPr>
        <w:spacing w:before="1"/>
        <w:ind w:left="143" w:right="4912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Recorrente: </w:t>
      </w:r>
      <w:r>
        <w:rPr>
          <w:rFonts w:ascii="Arial MT" w:hAnsi="Arial MT"/>
          <w:sz w:val="21"/>
        </w:rPr>
        <w:t>Jair Borges Rodrigues Filho. Advogado: José Erivaldo Campos Oliveira. </w:t>
      </w:r>
      <w:r>
        <w:rPr>
          <w:b/>
          <w:sz w:val="21"/>
        </w:rPr>
        <w:t>Recorrente:</w:t>
      </w:r>
      <w:r>
        <w:rPr>
          <w:b/>
          <w:spacing w:val="-6"/>
          <w:sz w:val="21"/>
        </w:rPr>
        <w:t> </w:t>
      </w:r>
      <w:r>
        <w:rPr>
          <w:rFonts w:ascii="Arial MT" w:hAnsi="Arial MT"/>
          <w:sz w:val="21"/>
        </w:rPr>
        <w:t>José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Railanderson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Mesquita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Costa.</w:t>
      </w:r>
    </w:p>
    <w:p>
      <w:pPr>
        <w:spacing w:before="2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Def.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Defensoria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Pública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Recorrido:</w:t>
      </w:r>
      <w:r>
        <w:rPr>
          <w:b/>
          <w:spacing w:val="-1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FRANCISCO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EDUARDO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TORQUATO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27" w:val="left" w:leader="none"/>
        </w:tabs>
        <w:spacing w:line="240" w:lineRule="auto" w:before="231" w:after="0"/>
        <w:ind w:left="143" w:right="141" w:firstLine="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0204305-77.2023.8.06.0298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 </w:t>
      </w:r>
      <w:r>
        <w:rPr>
          <w:b/>
          <w:spacing w:val="-2"/>
          <w:sz w:val="21"/>
        </w:rPr>
        <w:t>UBAJARA.</w:t>
      </w:r>
    </w:p>
    <w:p>
      <w:pPr>
        <w:spacing w:before="1"/>
        <w:ind w:left="143" w:right="4982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Recorrente: </w:t>
      </w:r>
      <w:r>
        <w:rPr>
          <w:rFonts w:ascii="Arial MT" w:hAnsi="Arial MT"/>
          <w:sz w:val="21"/>
        </w:rPr>
        <w:t>José Wellyson Sousa Alves Advogada: Adriany Clircia Mesquita Farias. </w:t>
      </w:r>
      <w:r>
        <w:rPr>
          <w:b/>
          <w:sz w:val="21"/>
        </w:rPr>
        <w:t>Recorrido:</w:t>
      </w:r>
      <w:r>
        <w:rPr>
          <w:b/>
          <w:spacing w:val="-4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Ceará.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FRANCISCO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EDUARDO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TORQUATO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27" w:val="left" w:leader="none"/>
        </w:tabs>
        <w:spacing w:line="240" w:lineRule="auto" w:before="233" w:after="0"/>
        <w:ind w:left="143" w:right="141" w:firstLine="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0546063-64.2012.8.06.0001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 </w:t>
      </w:r>
      <w:r>
        <w:rPr>
          <w:b/>
          <w:spacing w:val="-2"/>
          <w:sz w:val="21"/>
        </w:rPr>
        <w:t>FORTALEZA.</w:t>
      </w:r>
    </w:p>
    <w:p>
      <w:pPr>
        <w:spacing w:before="1"/>
        <w:ind w:left="143" w:right="5547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Recorrente: </w:t>
      </w:r>
      <w:r>
        <w:rPr>
          <w:rFonts w:ascii="Arial MT" w:hAnsi="Arial MT"/>
          <w:sz w:val="21"/>
        </w:rPr>
        <w:t>Manoel Precebes Moura. Advogado:</w:t>
      </w:r>
      <w:r>
        <w:rPr>
          <w:rFonts w:ascii="Arial MT" w:hAnsi="Arial MT"/>
          <w:spacing w:val="-14"/>
          <w:sz w:val="21"/>
        </w:rPr>
        <w:t> </w:t>
      </w:r>
      <w:r>
        <w:rPr>
          <w:rFonts w:ascii="Arial MT" w:hAnsi="Arial MT"/>
          <w:sz w:val="21"/>
        </w:rPr>
        <w:t>Gilson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Pereira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Alves.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Recorrido:</w:t>
      </w:r>
      <w:r>
        <w:rPr>
          <w:b/>
          <w:spacing w:val="-1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FRANCISCO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EDUARDO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TORQUATO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0006435-98.2003.8.06.0112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Gregório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0253313-75.2022.8.06.0001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23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Santiago.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0050408-73.2020.8.06.0091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Edivã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0238915-55.2024.8.06.0001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Gilderlanio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Alcântara.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0032628-60.2024.8.06.0001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Prado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Costa. Advogado: Hélio Nogueira Bernardino.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0021390-45.2019.8.06.0025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0208537-50.2023.8.06.0293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0200176-23.2023.8.06.0300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26"/>
          <w:sz w:val="22"/>
        </w:rPr>
        <w:t> 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499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0460818-96.2019.8.06.0112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6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Cristioney Pinheiro dos Santos. 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Simone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Cordeiro.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0049009-03.2014.8.06.0064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0089328-81.2009.8.06.0001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Marcus Douglas Silva do Nascimento. Advogado: Raymundo Nonato da Silva Filho.</w:t>
      </w:r>
    </w:p>
    <w:p>
      <w:pPr>
        <w:spacing w:before="0"/>
        <w:ind w:left="143" w:right="26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0481360-95.2010.8.06.0001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Guedes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0005186-79.2019.8.06.0071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Sifrônio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Walber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139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0052557-56.2021.8.06.0075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0100453-94.2019.8.06.0001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Janderson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Cosmo.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0282723-47.2023.8.06.0001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Muriel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Myata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Guimarães.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3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18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0034515-60.2016.8.06.0001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0000846-38.2024.8.06.0000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5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Filho. Advogado: Antônio Marco da Costa.</w:t>
      </w:r>
    </w:p>
    <w:p>
      <w:pPr>
        <w:spacing w:line="241" w:lineRule="exact"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spacing w:after="0" w:line="241" w:lineRule="exact"/>
        <w:jc w:val="left"/>
        <w:rPr>
          <w:b/>
          <w:sz w:val="21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0000495-06.2006.8.06.0062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Osmar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2"/>
          <w:sz w:val="22"/>
        </w:rPr>
        <w:t> Pires.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0010136-50.2019.8.06.0001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547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 </w:t>
      </w:r>
      <w:r>
        <w:rPr>
          <w:rFonts w:ascii="Arial MT"/>
          <w:sz w:val="22"/>
        </w:rPr>
        <w:t>Jonas Sales Gouveia Neto.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Cunha.</w:t>
      </w:r>
    </w:p>
    <w:p>
      <w:pPr>
        <w:spacing w:line="241" w:lineRule="exact"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8004475-46.2022.8.06.0001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8002671-14.2020.8.06.0001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Auricelio Morais de Sousa. Advogada: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Cruz.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2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0200085-87.2024.8.06.0108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67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A. A. B.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Neto.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M. P. do E. do C.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0050419-15.2021.8.06.0141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PARAIPABA.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0003401-67.2014.8.06.0068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CHOROZINHO.</w:t>
      </w:r>
    </w:p>
    <w:p>
      <w:pPr>
        <w:spacing w:before="0"/>
        <w:ind w:left="143" w:right="5547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Edmilson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Alencar. Advogado: Elton Moreira Albano.</w:t>
      </w:r>
    </w:p>
    <w:p>
      <w:pPr>
        <w:spacing w:before="0"/>
        <w:ind w:left="143" w:right="370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Assistente/Recorrido: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Francisco Monteiro da Silva Viana.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32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0207562-94.2024.8.06.0001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Lucelino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0205252-77.2023.8.06.0025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Lorenna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Monteiro.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Recorrida: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Diniz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Conde.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0000422-92.2019.8.06.0057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Edivaldo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Severino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0204524-42.2022.8.06.0293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1"/>
        <w:ind w:left="143" w:right="45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Luís Roberto Gonçalves Bezerra Filho.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0002192-17.2010.8.06.0064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37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Michel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Elias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Vicente.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Elizeu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Chagas.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0002712-03.2012.8.06.0162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Junnior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0000287-60.2008.8.06.0156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before="1"/>
        <w:ind w:left="143" w:right="467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Claudemiro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Neto. Advogado: Leonardo Cavalcanti de Aquino. </w:t>
      </w:r>
      <w:r>
        <w:rPr>
          <w:b/>
          <w:sz w:val="22"/>
        </w:rPr>
        <w:t>Apelante: </w:t>
      </w:r>
      <w:r>
        <w:rPr>
          <w:rFonts w:ascii="Arial MT"/>
          <w:sz w:val="22"/>
        </w:rPr>
        <w:t>Lucemir de Souza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49" w:val="left" w:leader="none"/>
        </w:tabs>
        <w:spacing w:line="240" w:lineRule="auto" w:before="230" w:after="0"/>
        <w:ind w:left="549" w:right="0" w:hanging="406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CRIME Nº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0000716-82.2006.8.06.0128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MORADA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NOVA.</w:t>
      </w:r>
    </w:p>
    <w:p>
      <w:pPr>
        <w:spacing w:before="1"/>
        <w:ind w:left="143" w:right="5191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Apelante: </w:t>
      </w:r>
      <w:r>
        <w:rPr>
          <w:rFonts w:ascii="Arial MT" w:hAnsi="Arial MT"/>
          <w:sz w:val="21"/>
        </w:rPr>
        <w:t>José Aldir Lopes de Oliveira. Advogada: Danyele Rodrigues da Silva. </w:t>
      </w:r>
      <w:r>
        <w:rPr>
          <w:b/>
          <w:sz w:val="21"/>
        </w:rPr>
        <w:t>Apelado:</w:t>
      </w:r>
      <w:r>
        <w:rPr>
          <w:b/>
          <w:spacing w:val="-6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Ceará.</w:t>
      </w:r>
    </w:p>
    <w:p>
      <w:pPr>
        <w:spacing w:before="2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Revisor: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Exmo.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Sr.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Des.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Luiz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Arruda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Parente.</w:t>
      </w:r>
    </w:p>
    <w:p>
      <w:pPr>
        <w:pStyle w:val="BodyText"/>
        <w:spacing w:before="2"/>
        <w:ind w:left="0"/>
        <w:rPr>
          <w:rFonts w:ascii="Arial MT"/>
          <w:b w:val="0"/>
          <w:sz w:val="21"/>
        </w:rPr>
      </w:pPr>
    </w:p>
    <w:p>
      <w:pPr>
        <w:pStyle w:val="ListParagraph"/>
        <w:numPr>
          <w:ilvl w:val="0"/>
          <w:numId w:val="9"/>
        </w:numPr>
        <w:tabs>
          <w:tab w:pos="529" w:val="left" w:leader="none"/>
        </w:tabs>
        <w:spacing w:line="229" w:lineRule="exact" w:before="1" w:after="0"/>
        <w:ind w:left="529" w:right="0" w:hanging="386"/>
        <w:jc w:val="left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APELAÇÃO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Nº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0108677-18.2015.8.06.0112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COMARCA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JUAZEIRO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NORTE.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Apelante:</w:t>
      </w:r>
      <w:r>
        <w:rPr>
          <w:b/>
          <w:spacing w:val="-2"/>
          <w:sz w:val="21"/>
        </w:rPr>
        <w:t> </w:t>
      </w:r>
      <w:r>
        <w:rPr>
          <w:rFonts w:ascii="Arial MT" w:hAnsi="Arial MT"/>
          <w:sz w:val="21"/>
        </w:rPr>
        <w:t>Cícero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Alisson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Félix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2"/>
          <w:sz w:val="21"/>
        </w:rPr>
        <w:t> 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Def.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Defensoria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Pública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Apelado:</w:t>
      </w:r>
      <w:r>
        <w:rPr>
          <w:b/>
          <w:spacing w:val="-4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Revisor: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Exmo.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Sr.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Des.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Luiz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Arruda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Parente.</w:t>
      </w:r>
    </w:p>
    <w:p>
      <w:pPr>
        <w:spacing w:after="0"/>
        <w:jc w:val="left"/>
        <w:rPr>
          <w:rFonts w:ascii="Arial MT" w:hAnsi="Arial MT"/>
          <w:sz w:val="21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49" w:val="left" w:leader="none"/>
        </w:tabs>
        <w:spacing w:line="240" w:lineRule="auto" w:before="77" w:after="0"/>
        <w:ind w:left="549" w:right="0" w:hanging="406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CRIME Nº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0172319-02.2018.8.06.0001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Apelante/Apelado:</w:t>
      </w:r>
      <w:r>
        <w:rPr>
          <w:b/>
          <w:spacing w:val="-4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Ceará.</w:t>
      </w:r>
    </w:p>
    <w:p>
      <w:pPr>
        <w:spacing w:before="1"/>
        <w:ind w:left="143" w:right="4545" w:firstLine="0"/>
        <w:jc w:val="left"/>
        <w:rPr>
          <w:rFonts w:ascii="Arial MT"/>
          <w:sz w:val="21"/>
        </w:rPr>
      </w:pPr>
      <w:r>
        <w:rPr>
          <w:b/>
          <w:sz w:val="21"/>
        </w:rPr>
        <w:t>Apelante/Apelado:</w:t>
      </w:r>
      <w:r>
        <w:rPr>
          <w:b/>
          <w:spacing w:val="-8"/>
          <w:sz w:val="21"/>
        </w:rPr>
        <w:t> </w:t>
      </w:r>
      <w:r>
        <w:rPr>
          <w:rFonts w:ascii="Arial MT"/>
          <w:sz w:val="21"/>
        </w:rPr>
        <w:t>Francisco</w:t>
      </w:r>
      <w:r>
        <w:rPr>
          <w:rFonts w:ascii="Arial MT"/>
          <w:spacing w:val="-11"/>
          <w:sz w:val="21"/>
        </w:rPr>
        <w:t> </w:t>
      </w:r>
      <w:r>
        <w:rPr>
          <w:rFonts w:ascii="Arial MT"/>
          <w:sz w:val="21"/>
        </w:rPr>
        <w:t>Gomes</w:t>
      </w:r>
      <w:r>
        <w:rPr>
          <w:rFonts w:ascii="Arial MT"/>
          <w:spacing w:val="-9"/>
          <w:sz w:val="21"/>
        </w:rPr>
        <w:t> </w:t>
      </w:r>
      <w:r>
        <w:rPr>
          <w:rFonts w:ascii="Arial MT"/>
          <w:sz w:val="21"/>
        </w:rPr>
        <w:t>da</w:t>
      </w:r>
      <w:r>
        <w:rPr>
          <w:rFonts w:ascii="Arial MT"/>
          <w:spacing w:val="-9"/>
          <w:sz w:val="21"/>
        </w:rPr>
        <w:t> </w:t>
      </w:r>
      <w:r>
        <w:rPr>
          <w:rFonts w:ascii="Arial MT"/>
          <w:sz w:val="21"/>
        </w:rPr>
        <w:t>Silva. Advogado: Alyrio Thalles Viana Almeida Lima. </w:t>
      </w:r>
      <w:r>
        <w:rPr>
          <w:b/>
          <w:sz w:val="21"/>
        </w:rPr>
        <w:t>Apelante/Apelado: </w:t>
      </w:r>
      <w:r>
        <w:rPr>
          <w:rFonts w:ascii="Arial MT"/>
          <w:sz w:val="21"/>
        </w:rPr>
        <w:t>Jonas Jacson de Souza.</w:t>
      </w:r>
    </w:p>
    <w:p>
      <w:pPr>
        <w:spacing w:before="2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Apelados:</w:t>
      </w:r>
      <w:r>
        <w:rPr>
          <w:b/>
          <w:spacing w:val="-2"/>
          <w:sz w:val="21"/>
        </w:rPr>
        <w:t> </w:t>
      </w:r>
      <w:r>
        <w:rPr>
          <w:rFonts w:ascii="Arial MT"/>
          <w:sz w:val="21"/>
        </w:rPr>
        <w:t>Fernando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da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Silva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e</w:t>
      </w:r>
      <w:r>
        <w:rPr>
          <w:rFonts w:ascii="Arial MT"/>
          <w:spacing w:val="-4"/>
          <w:sz w:val="21"/>
        </w:rPr>
        <w:t> </w:t>
      </w:r>
      <w:r>
        <w:rPr>
          <w:rFonts w:ascii="Arial MT"/>
          <w:sz w:val="21"/>
        </w:rPr>
        <w:t>Rodrigo</w:t>
      </w:r>
      <w:r>
        <w:rPr>
          <w:rFonts w:ascii="Arial MT"/>
          <w:spacing w:val="-2"/>
          <w:sz w:val="21"/>
        </w:rPr>
        <w:t> Leite.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Def.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Público: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Defensoria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Pública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Ceará,</w:t>
      </w:r>
    </w:p>
    <w:p>
      <w:pPr>
        <w:spacing w:before="1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Apelado:</w:t>
      </w:r>
      <w:r>
        <w:rPr>
          <w:b/>
          <w:spacing w:val="-4"/>
          <w:sz w:val="21"/>
        </w:rPr>
        <w:t> </w:t>
      </w:r>
      <w:r>
        <w:rPr>
          <w:rFonts w:ascii="Arial MT"/>
          <w:sz w:val="21"/>
        </w:rPr>
        <w:t>Celiomar</w:t>
      </w:r>
      <w:r>
        <w:rPr>
          <w:rFonts w:ascii="Arial MT"/>
          <w:spacing w:val="-1"/>
          <w:sz w:val="21"/>
        </w:rPr>
        <w:t> </w:t>
      </w:r>
      <w:r>
        <w:rPr>
          <w:rFonts w:ascii="Arial MT"/>
          <w:sz w:val="21"/>
        </w:rPr>
        <w:t>Felicio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2"/>
          <w:sz w:val="21"/>
        </w:rPr>
        <w:t> Freitas.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Advogado: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Washington</w:t>
      </w:r>
      <w:r>
        <w:rPr>
          <w:rFonts w:ascii="Arial MT" w:hAnsi="Arial MT"/>
          <w:spacing w:val="-10"/>
          <w:sz w:val="21"/>
        </w:rPr>
        <w:t> </w:t>
      </w:r>
      <w:r>
        <w:rPr>
          <w:rFonts w:ascii="Arial MT" w:hAnsi="Arial MT"/>
          <w:sz w:val="21"/>
        </w:rPr>
        <w:t>Luís</w:t>
      </w:r>
      <w:r>
        <w:rPr>
          <w:rFonts w:ascii="Arial MT" w:hAnsi="Arial MT"/>
          <w:spacing w:val="-12"/>
          <w:sz w:val="21"/>
        </w:rPr>
        <w:t> </w:t>
      </w:r>
      <w:r>
        <w:rPr>
          <w:rFonts w:ascii="Arial MT" w:hAnsi="Arial MT"/>
          <w:sz w:val="21"/>
        </w:rPr>
        <w:t>Terceiro</w:t>
      </w:r>
      <w:r>
        <w:rPr>
          <w:rFonts w:ascii="Arial MT" w:hAnsi="Arial MT"/>
          <w:spacing w:val="-12"/>
          <w:sz w:val="21"/>
        </w:rPr>
        <w:t> </w:t>
      </w:r>
      <w:r>
        <w:rPr>
          <w:rFonts w:ascii="Arial MT" w:hAnsi="Arial MT"/>
          <w:sz w:val="21"/>
        </w:rPr>
        <w:t>Vieira</w:t>
      </w:r>
      <w:r>
        <w:rPr>
          <w:rFonts w:ascii="Arial MT" w:hAnsi="Arial MT"/>
          <w:spacing w:val="-12"/>
          <w:sz w:val="21"/>
        </w:rPr>
        <w:t> </w:t>
      </w:r>
      <w:r>
        <w:rPr>
          <w:rFonts w:ascii="Arial MT" w:hAnsi="Arial MT"/>
          <w:spacing w:val="-2"/>
          <w:sz w:val="21"/>
        </w:rPr>
        <w:t>Júnior.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Revisor: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Exmo.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Sr.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Des.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Luiz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Arruda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Parente.</w:t>
      </w:r>
    </w:p>
    <w:p>
      <w:pPr>
        <w:pStyle w:val="BodyText"/>
        <w:spacing w:before="1"/>
        <w:ind w:left="0"/>
        <w:rPr>
          <w:rFonts w:ascii="Arial MT"/>
          <w:b w:val="0"/>
          <w:sz w:val="21"/>
        </w:rPr>
      </w:pPr>
    </w:p>
    <w:p>
      <w:pPr>
        <w:pStyle w:val="ListParagraph"/>
        <w:numPr>
          <w:ilvl w:val="0"/>
          <w:numId w:val="9"/>
        </w:numPr>
        <w:tabs>
          <w:tab w:pos="549" w:val="left" w:leader="none"/>
        </w:tabs>
        <w:spacing w:line="240" w:lineRule="auto" w:before="0" w:after="0"/>
        <w:ind w:left="549" w:right="0" w:hanging="406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CRIME Nº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0070317-52.2019.8.06.0151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QUIXADÁ.</w:t>
      </w:r>
    </w:p>
    <w:p>
      <w:pPr>
        <w:spacing w:before="1"/>
        <w:ind w:left="143" w:right="0" w:firstLine="0"/>
        <w:jc w:val="left"/>
        <w:rPr>
          <w:rFonts w:ascii="Arial MT"/>
          <w:sz w:val="21"/>
        </w:rPr>
      </w:pPr>
      <w:r>
        <w:rPr>
          <w:b/>
          <w:sz w:val="21"/>
        </w:rPr>
        <w:t>Apelante:</w:t>
      </w:r>
      <w:r>
        <w:rPr>
          <w:b/>
          <w:spacing w:val="-2"/>
          <w:sz w:val="21"/>
        </w:rPr>
        <w:t> </w:t>
      </w:r>
      <w:r>
        <w:rPr>
          <w:rFonts w:ascii="Arial MT"/>
          <w:sz w:val="21"/>
        </w:rPr>
        <w:t>Emanoel</w:t>
      </w:r>
      <w:r>
        <w:rPr>
          <w:rFonts w:ascii="Arial MT"/>
          <w:spacing w:val="-14"/>
          <w:sz w:val="21"/>
        </w:rPr>
        <w:t> </w:t>
      </w:r>
      <w:r>
        <w:rPr>
          <w:rFonts w:ascii="Arial MT"/>
          <w:sz w:val="21"/>
        </w:rPr>
        <w:t>Allyf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Morais</w:t>
      </w:r>
      <w:r>
        <w:rPr>
          <w:rFonts w:ascii="Arial MT"/>
          <w:spacing w:val="-13"/>
          <w:sz w:val="21"/>
        </w:rPr>
        <w:t> </w:t>
      </w:r>
      <w:r>
        <w:rPr>
          <w:rFonts w:ascii="Arial MT"/>
          <w:spacing w:val="-2"/>
          <w:sz w:val="21"/>
        </w:rPr>
        <w:t>Alves.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Advogados: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Sílvia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Helena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Tavares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Cruz,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Kaique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Rodrigues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Mota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Renata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Moura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Pinheiro.</w:t>
      </w:r>
    </w:p>
    <w:p>
      <w:pPr>
        <w:spacing w:before="1"/>
        <w:ind w:left="143" w:right="4545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Apelante:</w:t>
      </w:r>
      <w:r>
        <w:rPr>
          <w:b/>
          <w:spacing w:val="-15"/>
          <w:sz w:val="21"/>
        </w:rPr>
        <w:t> </w:t>
      </w:r>
      <w:r>
        <w:rPr>
          <w:rFonts w:ascii="Arial MT" w:hAnsi="Arial MT"/>
          <w:sz w:val="21"/>
        </w:rPr>
        <w:t>Antônio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Cleiton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Guilherme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Sousa. Advogado: Marcello Ortiz Silva de Oliveira.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Apelado:</w:t>
      </w:r>
      <w:r>
        <w:rPr>
          <w:b/>
          <w:spacing w:val="-4"/>
          <w:sz w:val="21"/>
        </w:rPr>
        <w:t> </w:t>
      </w:r>
      <w:r>
        <w:rPr>
          <w:rFonts w:ascii="Arial MT" w:hAnsi="Arial MT"/>
          <w:sz w:val="21"/>
        </w:rPr>
        <w:t>Ministério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Público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Estado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2"/>
          <w:sz w:val="21"/>
        </w:rPr>
        <w:t> 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Revisor: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Exmo.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Sr.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Des.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Sérgio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Luiz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Arruda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0159227-88.2017.8.06.0001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49" w:val="left" w:leader="none"/>
        </w:tabs>
        <w:spacing w:line="241" w:lineRule="exact" w:before="0" w:after="0"/>
        <w:ind w:left="549" w:right="0" w:hanging="406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0050636-80.2021.8.06.0166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SENADOR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POMPEU.</w:t>
      </w:r>
    </w:p>
    <w:p>
      <w:pPr>
        <w:spacing w:line="253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Demétrio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0048486-54.2015.8.06.0064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5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Dias. Advogado: Luís Eduardo Lustosa.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657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0010399-66.2017.8.06.0126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26"/>
          <w:sz w:val="22"/>
        </w:rPr>
        <w:t> 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611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0051163-34.2020.8.06.0112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Quesado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Paolo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Giorgio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Quezado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0030033-24.2019.8.06.0176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45" w:val="left" w:leader="none"/>
        </w:tabs>
        <w:spacing w:line="252" w:lineRule="exact" w:before="253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0016044-07.2011.8.06.0151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1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Neto.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0011965-96.2015.8.06.0101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Joaquim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0195453-24.2019.8.06.0001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19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Samara Ferreira Cavalcante.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Branco. </w:t>
      </w:r>
      <w:r>
        <w:rPr>
          <w:b/>
          <w:sz w:val="22"/>
        </w:rPr>
        <w:t>Apelante: </w:t>
      </w:r>
      <w:r>
        <w:rPr>
          <w:rFonts w:ascii="Arial MT"/>
          <w:sz w:val="22"/>
        </w:rPr>
        <w:t>Pablo Matias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0010577-26.2023.8.06.0119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49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Robson Fernandes de Lima. Advogado: Francisco Iranete de Castro Filho.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0037684-16.2020.8.06.0001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2"/>
        <w:ind w:left="143" w:right="55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J. P. B. de S. Advogado: Linsson Alencar Batista.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D. J. da S. 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Marcelino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A. S. N.</w:t>
      </w:r>
    </w:p>
    <w:p>
      <w:pPr>
        <w:spacing w:before="0"/>
        <w:ind w:left="143" w:right="370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Erastótenes Costa dos Santos. </w:t>
      </w:r>
      <w:r>
        <w:rPr>
          <w:b/>
          <w:sz w:val="22"/>
        </w:rPr>
        <w:t>Apelantes/Apelados: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/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/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S. Def. Público: Defensoria Pública do Estado do Ceará.</w:t>
      </w:r>
    </w:p>
    <w:p>
      <w:pPr>
        <w:spacing w:before="0"/>
        <w:ind w:left="143" w:right="491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Apelantes/Apelados: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/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 Advogado: Alcides Luiz Filgueiras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52" w:lineRule="exact" w:before="207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0010542-18.2013.8.06.0119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0050211-02.2021.8.06.0086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Vicente de Paulo Freitas de Oliveira, Joana Rodrigues Cruz Santos, Caroline Cidrack Pinto do Vale e Mário Alex Cruz Santos.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40" w:lineRule="auto" w:before="253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0200407-50.2023.8.06.0203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Roberval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0050458-41.2019.8.06.0154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4"/>
          <w:sz w:val="22"/>
        </w:rPr>
        <w:t> 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0058259-89.2013.8.06.0001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Cleilson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0201186-26.2023.8.06.0293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0198844-84.2019.8.06.0001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0020894-15.2024.8.06.0001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Evandro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Marinho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Wilson Marques de Matos.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0038390-62.2021.8.06.0001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Suellen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Marcello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Tagliabue.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Erick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0033964-95.2010.8.06.0064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Iramar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0131471-07.2017.8.06.0001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Jardison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54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Jeovane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Nicolau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Teixeira. Advogado: Loris Jean Hallal.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0050322-95.2020.8.06.0158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0201983-26.2022.8.06.0167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0050653-73.2021.8.06.0051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before="2"/>
        <w:ind w:left="143" w:right="55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Advogado: Agileu Lemos de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0069529-13.2013.8.06.0001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38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 </w:t>
      </w:r>
      <w:r>
        <w:rPr>
          <w:rFonts w:ascii="Arial MT" w:hAnsi="Arial MT"/>
          <w:sz w:val="22"/>
          <w:u w:val="single"/>
        </w:rPr>
        <w:t>Assistentes: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Nazaré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Thyago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Yvens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Dixon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0098232-67.2015.8.06.0070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1"/>
        <w:ind w:left="143" w:right="55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Maciel Alves de Lima. Advogada: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0200156-86.2024.8.06.0303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Neyrivan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Noberto.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0020323-05.2017.8.06.0158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Marcílio Feitosa Sousa Pereira.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0041227-56.2022.8.06.0001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Macedo.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0145527-74.2019.8.06.0001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3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Johnatan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Amaral.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0201557-63.2023.8.06.0301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28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435" w:hanging="292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8" w:hanging="2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6" w:hanging="2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2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2" w:hanging="2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2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2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7" w:hanging="2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29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4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4"/>
      <w:numFmt w:val="decimal"/>
      <w:lvlText w:val="%1"/>
      <w:lvlJc w:val="left"/>
      <w:pPr>
        <w:ind w:left="144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7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 w:hanging="332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3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2026-04-01T00:37:43Z</dcterms:created>
  <dcterms:modified xsi:type="dcterms:W3CDTF">2026-04-01T00:37:43Z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2024-10-21T00:00:00Z</vt:filetime>
  </property>
</Properties>
</file>