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0369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9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"/>
        <w:ind w:left="0"/>
        <w:rPr>
          <w:rFonts w:ascii="Times New Roman"/>
          <w:b w:val="0"/>
          <w:sz w:val="24"/>
        </w:rPr>
      </w:pPr>
    </w:p>
    <w:p>
      <w:pPr>
        <w:pStyle w:val="Heading1"/>
        <w:ind w:left="3600" w:right="3607" w:hanging="2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spacing w:before="0"/>
        <w:ind w:left="-1" w:right="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SEGUNDA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CRIMINAL</w:t>
      </w:r>
    </w:p>
    <w:p>
      <w:pPr>
        <w:pStyle w:val="BodyText"/>
        <w:tabs>
          <w:tab w:pos="678" w:val="left" w:leader="none"/>
          <w:tab w:pos="9625" w:val="left" w:leader="none"/>
        </w:tabs>
        <w:spacing w:before="139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27,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7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7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7 de agosto (quarta- 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160937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7223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0"/>
        <w:rPr>
          <w:rFonts w:ascii="Arial MT"/>
          <w:b w:val="0"/>
        </w:rPr>
      </w:pPr>
    </w:p>
    <w:p>
      <w:pPr>
        <w:pStyle w:val="BodyText"/>
        <w:spacing w:line="500" w:lineRule="atLeast"/>
        <w:ind w:right="795" w:firstLine="872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VANJA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 PONTES</w:t>
      </w:r>
      <w:r>
        <w:rPr>
          <w:color w:val="000000"/>
        </w:rPr>
        <w:t> 01</w:t>
      </w:r>
      <w:r>
        <w:rPr>
          <w:color w:val="000000"/>
          <w:spacing w:val="-8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8"/>
        </w:rPr>
        <w:t> </w:t>
      </w:r>
      <w:r>
        <w:rPr>
          <w:color w:val="000000"/>
        </w:rPr>
        <w:t>CORPUS</w:t>
      </w:r>
      <w:r>
        <w:rPr>
          <w:color w:val="000000"/>
          <w:spacing w:val="-8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0630179-83.2024.8.06.0000</w:t>
      </w:r>
      <w:r>
        <w:rPr>
          <w:color w:val="000000"/>
          <w:spacing w:val="-8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6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PACATUBA.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Brito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0630420-57.2024.8.06.0000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0630439-63.2024.8.06.0000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Erger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0630764-38.2024.8.06.0000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0630792-06.2024.8.06.0000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0630889-06.2024.8.06.0000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0630977-44.2024.8.06.0000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tabs>
          <w:tab w:pos="6027" w:val="left" w:leader="none"/>
        </w:tabs>
        <w:spacing w:before="1"/>
        <w:ind w:left="143" w:right="242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Carlos Adriano Araújo Braga.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0631008-64.2024.8.06.0000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Milary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0631225-10.2024.8.06.0000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0631282-28.2024.8.06.0000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Karine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0631314-33.2024.8.06.0000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0631319-55.2024.8.06.0000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CARIRIAÇU.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Calixto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Serafim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Caririaçu.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795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13 – HABEAS CORPUS Nº 0626431-43.2024.8.06.0000 DA COMARCA DE QUIXADÁ.</w:t>
      </w:r>
    </w:p>
    <w:p>
      <w:pPr>
        <w:spacing w:before="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0627942-76.2024.8.06.0000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Walter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0628918-83.2024.8.06.0000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CHOROZINHO.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Pestana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Chorozinho.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0629248-80.2024.8.06.0000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Adriano.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Max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0629408-08.2024.8.06.0000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0629540-65.2024.8.06.0000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Wendel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0629969-32.2024.8.06.0000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Avelino.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Beberibe.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0630037-79.2024.8.06.0000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Frutuoso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0630080-16.2024.8.06.0000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Themys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Sant’ana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Seabra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5"/>
          <w:sz w:val="22"/>
        </w:rPr>
        <w:t>Sá.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0630444-85.2024.8.06.0000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Andrea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Redenção.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0630558-24.2024.8.06.0000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Missias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Neres.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95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24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0629570-03.2024.8.06.0000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2"/>
        </w:rPr>
        <w:t> ITAPIPOCA.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Niefson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Cauby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0629954-63.2024.8.06.0000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0630032-57.2024.8.06.0000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Ripardo.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Cariré.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0630600-73.2024.8.06.0000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Hortiz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0630672-60.2024.8.06.0000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GRANJA.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 </w:t>
      </w:r>
      <w:r>
        <w:rPr>
          <w:rFonts w:ascii="Arial MT"/>
          <w:spacing w:val="-5"/>
          <w:sz w:val="22"/>
        </w:rPr>
        <w:t>L.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Granja.</w:t>
      </w:r>
      <w:r>
        <w:rPr>
          <w:rFonts w:ascii="Arial MT" w:hAnsi="Arial MT"/>
          <w:spacing w:val="80"/>
          <w:sz w:val="22"/>
        </w:rPr>
        <w:t> </w:t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0630740-10.2024.8.06.0000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Rebeca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0630968-82.2024.8.06.0000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Everardo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Saimon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Devidson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Paracuru.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0631209-56.2024.8.06.0000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Silva,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Karlla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Assis.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0631243-31.2024.8.06.0000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Crato.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0631328-17.2024.8.06.0000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Thalita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Erica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0631529-09.2024.8.06.0000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PINDORETAMA.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Pindoretama.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3"/>
        <w:ind w:left="33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0627521-86.2024.8.06.0000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Lucivaldo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0628857-28.2024.8.06.0000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Gelson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0629195-02.2024.8.06.0000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0629466-11.2024.8.06.0000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Getúlio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Vargas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0629677-47.2024.8.06.0000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Samya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Brilhante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Temóteo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0631140-24.2024.8.06.0000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53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31"/>
        <w:ind w:left="1" w:right="33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0000678-36.2024.8.06.0000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spacing w:before="1"/>
        <w:ind w:left="143" w:right="3126" w:firstLine="0"/>
        <w:jc w:val="left"/>
        <w:rPr>
          <w:b/>
          <w:sz w:val="22"/>
        </w:rPr>
      </w:pP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Vara Única da Comarca de Ocara. Terceiros: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Zaira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Souza. </w:t>
      </w:r>
      <w:r>
        <w:rPr>
          <w:b/>
          <w:sz w:val="22"/>
        </w:rPr>
        <w:t>Relatora: Exma. Sra. Desa. VANJA FONTENELE 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0000705-19.2024.8.06.0000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da Violência Doméstica e Familiar Contra a 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0176052-</w:t>
      </w:r>
    </w:p>
    <w:p>
      <w:pPr>
        <w:pStyle w:val="BodyText"/>
        <w:spacing w:line="252" w:lineRule="exact" w:before="1"/>
      </w:pPr>
      <w:r>
        <w:rPr/>
        <w:t>39.2019.8.06.0001/50000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85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Emerson Matias da Silva.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2"/>
        <w:ind w:left="0"/>
      </w:pPr>
    </w:p>
    <w:p>
      <w:pPr>
        <w:pStyle w:val="BodyText"/>
        <w:ind w:left="96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27/2024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27,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7/8/2024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430" w:lineRule="atLeast" w:before="76"/>
        <w:ind w:right="1120" w:firstLine="1126"/>
      </w:pPr>
      <w:r>
        <w:rPr>
          <w:color w:val="000000"/>
          <w:shd w:fill="BFBFBF" w:color="auto" w:val="clear"/>
        </w:rPr>
        <w:t>PROCESSOS DA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 VANJA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 PONTES.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14"/>
        </w:rPr>
        <w:t> </w:t>
      </w:r>
      <w:r>
        <w:rPr>
          <w:color w:val="000000"/>
        </w:rPr>
        <w:t>APELAÇÃO</w:t>
      </w:r>
      <w:r>
        <w:rPr>
          <w:color w:val="000000"/>
          <w:spacing w:val="-5"/>
        </w:rPr>
        <w:t> </w:t>
      </w:r>
      <w:r>
        <w:rPr>
          <w:color w:val="000000"/>
        </w:rPr>
        <w:t>CRIME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0015729-60.2016.8.06.0035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ARACATI.</w:t>
      </w:r>
    </w:p>
    <w:p>
      <w:pPr>
        <w:spacing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0051936-92.2021.8.06.0064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7"/>
        </w:rPr>
        <w:t> </w:t>
      </w:r>
      <w:r>
        <w:rPr>
          <w:spacing w:val="-2"/>
        </w:rPr>
        <w:t>PONTES.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0200216-42.2022.8.06.0299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before="0"/>
        <w:ind w:left="143" w:right="31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Francisco Agivanildo Teixeira Borges Advogado: Francisco Valdone Anchieta Arrais.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0059996-59.2015.8.06.0001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Silas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Rolim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0263977-05.2021.8.06.0001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0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Lima. Advogada: Laiane Mariele da Silva Freire.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0202939-18.2023.8.06.0293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Barroso.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0201134-43.2022.8.06.0300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230" w:after="0"/>
        <w:ind w:left="434" w:right="0" w:hanging="291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7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0011111-72.2019.8.06.0001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Apelante:</w:t>
      </w:r>
      <w:r>
        <w:rPr>
          <w:b/>
          <w:spacing w:val="-1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9"/>
          <w:sz w:val="21"/>
        </w:rPr>
        <w:t> </w:t>
      </w:r>
      <w:r>
        <w:rPr>
          <w:rFonts w:ascii="Arial MT" w:hAnsi="Arial MT"/>
          <w:sz w:val="21"/>
        </w:rPr>
        <w:t>Jairo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dos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Santos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Telemaco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pacing w:val="-2"/>
          <w:sz w:val="21"/>
        </w:rPr>
        <w:t>Júnior.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VANJA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FONTENELE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0200306-50.2022.8.06.0299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Hermes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0245444-27.2023.8.06.0001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Sabino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7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0058397-85.2015.8.06.0001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2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Maik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Lima. Advogado: Manoel Abílio Lopes.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0001139-20.2019.8.06.0085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Oday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7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8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0007356-80.2012.8.06.0164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Valdenir Pereira Melo.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Meneses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0009334-66.2015.8.06.0171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Deurimar Oliveira Loiola.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0005569-78.2019.8.06.0064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before="1"/>
        <w:ind w:left="143" w:right="11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Gerardo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0253605-94.2021.8.06.0001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Clebio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Costa. Advogado: Sílvio Vieira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0000088-96.2018.8.06.0088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Talvane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0003154-97.2019.8.06.0137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28"/>
          <w:sz w:val="22"/>
        </w:rPr>
        <w:t> </w:t>
      </w:r>
      <w:r>
        <w:rPr>
          <w:rFonts w:ascii="Arial MT" w:hAnsi="Arial MT"/>
          <w:sz w:val="22"/>
        </w:rPr>
        <w:t>Elenilson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Santos, Alailton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 Araújo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Edgar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Marcílio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Oliveira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0252126-95.2023.8.06.0001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0009860-74.2019.8.06.0112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0000311-89.2019.8.06.0031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before="0"/>
        <w:ind w:left="143" w:right="454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Saulo Luiz Morais de Oliveira Melo. 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Melo.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before="76"/>
        <w:ind w:left="143" w:right="298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Apelado: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Procuradoria-Geral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Relatora: Exma. Sra. Desa. VANJA FONTENELE PONTES. </w:t>
      </w:r>
      <w:r>
        <w:rPr>
          <w:rFonts w:ascii="Arial MT" w:hAnsi="Arial MT"/>
          <w:sz w:val="22"/>
        </w:rPr>
        <w:t>Revisor: Exmo. Sr. Des. Francisco Eduardo Torquato 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0013379-28.2021.8.06.0293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Canuto.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0259034-71.2023.8.06.0001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Marcos Antônio Araújo Moura.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Hermógenes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Moreira.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0232548-49.2023.8.06.0001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Charmilson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0010205-07.2021.8.06.0068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CHOROZINHO.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74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Cavalcante. Advogado: Elton Moreira Albano.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ind w:left="813"/>
        <w:jc w:val="lef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5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0000566-23.2018.8.06.0115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47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Joel Ribeiro da Silva.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Aquino.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0061673-27.2015.8.06.0001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5941" w:val="left" w:leader="none"/>
        </w:tabs>
        <w:spacing w:before="0"/>
        <w:ind w:left="143" w:right="106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Lucas Brendo Correia Bezerra.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0011050-27.2014.8.06.0119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 </w:t>
      </w:r>
      <w:r>
        <w:rPr>
          <w:rFonts w:ascii="Arial MT" w:hAnsi="Arial MT"/>
          <w:sz w:val="22"/>
        </w:rPr>
        <w:t>Josué Prudêncio Guedes, Vicente Antônio de Sousa Neto e Jailton Jeferson Alves de Melo.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Simão.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0021798-74.2020.8.06.0001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Nayane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Kérsia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0021159-18.2019.8.06.0025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0015518-48.2024.8.06.0001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Danilo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Anjos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Almeida. Advogado: João Ítallo Faustino Umbelino.</w:t>
      </w:r>
    </w:p>
    <w:p>
      <w:pPr>
        <w:spacing w:before="0"/>
        <w:ind w:left="143" w:right="795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Dourado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Evansilson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Souza. Advogado: Claudenir de Souza Nojosa.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0208824-13.2023.8.06.0293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Aíla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0001010-80.2019.8.06.0128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Luis de Oliveira Nogueira.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Talvane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Moura.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0050654-11.2019.8.06.0154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5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Paulo Roberto de Sousa Cirino.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0166588-88.2019.8.06.0001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Aires.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0200375-11.2019.8.06.0001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0000481-61.2018.8.06.0107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Landelo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Calixto. Advogado: Davi Pinheiro Lima.</w:t>
      </w:r>
    </w:p>
    <w:p>
      <w:pPr>
        <w:spacing w:before="0"/>
        <w:ind w:left="143" w:right="20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Vitoria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0203180-26.2022.8.06.0293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Ibiapina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83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0050460-10.2021.8.06.0164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 COMARCA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1076798-43.2000.8.06.0001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0203360-42.2022.8.06.0293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before="1"/>
        <w:ind w:left="143" w:right="58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Ítalo Veras Gomes.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Torquato.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0206798-42.2023.8.06.0293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0205039-34.2023.8.06.0296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Lobo.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0001381-30.2018.8.06.0047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Lívio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Assis. Advogado: Marcos Vinicius Vianna.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0638582-75.2023.8.06.0000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Josiane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Santana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0003731-05.2016.8.06.0162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before="1"/>
        <w:ind w:left="143" w:right="56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Alencar. Advogado: José Nunes de 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25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0200666-55.2022.8.06.0114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before="0"/>
        <w:ind w:left="143" w:right="113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Ceará) Apelado: M. P. do E. do C.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0011648-92.2024.8.06.0001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Jarmille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Lopes. Advogado: André Chaves Correia.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0205353-86.2023.8.06.0293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Avelino,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Dalvanir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0259302-28.2023.8.06.0001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57"/>
          <w:sz w:val="22"/>
        </w:rPr>
        <w:t> </w:t>
      </w:r>
      <w:r>
        <w:rPr>
          <w:rFonts w:ascii="Arial MT"/>
          <w:sz w:val="22"/>
        </w:rPr>
        <w:t>(Advogada: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Joana Lays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2"/>
          <w:sz w:val="22"/>
        </w:rPr>
        <w:t> Gomes)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0203978-19.2024.8.06.0001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Joaby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Crispim.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0051354-71.2021.8.06.0071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Cicero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Josean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Ribeiro. Advogado: Pablo Augusto Jordão de Melo.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0203730-75.2023.8.06.0296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0204764-94.2023.8.06.0293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BEBERIBE.</w:t>
      </w:r>
    </w:p>
    <w:p>
      <w:pPr>
        <w:spacing w:before="0"/>
        <w:ind w:left="143" w:right="20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Caetano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Cabral. Advogado: Zacarias Antônio Oliveira Pinto.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0022363-33.2023.8.06.0001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Fellipe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Adisson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0134215-48.2012.8.06.0001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Trigueiro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Greggio.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0267769-93.2023.8.06.0001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2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Arlon da Silva Pereira.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Viny Martins Felicíssimo.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0211237-65.2024.8.06.0001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Leônidas Martins do Nascimento Cruz.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0773830-25.2014.8.06.0001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Felipe Xavier Lima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Eveline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0029719-43.2000.8.06.0112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Antônio Arraes de Oliveira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Raynara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0001040-32.2018.8.06.0167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2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F. K. de S. T.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Sá.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0012532-05.2013.8.06.0035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Brígido. Advogado: Márcio Borges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0059192-62.2013.8.06.0001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7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Elton Soares Lira Filho.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Cavalcante.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8004363-43.2023.8.06.0001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Thyago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0791000-10.2014.8.06.0001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5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Rodrigues. Advogado: Lucas Arruda Rolim.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0142101-35.2011.8.06.0001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Teófilo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Neto. Advogado: Lucas Arruda Rolim.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8000369-75.2021.8.06.0001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Neto. Advogada: Maria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Aliciane Medeiros Cordeiro Gois. </w:t>
      </w: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0770093-14.2014.8.06.0001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3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Jônatas Oliveira de Freitas. Advogada: Maria Denise Caetano da Silva.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8002766-44.2020.8.06.0001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5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Pereira. Advogado: Reginaldo dos Santos Maciel.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0010236-95.2020.8.06.0089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Weliton Gonçalo Rebouças. Advogado: Benício Pedrosa do Nascimento.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0775628-21.2014.8.06.0001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Tomás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Aline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Caetano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0004195-48.2019.8.06.0154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0200563-56.2023.8.06.0100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0235714-60.2021.8.06.0001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Alberto Jesus de Sousa. Advogado: Zacarias Antônio Oliveira Pinto.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4"/>
      <w:numFmt w:val="decimal"/>
      <w:lvlText w:val="%1"/>
      <w:lvlJc w:val="left"/>
      <w:pPr>
        <w:ind w:left="449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3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3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3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3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3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3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30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-1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2026-04-01T00:35:43Z</dcterms:created>
  <dcterms:modified xsi:type="dcterms:W3CDTF">2026-04-01T00:35:43Z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2024-08-05T00:00:00Z</vt:filetime>
  </property>
</Properties>
</file>