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tabs>
          <w:tab w:val="clear" w:pos="720"/>
          <w:tab w:val="left" w:pos="676" w:leader="none"/>
          <w:tab w:val="left" w:pos="9625" w:leader="none"/>
        </w:tabs>
        <w:spacing w:before="1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09,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27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 MARÇO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3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27 de março (quarta- feira), do ano em curso, a partir das 14h.</w:t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spacing w:before="252" w:after="0"/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VISTA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31/01/2024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0035598-38.2021.8.06.0001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Melo.</w:t>
      </w:r>
      <w:r>
        <w:rPr>
          <w:rFonts w:ascii="Arial MT" w:hAnsi="Arial MT"/>
          <w:spacing w:val="53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Cidrão)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0035588-91.2021.8.06.0001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  <w:r>
        <w:rPr>
          <w:rFonts w:ascii="Arial MT" w:hAnsi="Arial MT"/>
          <w:spacing w:val="53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Wemerson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spacing w:before="208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06/03/2024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lineRule="atLeast" w:line="480" w:before="26" w:after="0"/>
        <w:ind w:left="143" w:right="863" w:firstLine="780"/>
        <w:rPr/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AFONSO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IBIAPINA</w:t>
      </w:r>
      <w:r>
        <w:rPr>
          <w:color w:val="000000"/>
        </w:rPr>
        <w:t xml:space="preserve"> 01 – APELAÇÃO CRIME Nº 0000098-47.2012.8.06.0187 DA COMARCA DE TAUÁ.</w:t>
      </w:r>
    </w:p>
    <w:p>
      <w:pPr>
        <w:pStyle w:val="Normal"/>
        <w:spacing w:lineRule="exact" w:line="252"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50"/>
          <w:sz w:val="22"/>
        </w:rPr>
        <w:t xml:space="preserve"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Ricarte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Corpodotexto"/>
        <w:spacing w:before="210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7" w:right="12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Corpodotexto"/>
        <w:spacing w:lineRule="atLeast" w:line="500" w:before="6" w:after="0"/>
        <w:ind w:left="143" w:right="863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0622261-28.2024.8.06.0000 DA COMARCA DE CROATÁ.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Gleicy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Leitão.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Croatá.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VANJA FONTENELE 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0622816-45.2024.8.06.0000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0623019-07.2024.8.06.0000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Rita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Maraysa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0623338-72.2024.8.06.0000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Madson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tabs>
          <w:tab w:val="clear" w:pos="720"/>
          <w:tab w:val="left" w:pos="6157" w:leader="none"/>
        </w:tabs>
        <w:spacing w:before="0" w:after="0"/>
        <w:ind w:left="143" w:right="290" w:hanging="0"/>
        <w:jc w:val="left"/>
        <w:rPr>
          <w:b/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Weriki Rodrigues de Sousa.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Impetrado:</w:t>
      </w:r>
      <w:r>
        <w:rPr>
          <w:b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Juiz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do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4º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Inquérito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Sede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em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 xml:space="preserve">Caucaia.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0623485-98.2024.8.06.0000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Primo.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-1" w:right="32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0637090-48.2023.8.06.0000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Nazion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Damasceno.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0620235-57.2024.8.06.0000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Aires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0620855-69.2024.8.06.0000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Lacerda.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Claudiano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0620900-73.2024.8.06.0000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Marcello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Ortiz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tabs>
          <w:tab w:val="clear" w:pos="720"/>
          <w:tab w:val="left" w:pos="6087" w:leader="none"/>
        </w:tabs>
        <w:spacing w:before="1" w:after="0"/>
        <w:ind w:left="143" w:right="9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Antônio Cleiton Guilherme de Sousa.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1ª Vara de Execução Penal da Comarca de Fortaleza.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0621223-78.2024.8.06.0000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9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Tiago Sales Ferreira, Nillis Nascimento da Silva e Cláudio Richard da Silva Ferreira.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Elisabeth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35" w:leader="none"/>
        </w:tabs>
        <w:spacing w:lineRule="auto" w:line="240" w:before="76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0621621-25.2024.8.06.0000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Aldrin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0621172-67.2024.8.06.0000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0621862-96.2024.8.06.0000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Juliana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0621990-19.2024.8.06.0000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Freire.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0622451-88.2024.8.06.0000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0622609-46.2024.8.06.0000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Campelo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Coutinho.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0623246-94.2024.8.06.0000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França.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863" w:firstLine="798"/>
        <w:rPr>
          <w:b/>
          <w:b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18 – HABEAS CORPUS Nº 0621552-90.2024.8.06.0000 DA COMARCA DE EUSÉBIO.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0622144-37.2024.8.06.0000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0622716-90.2024.8.06.0000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0622913-45.2024.8.06.0000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0623412-29.2024.8.06.0000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0634818-81.2023.8.06.0000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tabs>
          <w:tab w:val="clear" w:pos="720"/>
          <w:tab w:val="left" w:pos="6307" w:leader="none"/>
        </w:tabs>
        <w:spacing w:before="0" w:after="0"/>
        <w:ind w:left="143" w:right="69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Impetrante: </w:t>
      </w:r>
      <w:r>
        <w:rPr>
          <w:rFonts w:ascii="Arial MT" w:hAnsi="Arial MT"/>
          <w:sz w:val="22"/>
        </w:rPr>
        <w:t>Adva. Juliana Pinheiro Damasceno e Santos.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Pacientes</w:t>
      </w:r>
      <w:r>
        <w:rPr>
          <w:rFonts w:ascii="Arial MT" w:hAnsi="Arial MT"/>
          <w:color w:val="000000"/>
          <w:sz w:val="22"/>
        </w:rPr>
        <w:t>: Guttemberg Oliveira Boaventura e Wellington Thiago da Silva 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0621378-81.2024.8.06.0000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0621394-35.2024.8.06.0000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Aprígio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0621698-34.2024.8.06.0000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B. 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Aracoiaba.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0622080-27.2024.8.06.0000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0622098-48.2024.8.06.0000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Veríssimo.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0622109-77.2024.8.06.0000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Heloísa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A.</w:t>
      </w:r>
      <w:r>
        <w:rPr>
          <w:rFonts w:ascii="Arial MT" w:hAnsi="Arial MT"/>
          <w:spacing w:val="-5"/>
          <w:sz w:val="22"/>
        </w:rPr>
        <w:t xml:space="preserve"> 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0622534-07.2024.8.06.0000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Rolim.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0622556-65.2024.8.06.0000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0622277-79.2024.8.06.0000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Jayson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0622296-85.2024.8.06.0000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Jonatha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Sabino.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0622672-71.2024.8.06.0000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Claudeci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0622684-85.2024.8.06.0000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0622933-36.2024.8.06.0000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Glaubeson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tLeast" w:line="500" w:before="6" w:after="0"/>
        <w:ind w:left="143" w:right="811" w:firstLine="936"/>
        <w:rPr>
          <w:b/>
          <w:b/>
          <w:sz w:val="22"/>
        </w:rPr>
      </w:pPr>
      <w:r>
        <w:rPr>
          <w:color w:val="000000"/>
          <w:shd w:fill="CCCCCC" w:val="clear"/>
        </w:rPr>
        <w:t>HABEAS CORPUS DA RELATORIA DO DES. BENEDITO HÉLDER IBIAPINA</w:t>
      </w:r>
      <w:r>
        <w:rPr>
          <w:color w:val="000000"/>
        </w:rPr>
        <w:t xml:space="preserve"> 37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0621486-13.2024.8.06.0000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0621540-76.2024.8.06.0000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Lasieu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Guaiúba.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0622133-08.2024.8.06.0000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MILAGRES.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Milagres.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0622200-70.2024.8.06.0000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Dayvid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tabs>
          <w:tab w:val="clear" w:pos="720"/>
          <w:tab w:val="left" w:pos="6673" w:leader="none"/>
        </w:tabs>
        <w:spacing w:before="0" w:after="0"/>
        <w:ind w:left="143" w:right="33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Francisco Hélder Dutra Melo.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do Júri da Comarca de Fortaleza.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0622363-50.2024.8.06.0000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0622412-91.2024.8.06.0000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Thamiris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0622605-09.2024.8.06.0000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GUAIUBA.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Guaiúba.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0622692-62.2024.8.06.0000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0622919-52.2024.8.06.0000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0623191-46.2024.8.06.0000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sectPr>
          <w:type w:val="nextPage"/>
          <w:pgSz w:w="11906" w:h="16838"/>
          <w:pgMar w:left="992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0623192-31.2024.8.06.0000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Alexandre.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0623850-55.2024.8.06.0000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-1" w:right="28" w:hanging="0"/>
        <w:jc w:val="center"/>
        <w:rPr>
          <w:b/>
          <w:b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2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6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 INTERNO CRIMINAL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 xml:space="preserve">Nº 0000521-91.2013.8.06.0180/50000 DA COMARCA DE </w:t>
      </w:r>
      <w:r>
        <w:rPr>
          <w:b/>
          <w:spacing w:val="-2"/>
          <w:sz w:val="22"/>
        </w:rPr>
        <w:t>VARJOTA.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Caetano.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8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4"/>
        <w:gridCol w:w="870"/>
        <w:gridCol w:w="401"/>
        <w:gridCol w:w="1062"/>
      </w:tblGrid>
      <w:tr>
        <w:trPr>
          <w:trHeight w:val="1641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66.2003.8.06.0117/50000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MARACANAÚ.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Gelson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Lima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Carnaúba.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Advogada: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Paloma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Gurgel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Cerqueira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Bandeira.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0003261-</w:t>
            </w:r>
          </w:p>
        </w:tc>
      </w:tr>
      <w:tr>
        <w:trPr>
          <w:trHeight w:val="1770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51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23.2008.8.06.0001/50000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50" w:right="2325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Camilla Campos Firmiano. Advogado: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Carlos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Eduardo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Fernandes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35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0063267-</w:t>
            </w:r>
          </w:p>
        </w:tc>
      </w:tr>
      <w:tr>
        <w:trPr>
          <w:trHeight w:val="1641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23.2008.8.06.0001/50001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lineRule="auto" w:line="240"/>
              <w:ind w:left="50" w:right="1517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 xml:space="preserve">Paschoal Firmiano de Sousa Neto. Advogado: Carlos Eduardo Fernandes de Oliveira. </w:t>
            </w:r>
            <w:r>
              <w:rPr>
                <w:b/>
                <w:sz w:val="22"/>
              </w:rPr>
              <w:t>Embargado: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3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35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0063267-</w:t>
            </w:r>
          </w:p>
        </w:tc>
      </w:tr>
    </w:tbl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Corpodotexto"/>
        <w:spacing w:before="253" w:after="0"/>
        <w:rPr>
          <w:b/>
          <w:b/>
          <w:sz w:val="22"/>
        </w:rPr>
      </w:pPr>
      <w:r>
        <w:rPr/>
        <w:t>53</w:t>
      </w:r>
      <w:r>
        <w:rPr>
          <w:spacing w:val="65"/>
          <w:w w:val="150"/>
        </w:rPr>
        <w:t xml:space="preserve"> </w:t>
      </w:r>
      <w:r>
        <w:rPr/>
        <w:t>–</w:t>
      </w:r>
      <w:r>
        <w:rPr>
          <w:spacing w:val="64"/>
          <w:w w:val="150"/>
        </w:rPr>
        <w:t xml:space="preserve"> </w:t>
      </w:r>
      <w:r>
        <w:rPr/>
        <w:t>EMBARGOS</w:t>
      </w:r>
      <w:r>
        <w:rPr>
          <w:spacing w:val="66"/>
          <w:w w:val="150"/>
        </w:rPr>
        <w:t xml:space="preserve"> </w:t>
      </w:r>
      <w:r>
        <w:rPr/>
        <w:t>DE</w:t>
      </w:r>
      <w:r>
        <w:rPr>
          <w:spacing w:val="66"/>
          <w:w w:val="150"/>
        </w:rPr>
        <w:t xml:space="preserve"> </w:t>
      </w:r>
      <w:r>
        <w:rPr/>
        <w:t>DECLARAÇÃO</w:t>
      </w:r>
      <w:r>
        <w:rPr>
          <w:spacing w:val="66"/>
          <w:w w:val="150"/>
        </w:rPr>
        <w:t xml:space="preserve"> </w:t>
      </w:r>
      <w:r>
        <w:rPr/>
        <w:t>CRIMINAL</w:t>
      </w:r>
      <w:r>
        <w:rPr>
          <w:spacing w:val="60"/>
          <w:w w:val="150"/>
        </w:rPr>
        <w:t xml:space="preserve"> </w:t>
      </w:r>
      <w:r>
        <w:rPr/>
        <w:t>EM</w:t>
      </w:r>
      <w:r>
        <w:rPr>
          <w:spacing w:val="58"/>
          <w:w w:val="150"/>
        </w:rPr>
        <w:t xml:space="preserve"> </w:t>
      </w:r>
      <w:r>
        <w:rPr/>
        <w:t>APELAÇÃO</w:t>
      </w:r>
      <w:r>
        <w:rPr>
          <w:spacing w:val="68"/>
          <w:w w:val="150"/>
        </w:rPr>
        <w:t xml:space="preserve"> </w:t>
      </w:r>
      <w:r>
        <w:rPr/>
        <w:t>CRIME</w:t>
      </w:r>
      <w:r>
        <w:rPr>
          <w:spacing w:val="64"/>
          <w:w w:val="150"/>
        </w:rPr>
        <w:t xml:space="preserve"> </w:t>
      </w:r>
      <w:r>
        <w:rPr/>
        <w:t>Nº</w:t>
      </w:r>
      <w:r>
        <w:rPr>
          <w:spacing w:val="74"/>
          <w:w w:val="150"/>
        </w:rPr>
        <w:t xml:space="preserve"> </w:t>
      </w:r>
      <w:r>
        <w:rPr>
          <w:spacing w:val="-2"/>
        </w:rPr>
        <w:t>0003023-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36.2008.8.06.0064/50000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Alzira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Maya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Campos.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366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CASTRO.</w:t>
      </w:r>
    </w:p>
    <w:p>
      <w:pPr>
        <w:pStyle w:val="Corpodotexto"/>
        <w:spacing w:before="76" w:after="0"/>
        <w:ind w:left="16" w:right="12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7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3"/>
      </w:tblGrid>
      <w:tr>
        <w:trPr>
          <w:trHeight w:val="163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48.2020.8.06.0001/50000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Robson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Ferreira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Costa.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0233693-</w:t>
            </w:r>
          </w:p>
        </w:tc>
      </w:tr>
      <w:tr>
        <w:trPr>
          <w:trHeight w:val="174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55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56.2020.8.06.0001/50000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J.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V.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A.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R.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Advogado: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Alyrio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Thalles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Viana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Almeida</w:t>
            </w:r>
            <w:r>
              <w:rPr>
                <w:rFonts w:ascii="Arial MT" w:hAnsi="Arial MT"/>
                <w:spacing w:val="-4"/>
                <w:sz w:val="22"/>
              </w:rPr>
              <w:t xml:space="preserve"> Lima.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M.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C.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0256287-</w:t>
            </w:r>
          </w:p>
        </w:tc>
      </w:tr>
      <w:tr>
        <w:trPr>
          <w:trHeight w:val="175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45.2021.8.06.0089/50000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ICAPUÍ.</w:t>
            </w:r>
          </w:p>
          <w:p>
            <w:pPr>
              <w:pStyle w:val="TableParagraph"/>
              <w:widowControl w:val="false"/>
              <w:spacing w:lineRule="auto" w:line="240"/>
              <w:ind w:left="50" w:right="3828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Hliuê Costa Ribeiro. Advogada: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Jacqueline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Chaves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Bessa.</w:t>
            </w:r>
          </w:p>
          <w:p>
            <w:pPr>
              <w:pStyle w:val="TableParagraph"/>
              <w:widowControl w:val="false"/>
              <w:spacing w:lineRule="auto" w:line="24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0050214-</w:t>
            </w:r>
          </w:p>
        </w:tc>
      </w:tr>
      <w:tr>
        <w:trPr>
          <w:trHeight w:val="1747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57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87.2000.8.06.0163/50000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SÃO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BENEDITO.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Aluísio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Passos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Araújo.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Rafael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Pereira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Ponte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Adriano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Carneiro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Duarte.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0004169-</w:t>
            </w:r>
          </w:p>
        </w:tc>
      </w:tr>
      <w:tr>
        <w:trPr>
          <w:trHeight w:val="175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58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77.2020.8.06.0151/50000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QUIXADÁ.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F.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F.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X.</w:t>
            </w:r>
            <w:r>
              <w:rPr>
                <w:rFonts w:ascii="Arial MT" w:hAnsi="Arial MT"/>
                <w:spacing w:val="-1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S.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Romero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Lemos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Adriana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Couto</w:t>
            </w:r>
            <w:r>
              <w:rPr>
                <w:rFonts w:ascii="Arial MT" w:hAnsi="Arial MT"/>
                <w:spacing w:val="-2"/>
                <w:sz w:val="22"/>
              </w:rPr>
              <w:t xml:space="preserve"> Wiebbeling.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M.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C.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0051314-</w:t>
            </w:r>
          </w:p>
        </w:tc>
      </w:tr>
      <w:tr>
        <w:trPr>
          <w:trHeight w:val="174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59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19.2014.8.06.0001/50000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Carlos</w:t>
            </w:r>
            <w:r>
              <w:rPr>
                <w:rFonts w:ascii="Arial MT" w:hAnsi="Arial MT"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Alberto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Silva.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Livelton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Lopes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Marcelino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Olga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Muniz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Cunha.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0779728-</w:t>
            </w:r>
          </w:p>
        </w:tc>
      </w:tr>
      <w:tr>
        <w:trPr>
          <w:trHeight w:val="175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15.2015.8.06.0205/50000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RUSSAS.</w:t>
            </w:r>
          </w:p>
          <w:p>
            <w:pPr>
              <w:pStyle w:val="TableParagraph"/>
              <w:widowControl w:val="false"/>
              <w:spacing w:lineRule="auto" w:line="240"/>
              <w:ind w:left="50" w:right="2912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 xml:space="preserve">José Marcondes Batista de Oliveira. Def. Público: Defensoria Pública do Estado do Ceará. </w:t>
            </w:r>
            <w:r>
              <w:rPr>
                <w:b/>
                <w:sz w:val="22"/>
              </w:rPr>
              <w:t xml:space="preserve">Embargado: </w:t>
            </w:r>
            <w:r>
              <w:rPr>
                <w:rFonts w:ascii="Arial MT" w:hAnsi="Arial MT"/>
                <w:sz w:val="22"/>
              </w:rPr>
              <w:t>Ministério Público do Estado do Ceará.</w:t>
            </w:r>
          </w:p>
          <w:p>
            <w:pPr>
              <w:pStyle w:val="TableParagraph"/>
              <w:widowControl w:val="false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0000232-</w:t>
            </w:r>
          </w:p>
        </w:tc>
      </w:tr>
      <w:tr>
        <w:trPr>
          <w:trHeight w:val="162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40.2021.8.06.0293/50000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QUIXADÁ.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A.</w:t>
            </w:r>
            <w:r>
              <w:rPr>
                <w:rFonts w:ascii="Arial MT" w:hAnsi="Arial MT"/>
                <w:spacing w:val="-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B.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S.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Romero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Sousa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Lemos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Maria</w:t>
            </w:r>
            <w:r>
              <w:rPr>
                <w:rFonts w:ascii="Arial MT" w:hAnsi="Arial MT"/>
                <w:spacing w:val="-1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Adriana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Couto</w:t>
            </w:r>
            <w:r>
              <w:rPr>
                <w:rFonts w:ascii="Arial MT" w:hAnsi="Arial MT"/>
                <w:spacing w:val="-2"/>
                <w:sz w:val="22"/>
              </w:rPr>
              <w:t xml:space="preserve"> Wiebbeling.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M.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E.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pacing w:val="-5"/>
                <w:sz w:val="22"/>
              </w:rPr>
              <w:t>C.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2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0014290-</w:t>
            </w:r>
          </w:p>
        </w:tc>
      </w:tr>
    </w:tbl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68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0053407-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18.2020.8.06.0117/50000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before="1" w:after="0"/>
        <w:ind w:left="143" w:right="60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Morais. Advogado: Cláudio Vidal de Brito.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9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0003459-65.2023.8.06.0000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Suscitante: </w:t>
      </w:r>
      <w:r>
        <w:rPr>
          <w:rFonts w:ascii="Arial MT" w:hAnsi="Arial MT"/>
          <w:sz w:val="22"/>
        </w:rPr>
        <w:t xml:space="preserve">Juízo de Direito Vara Delitos de Organizações Criminosas da Comarca de Fortaleza. </w:t>
      </w: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>Juízo de Direito Vara de Crimes Contra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Tributária da Comarca de Fortaleza. Terceiros: Jovilson Coutinho Carvalho, 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Antônio Batista de Lima, 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André Maia Sousa e José Maria Santos de Carvalho.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0000165-68.2024.8.06.0000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a Mulher da Comarca de 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Família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Sucessões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10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04" w:leader="none"/>
        </w:tabs>
        <w:spacing w:lineRule="exact" w:line="252" w:before="0" w:after="0"/>
        <w:ind w:left="304" w:right="3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0000256-61.2024.8.06.0000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Normal"/>
        <w:spacing w:before="1" w:after="0"/>
        <w:ind w:left="143" w:right="21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Pentecoste. Terceiro: Francisca Eveline Pereira Marques.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IBIPAINA.</w:t>
      </w:r>
    </w:p>
    <w:p>
      <w:pPr>
        <w:pStyle w:val="Corpodotexto"/>
        <w:spacing w:before="25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28/02/2024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rPr>
          <w:b/>
          <w:b/>
          <w:sz w:val="22"/>
        </w:rPr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0286686-34.2021.8.06.0001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Ranerson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before="230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08/2024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08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20/03/2024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0039846-76.2023.8.06.0001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Amaury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4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76" w:after="0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09/2024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09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27/03/2024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0012239-56.2021.8.06.0293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Wagno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Assis.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0010425-72.2020.8.06.0057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Costa. Defensor dativo: Filipe Brayan Lima Correia.</w:t>
      </w:r>
    </w:p>
    <w:p>
      <w:pPr>
        <w:pStyle w:val="Normal"/>
        <w:tabs>
          <w:tab w:val="clear" w:pos="720"/>
          <w:tab w:val="left" w:pos="5805" w:leader="none"/>
        </w:tabs>
        <w:spacing w:before="0" w:after="0"/>
        <w:ind w:left="143" w:right="1199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0000100-48.2000.8.06.0151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60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Jairo Paiva Lima.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Valdécio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0013466-81.2021.8.06.0293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JAGUARUANA.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Hélio dos Santos. Defensor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Pollyanna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Apolinário.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0203425-22.2022.8.06.0298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1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Oliveira. Advogado: Luís Felipe Rodrigues de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0202954-87.2023.8.06.0001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0200877-24.2022.8.06.0298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73"/>
          <w:w w:val="150"/>
          <w:sz w:val="22"/>
        </w:rPr>
        <w:t xml:space="preserve"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Livramento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0266834-58.2020.8.06.0001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2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Israel Firmino Medeiros.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9" w:leader="none"/>
        </w:tabs>
        <w:spacing w:lineRule="auto" w:line="240" w:before="76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0200033-31.2023.8.06.0301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Juvimário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Andrelino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6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4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PONTES.</w:t>
      </w:r>
      <w:r>
        <w:rPr>
          <w:spacing w:val="76"/>
          <w:w w:val="150"/>
        </w:rPr>
        <w:t xml:space="preserve"> </w:t>
      </w:r>
      <w:r>
        <w:rPr>
          <w:color w:val="C8201D"/>
          <w:shd w:fill="DCDCDC" w:val="clear"/>
        </w:rPr>
        <w:t>COM</w:t>
      </w:r>
      <w:r>
        <w:rPr>
          <w:color w:val="C8201D"/>
          <w:spacing w:val="-5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5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0014333-74.2021.8.06.0293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0003166-21.2019.8.06.0070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Calaça.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0226449-68.2020.8.06.0001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0201988-58.2022.8.06.0293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Roberli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Alexandria.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0004917-03.2015.8.06.0161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51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Tasso Assis de Oliveira.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Vasconcelos.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0267943-73.2021.8.06.0001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51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 </w:t>
      </w:r>
      <w:r>
        <w:rPr>
          <w:rFonts w:ascii="Arial MT" w:hAnsi="Arial MT"/>
          <w:sz w:val="22"/>
        </w:rPr>
        <w:t>Felipe Santos da Silva.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Tamilis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Matos.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0000320-85.2018.8.06.0128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NOVA.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Jordão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0165333-66.2017.8.06.0001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4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Arlindo Secundo de Medeiros.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0229831-35.2021.8.06.0001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0050452-23.2021.8.06.0038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Selumiel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0267784-62.2023.8.06.0001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0297295-42.2022.8.06.0001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Clenilson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0235745-12.2023.8.06.0001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Berilândio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481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Ana Letícia Leite da Silva Bezerra. Apelado: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0006382-38.2000.8.06.0043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BARBALHA.</w:t>
      </w:r>
    </w:p>
    <w:p>
      <w:pPr>
        <w:pStyle w:val="Normal"/>
        <w:spacing w:before="1" w:after="0"/>
        <w:ind w:left="143" w:right="575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Sérgio Brasil Rolim.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0012850-09.2021.8.06.0293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Meneses. Advogado: Ailton de Oliveira Rodrigues.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Gilderlan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0023031-04.2023.8.06.0001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Agamenon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Marilac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Perdigão.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253" w:after="0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0468918-97.2010.8.06.0001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81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 xml:space="preserve">: Alexandre Santos da Costa. Advogada: Amanda Michaela Costa Pereira.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0042998-69.2022.8.06.0001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0012395-77.2018.8.06.0025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0021587-57.2017.8.06.0158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Ortenilda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0166458-69.2017.8.06.0001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1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Alfelison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Luciana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Matos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0051090-98.2021.8.06.0121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MASSAPÊ.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0189080-11.2018.8.06.0001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Elter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0004769-37.2014.8.06.0125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2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29"/>
          <w:sz w:val="22"/>
        </w:rPr>
        <w:t xml:space="preserve"> </w:t>
      </w:r>
      <w:r>
        <w:rPr>
          <w:rFonts w:ascii="Arial MT" w:hAnsi="Arial MT"/>
          <w:sz w:val="22"/>
        </w:rPr>
        <w:t>Tarcísio Alves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33"/>
          <w:sz w:val="22"/>
        </w:rPr>
        <w:t xml:space="preserve"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Álex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5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36"/>
          <w:sz w:val="22"/>
        </w:rPr>
        <w:t xml:space="preserve"> </w:t>
      </w:r>
      <w:r>
        <w:rPr>
          <w:rFonts w:ascii="Arial MT" w:hAnsi="Arial MT"/>
          <w:sz w:val="22"/>
        </w:rPr>
        <w:t xml:space="preserve">Souza </w:t>
      </w:r>
      <w:r>
        <w:rPr>
          <w:rFonts w:ascii="Arial MT" w:hAnsi="Arial MT"/>
          <w:spacing w:val="-2"/>
          <w:sz w:val="22"/>
        </w:rPr>
        <w:t>Domingos.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Rafael Rodrigues de Moura. Defensor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Moura.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0050824-82.2021.8.06.0163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1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Franci Paulo Isaías Araújo.</w:t>
      </w:r>
    </w:p>
    <w:p>
      <w:pPr>
        <w:pStyle w:val="Normal"/>
        <w:spacing w:before="0" w:after="0"/>
        <w:ind w:left="143" w:right="60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Vieira.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0205863-36.2022.8.06.0293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 xml:space="preserve"> Fontenele.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0203226-78.2023.8.06.0293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Jailson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0164838-85.2018.8.06.0001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Aragão.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0243475-45.2021.8.06.0001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Selene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Pimenta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Hedy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Nogueira,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Lobo.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0050189-44.2017.8.06.0001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0022213-60.2017.8.06.0034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0050371-41.2020.8.06.0125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Lacerda.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0010195-78.2019.8.06.0117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1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 Apelado: M. P. do E. do C.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0200666-45.2023.8.06.0300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T. S.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0051270-91.2021.8.06.0161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ACARAÚ.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51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Ana Priscila dos Santos. Advogado: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Vasconcelos.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7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0001314-77.2012.8.06.0111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Tubias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Marcos Rigony Menezes Costa, Francisco Filipe de Melo Ferreira, Domingos Sávio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Santos de Oliveira Filho e Ronizia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Aurea de Vasconcelos.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0203531-62.2023.8.06.0293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before="0" w:after="0"/>
        <w:ind w:left="143" w:right="21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Kristallys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0013207-45.2016.8.06.0137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before="1" w:after="0"/>
        <w:ind w:left="143" w:right="60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Hygor Alves Pereira.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Ehrich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Araripe.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0203601-79.2023.8.06.0293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7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Araújo,</w:t>
      </w:r>
      <w:r>
        <w:rPr>
          <w:rFonts w:ascii="Arial MT" w:hAnsi="Arial MT"/>
          <w:spacing w:val="76"/>
          <w:sz w:val="22"/>
        </w:rPr>
        <w:t xml:space="preserve"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7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77"/>
          <w:sz w:val="22"/>
        </w:rPr>
        <w:t xml:space="preserve"> </w:t>
      </w:r>
      <w:r>
        <w:rPr>
          <w:rFonts w:ascii="Arial MT" w:hAnsi="Arial MT"/>
          <w:sz w:val="22"/>
        </w:rPr>
        <w:t>de Vasconcelos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0226648-56.2021.8.06.0001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0050509-08.2020.8.06.0125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78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Josué Melo Martins.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Lacerda.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0201772-63.2023.8.06.0293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Aureliano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Carvalho. Advogado: Josieldo Ferreira Neves.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0030517-89.2013.8.06.0001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4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0011126-63.2015.8.06.0136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tabs>
          <w:tab w:val="clear" w:pos="720"/>
          <w:tab w:val="left" w:pos="6503" w:leader="none"/>
        </w:tabs>
        <w:spacing w:before="0" w:after="0"/>
        <w:ind w:left="143" w:right="50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Agravado: </w:t>
      </w:r>
      <w:r>
        <w:rPr>
          <w:rFonts w:ascii="Arial MT" w:hAnsi="Arial MT"/>
          <w:color w:val="000000"/>
          <w:sz w:val="22"/>
        </w:rPr>
        <w:t>Abílio Lopes de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0051727-94.2016.8.06.0001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tabs>
          <w:tab w:val="clear" w:pos="720"/>
          <w:tab w:val="left" w:pos="6429" w:leader="none"/>
        </w:tabs>
        <w:spacing w:before="1" w:after="0"/>
        <w:ind w:left="143" w:right="57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Hilton de Oliveira Júnior.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4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0011215-09.2013.8.06.0055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Sousa. Advogado: Márcio Borges de 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68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8003234-37.2022.8.06.0001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tabs>
          <w:tab w:val="clear" w:pos="720"/>
          <w:tab w:val="left" w:pos="6015" w:leader="none"/>
        </w:tabs>
        <w:spacing w:before="0" w:after="0"/>
        <w:ind w:left="143" w:right="989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Edilson da Silva Pinheiro.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Agravado: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23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MANDADO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SEGURANÇA CRIMINAL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0635803-50.2023.8.06.0000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DA COMARCA 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LTDA.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Norte.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0001274-38.2018.8.06.0062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CASCAVEL.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Martins. Advogado: Artur Frota Monteiro 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0001039-71.2000.8.06.0169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TABULEIRO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Doverlando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Girão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Saraiva.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Francisco Wellington Oliveira. Advogado: Antônio Júlio Brilhante de Freitas.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0010128-13.2023.8.06.0299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0051437-32.2021.8.06.0154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before="0" w:after="0"/>
        <w:ind w:left="143" w:right="45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Antônio Hélder Nobre da Silva. Advogado: Lucas Almeida Coelho e outros.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0025596-25.2013.8.06.0151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Pereira. Advogada: Kalêndula Lima de 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0000637-59.2021.8.06.0296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1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Brito. Advogado: Auricélio Menezes de 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0800005-06.2023.8.06.0045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Bertoloti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0200829-38.2022.8.06.0113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4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0003258-24.2016.8.06.0031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before="1" w:after="0"/>
        <w:ind w:left="143" w:right="60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Elenildo Viana Campos.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0010935-56.2020.8.06.0293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MILAGRES.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Filomena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Andriola,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Clarissa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Andriola,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Natany Rodrigues Braga e Luiz Philipe Henley de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0052110-39.2021.8.06.0117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0200236-24.2022.8.06.0302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SENADO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POMPEU.</w:t>
      </w:r>
    </w:p>
    <w:p>
      <w:pPr>
        <w:pStyle w:val="Normal"/>
        <w:spacing w:before="0" w:after="0"/>
        <w:ind w:left="143" w:right="551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Bruno Ferreira da Silva.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0012351-63.2014.8.06.0101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0005634-54.2015.8.06.0051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before="0" w:after="0"/>
        <w:ind w:left="143" w:right="21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Apelantes/Apelados: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Cavalcante. Def. Público: Defensoria Pública do Estado do 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0284855-14.2022.8.06.0001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81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Cosme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Nascimento. 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0251347-43.2023.8.06.0001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Miranda.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0055814-40.2009.8.06.0001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  <w:r>
        <w:rPr>
          <w:rFonts w:ascii="Arial MT" w:hAnsi="Arial MT"/>
          <w:spacing w:val="75"/>
          <w:w w:val="150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0202648-18.2023.8.06.0293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0234225-17.2023.8.06.0001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0011524-56.2020.8.06.0064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0065117-84.2017.8.06.0167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Tamyllys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Adhelley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Tomaz.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0283904-20.2022.8.06.0001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10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Nascimento. Def. Público: Defensoria Pública do Estado do 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0015275-75.2022.8.06.0001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Herbson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0051672-08.2021.8.06.0151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Perigoso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Alisharmes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0201385-43.2022.8.06.0112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CRATO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Cícera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Rosana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0200352-05.2023.8.06.0299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IPUEIRAS.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0210051-41.2023.8.06.0001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Janaína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Justino.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0107665-69.2019.8.06.0001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Aquino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0202330-77.2019.8.06.0001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Elvis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0170902-77.2019.8.06.0001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Mylbesson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Junior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4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0072587-63.2009.8.06.0001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Lourdes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Agostinho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tabs>
          <w:tab w:val="clear" w:pos="720"/>
          <w:tab w:val="left" w:pos="3023" w:leader="none"/>
          <w:tab w:val="left" w:pos="6387" w:leader="none"/>
        </w:tabs>
        <w:ind w:left="143" w:right="617" w:hanging="0"/>
        <w:rPr>
          <w:rFonts w:ascii="Arial MT" w:hAnsi="Arial MT"/>
          <w:sz w:val="22"/>
        </w:rPr>
      </w:pPr>
      <w:r>
        <w:rPr/>
        <w:t xml:space="preserve">Apelado: </w:t>
      </w:r>
      <w:r>
        <w:rPr>
          <w:rFonts w:ascii="Arial MT" w:hAnsi="Arial MT"/>
          <w:b w:val="false"/>
        </w:rPr>
        <w:t>M. P. do E. do C.</w:t>
        <w:tab/>
      </w:r>
      <w:r>
        <w:rPr>
          <w:rFonts w:ascii="Arial MT" w:hAnsi="Arial MT"/>
          <w:b w:val="false"/>
          <w:spacing w:val="-10"/>
        </w:rPr>
        <w:t>.</w:t>
      </w:r>
      <w:r>
        <w:rPr>
          <w:rFonts w:ascii="Arial MT" w:hAnsi="Arial MT"/>
          <w:b w:val="false"/>
        </w:rPr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6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5"/>
          <w:shd w:fill="DCDCDC" w:val="clear"/>
        </w:rPr>
        <w:t xml:space="preserve"> </w:t>
      </w:r>
      <w:r>
        <w:rPr>
          <w:color w:val="C8201D"/>
          <w:shd w:fill="DCDCDC" w:val="clear"/>
        </w:rPr>
        <w:t>ORAL</w:t>
      </w:r>
      <w:r>
        <w:rPr>
          <w:color w:val="C8201D"/>
        </w:rPr>
        <w:t xml:space="preserve"> </w:t>
      </w:r>
      <w:r>
        <w:rPr>
          <w:color w:val="000000"/>
        </w:rPr>
        <w:t>Relator: Exmo. Sr. Des. BENEDITO HÉLDER AFONSO 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0278498-52.2021.8.06.0001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0052919-10.2021.8.06.0091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Valdegraço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tabs>
          <w:tab w:val="clear" w:pos="720"/>
          <w:tab w:val="left" w:pos="302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0201578-76.2022.8.06.0300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Ponciano.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0000526-78.2018.8.06.0038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ARARIPE.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Selumiel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0179136-82.2018.8.06.0001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tabs>
          <w:tab w:val="clear" w:pos="720"/>
          <w:tab w:val="left" w:pos="5903" w:leader="none"/>
        </w:tabs>
        <w:spacing w:before="1" w:after="0"/>
        <w:ind w:left="143" w:right="3954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rFonts w:ascii="Arial MT" w:hAnsi="Arial MT"/>
          <w:spacing w:val="-10"/>
          <w:sz w:val="22"/>
        </w:rPr>
        <w:t xml:space="preserve">. </w:t>
      </w:r>
      <w:r>
        <w:rPr>
          <w:rFonts w:ascii="Arial MT" w:hAnsi="Arial MT"/>
          <w:sz w:val="22"/>
        </w:rPr>
        <w:t>Assistente: M. E. S. 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Michelle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Passos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Marreiro.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62"/>
      <w:numFmt w:val="decimal"/>
      <w:lvlText w:val="%1"/>
      <w:lvlJc w:val="left"/>
      <w:pPr>
        <w:tabs>
          <w:tab w:val="num" w:pos="0"/>
        </w:tabs>
        <w:ind w:left="549" w:hanging="406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8" w:hanging="4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6" w:hanging="4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4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2" w:hanging="4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1" w:hanging="4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9" w:hanging="4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7" w:hanging="4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406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38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2"/>
      <w:ind w:left="5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48</Pages>
  <Words>7421</Words>
  <Characters>44749</Characters>
  <CharactersWithSpaces>51297</CharactersWithSpaces>
  <Paragraphs>900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2026-04-01T00:32:03Z</dcterms:created>
  <dc:creator>Victória Castro</dc:creator>
  <dc:description/>
  <dc:language>pt-BR</dc:language>
  <cp:lastModifiedBy/>
  <dcterms:modified xsi:type="dcterms:W3CDTF">2026-04-01T00:32:03Z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  <property fmtid="{D5CDD505-2E9C-101B-9397-08002B2CF9AE}" pid="5" name="Producer">
    <vt:lpwstr>LibreOffice 7.1</vt:lpwstr>
  </property>
</Properties>
</file>