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3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1494" cy="55473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94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8"/>
        <w:ind w:left="0"/>
        <w:rPr>
          <w:rFonts w:ascii="Times New Roman"/>
          <w:b w:val="0"/>
        </w:rPr>
      </w:pPr>
    </w:p>
    <w:p>
      <w:pPr>
        <w:pStyle w:val="Heading1"/>
        <w:spacing w:before="1"/>
        <w:ind w:left="3712" w:right="3720" w:firstLine="2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2" w:right="9" w:firstLine="0"/>
        <w:jc w:val="center"/>
        <w:rPr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tabs>
          <w:tab w:pos="536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36,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04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39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4 de outubro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160890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8556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7"/>
        <w:ind w:right="895" w:firstLine="872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PONTES</w:t>
      </w:r>
      <w:r>
        <w:rPr>
          <w:color w:val="000000"/>
        </w:rPr>
        <w:t> 01 – HABEAS CORPUS Nº 0632680-44.2023.8.06.0000 DA COMARCA DE CRATO.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Marineide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Albino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Félix.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0632911-71.2023.8.06.0000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0633122-10.2023.8.06.0000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0633197-49.2023.8.06.0000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0633237-31.2023.8.06.0000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3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36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3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36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3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38"/>
          <w:sz w:val="22"/>
        </w:rPr>
        <w:t> </w:t>
      </w:r>
      <w:r>
        <w:rPr>
          <w:rFonts w:ascii="Arial MT"/>
          <w:sz w:val="22"/>
        </w:rPr>
        <w:t>Francisco Adriano</w:t>
      </w:r>
      <w:r>
        <w:rPr>
          <w:rFonts w:ascii="Arial MT"/>
          <w:spacing w:val="37"/>
          <w:sz w:val="22"/>
        </w:rPr>
        <w:t> </w:t>
      </w:r>
      <w:r>
        <w:rPr>
          <w:rFonts w:ascii="Arial MT"/>
          <w:sz w:val="22"/>
        </w:rPr>
        <w:t>Brito </w:t>
      </w:r>
      <w:r>
        <w:rPr>
          <w:rFonts w:ascii="Arial MT"/>
          <w:spacing w:val="-2"/>
          <w:sz w:val="22"/>
        </w:rPr>
        <w:t>Aguiar.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Baturité.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0633397-56.2023.8.06.0000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Juliane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Karen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0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0633515-32.2023.8.06.0000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CHOROZINHO.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Vicente de Paulo Freitas de Oliveira, Joana Rodrigues Cruz Santos, Caroline Cidrack Pinto do Vale, Mário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Alex Cruz Santos 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André Luiz Ramos Ribeiro Cândido.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Chorozinho.</w:t>
      </w:r>
    </w:p>
    <w:p>
      <w:pPr>
        <w:pStyle w:val="BodyText"/>
        <w:spacing w:before="1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before="231"/>
        <w:ind w:left="0" w:right="33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0630876-41.2023.8.06.0000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Horácio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Canindé.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0631116-30.2023.8.06.0000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Albano.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Sidney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0631550-19.2023.8.06.0000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Stefem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0631669-77.2023.8.06.0000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0631946-93.2023.8.06.0000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0632140-93.2023.8.06.0000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0632481-22.2023.8.06.0000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Aimeé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Vitória.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Aracoiaba.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0632489-96.2023.8.06.0000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0633016-48.2023.8.06.0000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Chrystian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before="253"/>
        <w:ind w:left="9" w:right="7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0632302-88.2023.8.06.0000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0632479-52.2023.8.06.0000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Jair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Caetano.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Glacileudo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0632692-58.2023.8.06.0000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N.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3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3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 Mulher da Comarca de Fortaleza.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0633200-04.2023.8.06.0000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Alessandra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0633645-22.2023.8.06.0000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Gledyson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line="500" w:lineRule="atLeast" w:before="6"/>
        <w:ind w:right="895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22 – HABEAS CORPUS Nº 0632933-32.2023.8.06.0000 DA COMARCA QUIXADÁ.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Jacinta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Neta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Diogo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0633076-21.2023.8.06.0000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Jacqueline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Bessa.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Valdemir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0633186-20.2023.8.06.0000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Wellington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0633241-68.2023.8.06.0000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0633255-52.2023.8.06.0000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Alcimar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Salviano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Ronilson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Magalhaes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Viçosa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0633415-77.2023.8.06.0000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Mairson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Carina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Brauna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before="210"/>
        <w:ind w:left="0"/>
      </w:pPr>
    </w:p>
    <w:p>
      <w:pPr>
        <w:pStyle w:val="Heading1"/>
        <w:ind w:left="-1" w:right="30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spacing w:before="0"/>
        <w:ind w:left="9" w:right="7" w:firstLine="0"/>
        <w:jc w:val="center"/>
        <w:rPr>
          <w:b/>
          <w:sz w:val="22"/>
        </w:rPr>
      </w:pPr>
      <w:r>
        <w:rPr>
          <w:b/>
          <w:color w:val="000000"/>
          <w:spacing w:val="-2"/>
          <w:sz w:val="22"/>
          <w:shd w:fill="BFBFBF" w:color="auto" w:val="clear"/>
        </w:rPr>
        <w:t>RELATORIA</w:t>
      </w:r>
      <w:r>
        <w:rPr>
          <w:b/>
          <w:color w:val="000000"/>
          <w:spacing w:val="-8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DA</w:t>
      </w:r>
      <w:r>
        <w:rPr>
          <w:b/>
          <w:color w:val="000000"/>
          <w:spacing w:val="-8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DESA.</w:t>
      </w:r>
      <w:r>
        <w:rPr>
          <w:b/>
          <w:color w:val="000000"/>
          <w:spacing w:val="3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VANJA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FONTENELE</w:t>
      </w:r>
      <w:r>
        <w:rPr>
          <w:b/>
          <w:color w:val="000000"/>
          <w:spacing w:val="2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pStyle w:val="BodyText"/>
        <w:spacing w:before="30"/>
        <w:ind w:left="0"/>
        <w:rPr>
          <w:sz w:val="20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36"/>
        <w:gridCol w:w="359"/>
        <w:gridCol w:w="1041"/>
      </w:tblGrid>
      <w:tr>
        <w:trPr>
          <w:trHeight w:val="1628" w:hRule="atLeast"/>
        </w:trPr>
        <w:tc>
          <w:tcPr>
            <w:tcW w:w="8336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ESTRITO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27.2015.8.06.0167/50000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SOBRAL.</w:t>
            </w:r>
          </w:p>
          <w:p>
            <w:pPr>
              <w:pStyle w:val="TableParagraph"/>
              <w:spacing w:before="1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Israel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Carneiro</w:t>
            </w:r>
            <w:r>
              <w:rPr>
                <w:rFonts w:ascii="Arial MT" w:hAnsi="Arial MT"/>
                <w:spacing w:val="-1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Tapeti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França.</w:t>
            </w:r>
          </w:p>
          <w:p>
            <w:pPr>
              <w:pStyle w:val="TableParagraph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Advogados:</w:t>
            </w:r>
            <w:r>
              <w:rPr>
                <w:rFonts w:ascii="Arial MT" w:hAnsi="Arial MT"/>
                <w:spacing w:val="-7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Francisco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Ernando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Uchôa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Lima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Sobrinho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outros.</w:t>
            </w:r>
          </w:p>
          <w:p>
            <w:pPr>
              <w:pStyle w:val="TableParagraph"/>
              <w:spacing w:before="1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359" w:type="dxa"/>
          </w:tcPr>
          <w:p>
            <w:pPr>
              <w:pStyle w:val="TableParagraph"/>
              <w:spacing w:line="246" w:lineRule="exact"/>
              <w:ind w:left="0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41" w:type="dxa"/>
          </w:tcPr>
          <w:p>
            <w:pPr>
              <w:pStyle w:val="TableParagraph"/>
              <w:spacing w:line="246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0099237-</w:t>
            </w:r>
          </w:p>
        </w:tc>
      </w:tr>
      <w:tr>
        <w:trPr>
          <w:trHeight w:val="1630" w:hRule="atLeast"/>
        </w:trPr>
        <w:tc>
          <w:tcPr>
            <w:tcW w:w="8336" w:type="dxa"/>
          </w:tcPr>
          <w:p>
            <w:pPr>
              <w:pStyle w:val="TableParagraph"/>
              <w:spacing w:line="240" w:lineRule="auto" w:before="112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EMBARGOS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DECLARAÇÃO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RECURSO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49"/>
                <w:sz w:val="22"/>
              </w:rPr>
              <w:t> </w:t>
            </w:r>
            <w:r>
              <w:rPr>
                <w:b/>
                <w:sz w:val="22"/>
              </w:rPr>
              <w:t>SENTIDO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ESTRITO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27.2015.8.06.0167/50001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COMARCA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SOBRAL.</w:t>
            </w:r>
          </w:p>
          <w:p>
            <w:pPr>
              <w:pStyle w:val="TableParagraph"/>
              <w:spacing w:line="240" w:lineRule="auto"/>
              <w:ind w:right="3613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Embargante: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Marcelo</w:t>
            </w:r>
            <w:r>
              <w:rPr>
                <w:rFonts w:ascii="Arial MT" w:hAnsi="Arial MT"/>
                <w:spacing w:val="-15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Alves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da</w:t>
            </w:r>
            <w:r>
              <w:rPr>
                <w:rFonts w:ascii="Arial MT" w:hAnsi="Arial MT"/>
                <w:spacing w:val="-1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Silva. Advogado: Jósimo Farias Filho.</w:t>
            </w:r>
          </w:p>
          <w:p>
            <w:pPr>
              <w:pStyle w:val="TableParagraph"/>
              <w:spacing w:line="240" w:lineRule="auto"/>
              <w:rPr>
                <w:rFonts w:ascii="Arial MT" w:hAnsi="Arial MT"/>
                <w:sz w:val="22"/>
              </w:rPr>
            </w:pPr>
            <w:r>
              <w:rPr>
                <w:b/>
                <w:sz w:val="22"/>
              </w:rPr>
              <w:t>Embargado: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Ministério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Público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Estado</w:t>
            </w:r>
            <w:r>
              <w:rPr>
                <w:rFonts w:ascii="Arial MT" w:hAnsi="Arial MT"/>
                <w:spacing w:val="-4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do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pacing w:val="-2"/>
                <w:sz w:val="22"/>
              </w:rPr>
              <w:t>Ceará.</w:t>
            </w:r>
          </w:p>
          <w:p>
            <w:pPr>
              <w:pStyle w:val="TableParagraph"/>
              <w:spacing w:line="23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Relatora: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Exma.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Sra.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VANJA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FONTENELE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PONTES.</w:t>
            </w:r>
          </w:p>
        </w:tc>
        <w:tc>
          <w:tcPr>
            <w:tcW w:w="359" w:type="dxa"/>
          </w:tcPr>
          <w:p>
            <w:pPr>
              <w:pStyle w:val="TableParagraph"/>
              <w:spacing w:line="240" w:lineRule="auto" w:before="112"/>
              <w:ind w:left="0" w:right="4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Nº</w:t>
            </w:r>
          </w:p>
        </w:tc>
        <w:tc>
          <w:tcPr>
            <w:tcW w:w="1041" w:type="dxa"/>
          </w:tcPr>
          <w:p>
            <w:pPr>
              <w:pStyle w:val="TableParagraph"/>
              <w:spacing w:line="240" w:lineRule="auto" w:before="112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0099237-</w:t>
            </w:r>
          </w:p>
        </w:tc>
      </w:tr>
    </w:tbl>
    <w:p>
      <w:pPr>
        <w:pStyle w:val="BodyText"/>
        <w:spacing w:before="1"/>
        <w:ind w:left="0"/>
      </w:pPr>
    </w:p>
    <w:p>
      <w:pPr>
        <w:pStyle w:val="Heading1"/>
        <w:spacing w:before="1"/>
        <w:ind w:left="16" w:right="12"/>
      </w:pP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1" w:val="left" w:leader="none"/>
          <w:tab w:pos="2691" w:val="left" w:leader="none"/>
          <w:tab w:pos="3292" w:val="left" w:leader="none"/>
          <w:tab w:pos="5151" w:val="left" w:leader="none"/>
          <w:tab w:pos="5769" w:val="left" w:leader="none"/>
          <w:tab w:pos="7298" w:val="left" w:leader="none"/>
          <w:tab w:pos="8303" w:val="left" w:leader="none"/>
          <w:tab w:pos="8851" w:val="left" w:leader="none"/>
        </w:tabs>
        <w:spacing w:line="252" w:lineRule="exact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0001240-</w:t>
      </w:r>
    </w:p>
    <w:p>
      <w:pPr>
        <w:pStyle w:val="Heading1"/>
        <w:spacing w:line="252" w:lineRule="exact"/>
        <w:jc w:val="left"/>
      </w:pPr>
      <w:r>
        <w:rPr/>
        <w:t>59.2000.8.06.0041/50000</w:t>
      </w:r>
      <w:r>
        <w:rPr>
          <w:spacing w:val="51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AURORA.</w:t>
      </w:r>
    </w:p>
    <w:p>
      <w:pPr>
        <w:spacing w:before="1"/>
        <w:ind w:left="143" w:right="51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Silva. Advogado: Iranildo Alves Feitosa.</w:t>
      </w:r>
    </w:p>
    <w:p>
      <w:pPr>
        <w:spacing w:before="0"/>
        <w:ind w:left="143" w:right="39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Assistente: Severina Leite Granjeiro.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Honorato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3" w:val="left" w:leader="none"/>
          <w:tab w:pos="1103" w:val="left" w:leader="none"/>
          <w:tab w:pos="2694" w:val="left" w:leader="none"/>
          <w:tab w:pos="3294" w:val="left" w:leader="none"/>
          <w:tab w:pos="5154" w:val="left" w:leader="none"/>
          <w:tab w:pos="5772" w:val="left" w:leader="none"/>
          <w:tab w:pos="7301" w:val="left" w:leader="none"/>
          <w:tab w:pos="8304" w:val="left" w:leader="none"/>
          <w:tab w:pos="8851" w:val="left" w:leader="none"/>
        </w:tabs>
        <w:spacing w:line="240" w:lineRule="auto" w:before="231" w:after="0"/>
        <w:ind w:left="683" w:right="0" w:hanging="54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0010859-</w:t>
      </w:r>
    </w:p>
    <w:p>
      <w:pPr>
        <w:pStyle w:val="Heading1"/>
        <w:spacing w:line="252" w:lineRule="exact" w:before="1"/>
        <w:jc w:val="left"/>
      </w:pPr>
      <w:r>
        <w:rPr/>
        <w:t>86.2020.8.06.0081/50000</w:t>
      </w:r>
      <w:r>
        <w:rPr>
          <w:spacing w:val="-10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GRANJA.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Procuradoria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691" w:val="left" w:leader="none"/>
          <w:tab w:pos="1119" w:val="left" w:leader="none"/>
          <w:tab w:pos="2718" w:val="left" w:leader="none"/>
          <w:tab w:pos="3327" w:val="left" w:leader="none"/>
          <w:tab w:pos="5194" w:val="left" w:leader="none"/>
          <w:tab w:pos="5827" w:val="left" w:leader="none"/>
          <w:tab w:pos="7060" w:val="left" w:leader="none"/>
          <w:tab w:pos="8303" w:val="left" w:leader="none"/>
          <w:tab w:pos="8851" w:val="left" w:leader="none"/>
        </w:tabs>
        <w:spacing w:line="240" w:lineRule="auto" w:before="76" w:after="0"/>
        <w:ind w:left="691" w:right="0" w:hanging="548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0626873-</w:t>
      </w:r>
    </w:p>
    <w:p>
      <w:pPr>
        <w:pStyle w:val="Heading1"/>
        <w:spacing w:line="252" w:lineRule="exact" w:before="1"/>
        <w:jc w:val="left"/>
      </w:pPr>
      <w:r>
        <w:rPr/>
        <w:t>43.2023.8.06.0000/50000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5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Nunes.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pStyle w:val="BodyText"/>
        <w:spacing w:line="458" w:lineRule="auto"/>
        <w:ind w:left="2260" w:right="895" w:hanging="2116"/>
      </w:pPr>
      <w:r>
        <w:rPr/>
        <w:t>Relator:</w:t>
      </w:r>
      <w:r>
        <w:rPr>
          <w:spacing w:val="-16"/>
        </w:rPr>
        <w:t> </w:t>
      </w:r>
      <w:r>
        <w:rPr/>
        <w:t>Exmo.</w:t>
      </w:r>
      <w:r>
        <w:rPr>
          <w:spacing w:val="-15"/>
        </w:rPr>
        <w:t> </w:t>
      </w:r>
      <w:r>
        <w:rPr/>
        <w:t>Sr.</w:t>
      </w:r>
      <w:r>
        <w:rPr>
          <w:spacing w:val="-15"/>
        </w:rPr>
        <w:t> </w:t>
      </w:r>
      <w:r>
        <w:rPr/>
        <w:t>Des.</w:t>
      </w:r>
      <w:r>
        <w:rPr>
          <w:spacing w:val="-16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TORQUATO</w:t>
      </w:r>
      <w:r>
        <w:rPr>
          <w:spacing w:val="-15"/>
        </w:rPr>
        <w:t> </w:t>
      </w:r>
      <w:r>
        <w:rPr/>
        <w:t>SCORSAFAVA. </w:t>
      </w:r>
      <w:r>
        <w:rPr>
          <w:color w:val="000000"/>
          <w:shd w:fill="BFBFBF" w:color="auto" w:val="clear"/>
        </w:rPr>
        <w:t>RELATORIA DO DES. BENEDITO HÉLDER IBIAPINA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7" w:val="left" w:leader="none"/>
          <w:tab w:pos="3300" w:val="left" w:leader="none"/>
          <w:tab w:pos="5161" w:val="left" w:leader="none"/>
          <w:tab w:pos="5781" w:val="left" w:leader="none"/>
          <w:tab w:pos="7312" w:val="left" w:leader="none"/>
          <w:tab w:pos="8319" w:val="left" w:leader="none"/>
          <w:tab w:pos="8863" w:val="left" w:leader="none"/>
        </w:tabs>
        <w:spacing w:line="240" w:lineRule="auto" w:before="2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0011244-</w:t>
      </w:r>
    </w:p>
    <w:p>
      <w:pPr>
        <w:pStyle w:val="Heading1"/>
        <w:spacing w:line="252" w:lineRule="exact" w:before="1"/>
        <w:jc w:val="left"/>
      </w:pPr>
      <w:r>
        <w:rPr/>
        <w:t>77.2020.8.06.0293/50000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VÁRZEA</w:t>
      </w:r>
      <w:r>
        <w:rPr>
          <w:spacing w:val="-17"/>
        </w:rPr>
        <w:t> </w:t>
      </w:r>
      <w:r>
        <w:rPr>
          <w:spacing w:val="-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52" w:lineRule="exact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2"/>
          <w:sz w:val="22"/>
        </w:rPr>
        <w:t> </w:t>
      </w:r>
      <w:r>
        <w:rPr>
          <w:b/>
          <w:spacing w:val="-2"/>
          <w:sz w:val="22"/>
        </w:rPr>
        <w:t>0003468-</w:t>
      </w:r>
    </w:p>
    <w:p>
      <w:pPr>
        <w:pStyle w:val="Heading1"/>
        <w:spacing w:line="252" w:lineRule="exact"/>
        <w:jc w:val="left"/>
      </w:pPr>
      <w:r>
        <w:rPr/>
        <w:t>84.2018.8.06.0070/50000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CRATÉUS.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Barboza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Estevam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ind w:left="93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35/2023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27/9/2023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2"/>
          <w:shd w:fill="B1B1B1" w:color="auto" w:val="clear"/>
        </w:rPr>
        <w:t> (HÍBRIDA)</w:t>
      </w:r>
    </w:p>
    <w:p>
      <w:pPr>
        <w:pStyle w:val="BodyText"/>
        <w:ind w:left="0"/>
      </w:pPr>
    </w:p>
    <w:p>
      <w:pPr>
        <w:pStyle w:val="Heading1"/>
        <w:ind w:left="15" w:right="1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CRIMINAL</w:t>
      </w:r>
      <w:r>
        <w:rPr>
          <w:spacing w:val="-8"/>
        </w:rPr>
        <w:t> </w:t>
      </w:r>
      <w:r>
        <w:rPr/>
        <w:t>Nº 0104026-43.2019.8.06.0001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392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Deocleciano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Dennis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Santos. Advogado: Pedro Carlos dos Santos Botelho.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04/10/2023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ind w:left="15" w:right="1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0027991-81.2015.8.06.0001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Roge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Barbosa.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0203924-21.2022.8.06.0293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Maycon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Caio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Tenório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0055057-07.2016.8.06.0064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129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Thales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Luann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Valentim. Advogado: Nunes Ramos de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0066164-93.2017.8.06.0167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0244301-37.2022.8.06.0001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Raynai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2"/>
          <w:sz w:val="22"/>
        </w:rPr>
        <w:t> Nogueira.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0048841-12.2016.8.06.0070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CRATÉUS.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Ademir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Uchoa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Herickson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0000237-38.2019.8.06.0030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AIUABA.</w:t>
      </w:r>
    </w:p>
    <w:p>
      <w:pPr>
        <w:spacing w:before="0"/>
        <w:ind w:left="143" w:right="48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Antonio Valdenor Sousa Dias. Advogado: Francisco Costa Torres Júnior.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0201875-07.2022.8.06.0293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Fideles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 0206217-61.2022.8.06.0293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before="0"/>
        <w:ind w:left="143" w:right="48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João Batista Alves de Oliveira. Advogada: Débora Simone Bezerra Cordeiro.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ind w:left="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0008778-14.2016.8.06.0047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921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Evanildo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Advogada: Amanda Michaela Costa 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8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0000412-15.2018.8.06.0047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26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Recorridos: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Josa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Goes,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Marciano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Fiaes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0011250-74.2018.8.06.0125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MISSÃO VELHA.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Ermeson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before="253"/>
        <w:ind w:left="8" w:right="7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8002764-06.2022.8.06.0001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Sandres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Advogado: Derikson Stive da Silva Vieira.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0046998-20.2019.8.06.0001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4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Francisco Rafael Silva.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Martins.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8005464-52.2022.8.06.0001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7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Bruno Diógenes Braga.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Dantas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Filho.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0200766-55.2022.8.06.0293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CAMOCIM.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Tarick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Nayane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Kérsia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before="0"/>
        <w:ind w:left="143" w:right="39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Assistente: Eglício de Sousa Cruz.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Rildo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Gouveia.</w:t>
      </w:r>
    </w:p>
    <w:p>
      <w:pPr>
        <w:pStyle w:val="BodyText"/>
        <w:spacing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0012308-23.2023.8.06.0001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5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Fonseca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Cabral.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0200473-66.2022.8.06.0170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TAMBORIL.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Rosineide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0050257-59.2021.8.06.0128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before="1"/>
        <w:ind w:left="143" w:right="547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 </w:t>
      </w:r>
      <w:r>
        <w:rPr>
          <w:rFonts w:ascii="Arial MT"/>
          <w:sz w:val="22"/>
        </w:rPr>
        <w:t>F. J. de B. C.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Talvane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Moura. </w:t>
      </w:r>
      <w:r>
        <w:rPr>
          <w:b/>
          <w:sz w:val="22"/>
        </w:rPr>
        <w:t>Apelante/Apelado: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0273414-70.2021.8.06.0001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Venancio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0221463-71.2020.8.06.0001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18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Luz. Advogado: José Amilton Soares Cavalcante.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Maurino Nascimento Silva.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Péricles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Sabóia.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0013370-66.2021.8.06.0293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before="1"/>
        <w:ind w:left="143" w:right="487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Luiz Jefferson Alves Carvalho.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Douglas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Pinheiro.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Rogaciano Ferreira de Sousa Júnior. Advogado: Francisco Airton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 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0000163-78.2018.8.06.0107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Leitão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 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0200144-52.2022.8.06.0203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Brasilino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Brasilino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0201510-35.2022.8.06.0298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8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Henrique Jorge Araújo Vieira. Advogada: Nathália Stelita Rodrigues Santos.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0003882-59.2016.8.06.0165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Venício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Charles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Meneses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6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0014989-68.2017.8.06.0035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3" w:right="18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Lindaci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Dorpina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Melo.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0001237-79.2007.8.06.0164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before="0"/>
        <w:ind w:left="143" w:right="39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Antonio Carlos de Andrade Nascimento. Defensor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Jeronnico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Cândido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0012718-04.2012.8.06.0119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before="1"/>
        <w:ind w:left="143" w:right="18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Glael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APELAÇÃO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0008598-06.2014.8.06.0164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GONÇALO DO AMARANTE.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Enilvanete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Pimenta.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Tarciana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Cristina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Abreu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Henrique.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Luna.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0200123-69.2022.8.06.0173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2"/>
        </w:rPr>
        <w:t> </w:t>
      </w:r>
      <w:r>
        <w:rPr/>
        <w:t>Exmo.</w:t>
      </w:r>
      <w:r>
        <w:rPr>
          <w:spacing w:val="-7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spacing w:before="1"/>
        <w:ind w:left="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6"/>
        </w:numPr>
        <w:tabs>
          <w:tab w:pos="510" w:val="left" w:leader="none"/>
        </w:tabs>
        <w:spacing w:line="240" w:lineRule="auto" w:before="183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8000308-20.2021.8.06.0001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Dorivaldo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Washington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0" w:lineRule="auto" w:before="231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SEGURANÇA CRIMINAL 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0633915-80.2022.8.06.0000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DA COMARCA DE 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Procuradoria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99" w:val="left" w:leader="none"/>
        </w:tabs>
        <w:spacing w:line="240" w:lineRule="auto" w:before="76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0003149-93.2022.8.06.0000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Recorridos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,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U.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,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,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,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0013084-83.2020.8.06.0112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Ailton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2"/>
          <w:sz w:val="22"/>
        </w:rPr>
        <w:t> 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0013053-50.2014.8.06.0055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0124008-48.2016.8.06.0001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1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Walfran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Damasceno. Advogado: Márcio Borges de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 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0200416-49.2022.8.06.0299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ARARENDÁ.</w:t>
      </w:r>
    </w:p>
    <w:p>
      <w:pPr>
        <w:spacing w:before="0"/>
        <w:ind w:left="143" w:right="481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Fábio Alves da Silva. Defensor dativo: Leandro Ferreira Nunes.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0201811-94.2022.8.06.0293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0000350-61.2018.8.06.0180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Diogo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Macedo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tabs>
          <w:tab w:pos="5721" w:val="left" w:leader="none"/>
        </w:tabs>
        <w:spacing w:before="1"/>
        <w:ind w:left="143" w:right="1283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Francisco Artur de Oliveira Porto.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0201619-33.2023.8.06.0001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64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Matheus Alves Rios.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Thomeny.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0010011-33.2021.8.06.0027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Assistente/Apelante: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Taísa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Ermison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Daniele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Cristine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Moreno.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6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0253183-85.2022.8.06.0001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Patrício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0"/>
      <w:numFmt w:val="decimal"/>
      <w:lvlText w:val="%1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0"/>
      <w:numFmt w:val="decimal"/>
      <w:lvlText w:val="%1"/>
      <w:lvlJc w:val="left"/>
      <w:pPr>
        <w:ind w:left="683" w:hanging="54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4" w:hanging="5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28" w:hanging="5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2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76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1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25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49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73" w:hanging="54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3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2" w:lineRule="exact"/>
      <w:ind w:left="5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2026-03-31T23:44:12Z</dcterms:created>
  <dcterms:modified xsi:type="dcterms:W3CDTF">2026-03-31T23:44:12Z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2023-10-02T00:00:00Z</vt:filetime>
  </property>
</Properties>
</file>