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8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59631" cy="5943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3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14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" w:right="9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804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17,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24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MAIO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24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maio (quarta-feira),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159633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6957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15" w:right="1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0625254-78.2023.8.06.0000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Iranete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Ribamar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2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0625809-95.2023.8.06.0000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0625941-55.2023.8.06.0000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 Heber Jaider Silva dos Santos, Luan Henrique Negreiros de Souza e Marcelo Bruno Sousa de 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0626072-30.2023.8.06.0000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Ivna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Dario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Anchieta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0626179-74.2023.8.06.0000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Nayrielson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0626241-17.2023.8.06.0000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Kaique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0626252-46.2023.8.06.0000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Ivna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Gilmara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0626444-76.2023.8.06.0000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Anastácio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0626574-66.2023.8.06.0000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GUAIÚBA.</w:t>
      </w:r>
    </w:p>
    <w:p>
      <w:pPr>
        <w:tabs>
          <w:tab w:pos="5821" w:val="left" w:leader="none"/>
        </w:tabs>
        <w:spacing w:before="0"/>
        <w:ind w:left="143" w:right="11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Marcelo Gomes Torquato.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Antônio Rodrigues da Paixão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Guaiúba.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0626817-10.2023.8.06.0000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31"/>
        <w:ind w:left="8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0623246-31.2023.8.06.0000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Cabral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0623538-16.2023.8.06.0000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0623634-31.2023.8.06.0000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0623882-94.2023.8.06.0000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Nelson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0624673-63.2023.8.06.0000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Thomaz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Goersch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Accioly.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Edvaldo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0624681-40.2023.8.06.0000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Eveline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0624975-92.2023.8.06.0000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0625301-52.2023.8.06.0000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0625968-38.2023.8.06.0000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Cleiton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0626193-58.2023.8.06.0000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Caetano.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0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0621955-93.2023.8.06.0000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Edinélia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0622838-40.2023.8.06.0000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Formiga.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0623557-22.2023.8.06.0000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Amarilo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Várzea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Alegre.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0624782-77.2023.8.06.0000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Pestana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0624843-35.2023.8.06.0000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Clayton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0624970-70.2023.8.06.0000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Jeciane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0625045-12.2023.8.06.0000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Leitão.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0625101-45.2023.8.06.0000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0625221-88.2023.8.06.0000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Aglanilton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0625359-55.2023.8.06.0000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0625477-31.2023.8.06.0000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Gilvan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Guimarães.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0625487-75.2023.8.06.0000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Icapuí.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0625603-81.2023.8.06.0000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Gonzaga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Rainan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Várzea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Alegre.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0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0625808-13.2023.8.06.0000 DA COMARCA DE SÃO </w:t>
      </w:r>
      <w:r>
        <w:rPr>
          <w:b/>
          <w:spacing w:val="-2"/>
          <w:sz w:val="22"/>
        </w:rPr>
        <w:t>BENEDITO.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Benedito.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0625932-93.2023.8.06.0000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Allyson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Thaytalo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Bandeira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9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0623327-77.2023.8.06.0000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0623782-42.2023.8.06.0000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Amaral.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0623873-35.2023.8.06.0000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Cássio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Emiliano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0624884-02.2023.8.06.0000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0624926-51.2023.8.06.0000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Darlan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Michelles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0625044-27.2023.8.06.0000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MORADA NOVA.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Amanda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Natasha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Morada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231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0625264-25.2023.8.06.0000 DA COMARCA DE SÃO GONÇALO DO AMARANTE.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Mayko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Alcântara.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0625416-73.2023.8.06.0000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Ézio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Azevedo.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0626049-84.2023.8.06.0000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Bernardino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Paula.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0626223-93.2023.8.06.0000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Monique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Erinardo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0626284-51.2023.8.06.0000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BREJO SANTO.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Geraldo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53"/>
        <w:ind w:left="1079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0622555-17.2023.8.06.0000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Acácio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Muniz.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0624036-15.2023.8.06.0000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Niza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Tenório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Vera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Lúcia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Gama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Correia.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0624175-64.2023.8.06.0000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Alfredo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0624734-21.2023.8.06.0000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JIJOCA DE JERICOACOARA.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Ávila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before="0"/>
        <w:ind w:left="143" w:right="1900" w:firstLine="0"/>
        <w:jc w:val="left"/>
        <w:rPr>
          <w:b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 Girlando de Lima Silva e Clarice Almeida do Nascimento.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Jericoacoara. </w:t>
      </w:r>
      <w:r>
        <w:rPr>
          <w:b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0624986-24.2023.8.06.0000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Alessandra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Christina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2"/>
          <w:sz w:val="22"/>
        </w:rPr>
        <w:t> Leite.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Wladison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0625509-36.2023.8.06.0000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PARAIPABA.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Thays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Filizola.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Willame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Paraipaba.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0625621-05.2023.8.06.0000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Valdélio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Balbino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0625866-16.2023.8.06.0000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Paloma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Cerqueira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Bandeira.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Justino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0626086-14.2023.8.06.0000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Claudenir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Nojosa.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Benevides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0626337-32.2023.8.06.0000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Nataniel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Clarindo.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1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0159042-</w:t>
      </w:r>
    </w:p>
    <w:p>
      <w:pPr>
        <w:pStyle w:val="BodyText"/>
        <w:spacing w:line="252" w:lineRule="exact"/>
      </w:pPr>
      <w:r>
        <w:rPr/>
        <w:t>79.2019.8.06.0001/50000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Craveiro.</w:t>
      </w:r>
    </w:p>
    <w:p>
      <w:pPr>
        <w:spacing w:before="0"/>
        <w:ind w:left="143" w:right="370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0210265-</w:t>
      </w:r>
    </w:p>
    <w:p>
      <w:pPr>
        <w:pStyle w:val="BodyText"/>
        <w:spacing w:line="252" w:lineRule="exact" w:before="2"/>
      </w:pPr>
      <w:r>
        <w:rPr/>
        <w:t>37.2020.8.06.0001/50000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before="1"/>
        <w:ind w:left="143" w:right="370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BodyText"/>
        <w:spacing w:before="253"/>
        <w:ind w:left="16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5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0150202-</w:t>
      </w:r>
    </w:p>
    <w:p>
      <w:pPr>
        <w:pStyle w:val="BodyText"/>
        <w:spacing w:line="252" w:lineRule="exact"/>
      </w:pPr>
      <w:r>
        <w:rPr/>
        <w:t>80.2019.8.06.0001/50000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Eliennay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Alves,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Aline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3"/>
        <w:ind w:left="17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0001936-</w:t>
      </w:r>
    </w:p>
    <w:p>
      <w:pPr>
        <w:pStyle w:val="BodyText"/>
        <w:spacing w:line="252" w:lineRule="exact" w:before="1"/>
      </w:pPr>
      <w:r>
        <w:rPr/>
        <w:t>08.2014.8.06.0073/50000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CROATÁ.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 </w:t>
      </w:r>
      <w:r>
        <w:rPr>
          <w:rFonts w:ascii="Arial MT" w:hAnsi="Arial MT"/>
          <w:sz w:val="22"/>
        </w:rPr>
        <w:t>J. P. do N. e J. S. das C.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Newton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Beviláqua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0201947-</w:t>
      </w:r>
    </w:p>
    <w:p>
      <w:pPr>
        <w:pStyle w:val="BodyText"/>
        <w:spacing w:line="252" w:lineRule="exact"/>
      </w:pPr>
      <w:r>
        <w:rPr/>
        <w:t>81.2022.8.06.0167/50000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before="1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Pereira. Advogado: Davi Portela Muniz.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3"/>
        <w:ind w:left="889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13/2023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26/4/2023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(HÍBRIDA)</w:t>
      </w:r>
    </w:p>
    <w:p>
      <w:pPr>
        <w:pStyle w:val="BodyText"/>
        <w:spacing w:before="253"/>
        <w:ind w:left="-1" w:right="32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spacing w:line="252" w:lineRule="exact" w:before="253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 0054469-50.2014.8.06.0167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7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 w:right="32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BodyText"/>
      </w:pPr>
      <w:r>
        <w:rPr/>
        <w:t>02</w:t>
      </w:r>
      <w:r>
        <w:rPr>
          <w:spacing w:val="-6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0209778-67.2020.8.06.0001</w:t>
      </w:r>
      <w:r>
        <w:rPr>
          <w:spacing w:val="-3"/>
        </w:rPr>
        <w:t> </w:t>
      </w:r>
      <w:r>
        <w:rPr/>
        <w:t>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37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Magno Lima Rodrigues.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8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15/2023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10/5/2023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0" w:right="34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BodyText"/>
        <w:spacing w:line="252" w:lineRule="exact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0050604-06.2021.8.06.0092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INDEPENDÊNCIA.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Santos,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Tavares,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Sousa e Antônio Átila Soares do 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Pacífico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Rayanney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tabs>
          <w:tab w:pos="6711" w:val="left" w:leader="none"/>
        </w:tabs>
        <w:spacing w:before="1"/>
        <w:ind w:left="143" w:right="293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spacing w:before="229"/>
        <w:ind w:left="0"/>
        <w:rPr>
          <w:rFonts w:ascii="Arial MT"/>
          <w:b w:val="0"/>
        </w:rPr>
      </w:pPr>
    </w:p>
    <w:p>
      <w:pPr>
        <w:pStyle w:val="BodyText"/>
        <w:spacing w:before="1"/>
        <w:ind w:left="88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16/2023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16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17/5/2023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-1" w:right="32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0201618-79.2022.8.06.0293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spacing w:before="160"/>
        <w:ind w:left="0"/>
      </w:pPr>
    </w:p>
    <w:p>
      <w:pPr>
        <w:pStyle w:val="BodyText"/>
        <w:ind w:left="93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17/2023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17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24/5/2023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2"/>
          <w:shd w:fill="B1B1B1" w:color="auto" w:val="clear"/>
        </w:rPr>
        <w:t> (HÍBRIDA)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0200034-06.2022.8.06.0057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CARIDADE.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Gilailson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0185926-29.2011.8.06.0001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0128317-10.2019.8.06.0001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3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Embassy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Landisberg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Madeiro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0000194-29.2018.8.06.0130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0065461-49.2018.8.06.0064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Moesio Nogueira de Melo Filho. Advogado: Phablo Henrik Pinheiro do Carmo.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0272889-88.2021.8.06.0001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Guimarães.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Efferton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0007794-08.2018.8.06.0064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Ávila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Thyago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6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 APELAÇÃO CRIMINAL Nº 0055487-33.2021.8.06.0112 DA COMARCA DE JUAZEIRO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Edilânia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0050479-13.2020.8.06.0047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Gleisson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Desidério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Bianca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Desidério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Jacaúna.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Talvane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0205634-16.2021.8.06.0001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Leoni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38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Rocha. Advogado: José Erasmo Ramos 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0050578-29.2020.8.06.0161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Carneiro. Advogado: Paulo Sérgio Ripardo.</w:t>
      </w:r>
    </w:p>
    <w:p>
      <w:pPr>
        <w:spacing w:before="0"/>
        <w:ind w:left="143" w:right="537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Expedito Batista de Lima.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Porto.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0007285-71.2016.8.06.0121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before="1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José de Vasconcelos Arruda. Advogado: Oséas de Souza Rodrigues Filho.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0035345-16.2022.8.06.0001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Assunção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Sousa. Advogado: Mauro Júnior Rios.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0175108-37.2019.8.06.0001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4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Natalino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Judivan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Sobrinho.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0000283-75.2018.8.06.0187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0014662-94.2018.8.06.0001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Marcondes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0001113-19.2019.8.06.0086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Cosmo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0248681-06.2022.8.06.0001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Cesar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Bezerra. Advogado: André Chaves Correia.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0050336-73.2014.8.06.0034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Ednardo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0001142-64.2019.8.06.0120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Ivan</w:t>
      </w:r>
      <w:r>
        <w:rPr>
          <w:rFonts w:ascii="Arial MT" w:hAnsi="Arial MT"/>
          <w:spacing w:val="-2"/>
          <w:sz w:val="22"/>
        </w:rPr>
        <w:t> 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Claudinei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Trajano.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0002142-06.2011.8.06.0177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before="0"/>
        <w:ind w:left="143" w:right="53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Arquimedes Camelo Leitão. Defensor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Jarbas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0003390-77.2015.8.06.0076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FARIAS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BRITO.</w:t>
      </w:r>
    </w:p>
    <w:p>
      <w:pPr>
        <w:spacing w:before="1"/>
        <w:ind w:left="143" w:right="23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Geremias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Oliveira. Advogado: José Hélcio Simplício.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5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0029464-02.2011.8.06.0112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Edrobson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Bernardo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0008442-30.2019.8.06.0071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Muniz.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0006687-21.2018.8.06.0098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IRAUÇUBA.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Asevedo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52"/>
          <w:w w:val="15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53"/>
          <w:w w:val="150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53"/>
          <w:w w:val="150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53"/>
          <w:w w:val="150"/>
          <w:sz w:val="22"/>
        </w:rPr>
        <w:t> </w:t>
      </w:r>
      <w:r>
        <w:rPr>
          <w:rFonts w:ascii="Arial MT" w:hAnsi="Arial MT"/>
          <w:sz w:val="22"/>
        </w:rPr>
        <w:t>Ibiapina,</w:t>
      </w:r>
      <w:r>
        <w:rPr>
          <w:rFonts w:ascii="Arial MT" w:hAnsi="Arial MT"/>
          <w:spacing w:val="53"/>
          <w:w w:val="150"/>
          <w:sz w:val="22"/>
        </w:rPr>
        <w:t> </w:t>
      </w:r>
      <w:r>
        <w:rPr>
          <w:rFonts w:ascii="Arial MT" w:hAnsi="Arial MT"/>
          <w:sz w:val="22"/>
        </w:rPr>
        <w:t>Djalma</w:t>
      </w:r>
      <w:r>
        <w:rPr>
          <w:rFonts w:ascii="Arial MT" w:hAnsi="Arial MT"/>
          <w:spacing w:val="53"/>
          <w:w w:val="15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53"/>
          <w:w w:val="150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53"/>
          <w:w w:val="150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56"/>
          <w:w w:val="15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51"/>
          <w:w w:val="150"/>
          <w:sz w:val="22"/>
        </w:rPr>
        <w:t> </w:t>
      </w:r>
      <w:r>
        <w:rPr>
          <w:rFonts w:ascii="Arial MT" w:hAnsi="Arial MT"/>
          <w:spacing w:val="-2"/>
          <w:sz w:val="22"/>
        </w:rPr>
        <w:t>Helaine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0221675-58.2021.8.06.0001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0014391-77.2021.8.06.0293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1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Lourenço. Advogado: Anderson Silva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0285831-55.2021.8.06.0001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0001829-23.2015.8.06.0139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1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Milton Aprigio de Sousa. Defensor dativo: José Gomes Leal Filho.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82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0008674-44.2016.8.06.0169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Sant'ana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0005001-16.2019.8.06.0047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Cicero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Rogelio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Cruz. Advogado: Igor Leitão Chaves Cruz.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0016105-12.2017.8.06.0035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1"/>
        <w:ind w:left="143" w:right="304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Edna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Melo. Advogado: Francisco Rodrigues do Nascimento.</w:t>
      </w:r>
    </w:p>
    <w:p>
      <w:pPr>
        <w:spacing w:before="0"/>
        <w:ind w:left="143" w:right="1549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Cariolano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Cariolano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outro.</w:t>
      </w:r>
      <w:r>
        <w:rPr>
          <w:rFonts w:ascii="Arial MT" w:hAnsi="Arial MT"/>
          <w:spacing w:val="80"/>
          <w:sz w:val="22"/>
        </w:rPr>
        <w:t> </w:t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3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rFonts w:ascii="Arial MT" w:hAnsi="Arial MT"/>
          <w:color w:val="000000"/>
          <w:sz w:val="22"/>
        </w:rPr>
        <w:t>.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both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0261190-03.2021.8.06.0001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14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Gustavo Gabriel Moraes de Souza. 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Mairson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Belém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Falcão.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0041164-31.2022.8.06.0001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Wendell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0042665-56.2012.8.06.0167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b/>
          <w:sz w:val="22"/>
        </w:rPr>
        <w:t>,</w:t>
      </w:r>
      <w:r>
        <w:rPr>
          <w:b/>
          <w:spacing w:val="32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Francisco Ítalo Oliveira Ramos.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0265475-31.2018.8.06.0167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Carla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Romeiro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232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0005923-16.2012.8.06.0140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Stefenson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Dionízio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0008684-54.2016.8.06.0051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Alexandre.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0202543-13.2022.8.06.0055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Renata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Fonseca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Aragão.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0206248-46.2021.8.06.0025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Linhares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Germano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0161722-38.2014.8.06.0025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0063222-43.2016.8.06.0064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Aureliano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0237423-33.2021.8.06.0001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Anjos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0048065-23.2016.8.06.0034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Bessa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0184094-82.2016.8.06.0001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Leudes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0200062-95.2022.8.06.0049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Marinho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Santos. Advogado: Douglas Gomes de Miranda.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0224653-71.2022.8.06.0001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5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Edizio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Neto. Advogada: Rakel Pinheiro da Silva.</w:t>
      </w:r>
    </w:p>
    <w:p>
      <w:pPr>
        <w:spacing w:before="0"/>
        <w:ind w:left="143" w:right="537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William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Cartaxo.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Vale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0200891-13.2022.8.06.0070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43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Thiago Phellipe Rocha Rodrigues.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Luciana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Kyarelly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0168831-39.2018.8.06.0001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Luiz Carlos Bandeira de Mello. Advogado: Francisco Alexandre Ferreira.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0050774-28.2021.8.06.0140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PACARUCU.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Samuel dos Santos Matias. Advogado: Anderson Henrique de Souza.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0787910-91.2014.8.06.0001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0010133-12.2020.8.06.0179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Cardoso.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0001327-80.2018.8.06.0171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Patrícia Kécia Noronha Santiago Cavalcante.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0202913-57.2022.8.06.0001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0006311-61.2018.8.06.0057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before="0"/>
        <w:ind w:left="143" w:right="555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Geraldo Soares Morais Advogada: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Larissa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0066611-36.2016.8.06.0064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14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Fiúza.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0280009-72.2020.8.06.0049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 APELAÇÃO CRIME Nº 0005511-54.2015.8.06.0084 DA COMARCA DE GUARACIABA 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Otávio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Nobre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before="1"/>
        <w:ind w:left="143" w:right="498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Antonio Cleuto Araújo Jorge. Advogado: Luiz Márcio Greyck Martins.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8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0050573-61.2021.8.06.0164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Leticia de Oliveira Machado. Advogados: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Francisco Marcelo Brandão e outros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0000828-56.2018.8.06.0055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before="0"/>
        <w:ind w:left="143" w:right="537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Arleilson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Santos. Advogado: Felipe Silva Soares.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0001954-37.2012.8.06.0093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ARARENDÁ.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Procuradoria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2"/>
          <w:sz w:val="22"/>
        </w:rPr>
        <w:t> Siqueira.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Siqueira.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0009459-75.2019.8.06.0112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0013828-83.2021.8.06.0293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0050981-90.2021.8.06.0119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Laudiêmerson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Advogada: Daniela Mendes Távora.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0200080-82.2022.8.06.0028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49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Jhon Lype Galeno Moreira.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Advogada: Mônica Maria Marques Matias.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0264207-13.2022.8.06.0001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Weslley Calixto Saldanha. 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0000031-62.2018.8.06.0061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Clean Correia da Silva. Advogado: Francisco Rones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Araújo Farias Filho.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0051999-25.2015.8.06.0001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Dyfesson Gleidysson Gomes. Advogado: Jonatas Coutinho Campelo.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0273528-09.2021.8.06.0001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Erilson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0190157-89.2017.8.06.0001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14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Otaviano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0011249-94.2012.8.06.0062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43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Leonardo dos Santos Pereira.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0003146-21.2000.8.06.0062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53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Lima. Advogado: José de Araújo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Herbênia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14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de Assis Ferreira da Silva.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Valder Eudes Alves de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Lúcio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Paiva,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Lúcio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Adriana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2"/>
          <w:sz w:val="22"/>
        </w:rPr>
        <w:t> Braga.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Assistente: Sebastien Serge Albert Mons.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Jackes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63" w:val="left" w:leader="none"/>
          <w:tab w:pos="1052" w:val="left" w:leader="none"/>
          <w:tab w:pos="2564" w:val="left" w:leader="none"/>
          <w:tab w:pos="3917" w:val="left" w:leader="none"/>
          <w:tab w:pos="4433" w:val="left" w:leader="none"/>
          <w:tab w:pos="7473" w:val="left" w:leader="none"/>
          <w:tab w:pos="8059" w:val="left" w:leader="none"/>
          <w:tab w:pos="9474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CRIMINAL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0012101-65.2014.8.06.0154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0000071-77.2010.8.06.0076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FARIAS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BRITO.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Mariudedith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0149603-44.2019.8.06.0001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3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Assistente/Apelante: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(Representada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P.) Advogados: Dárdana Oliveira Dantas e José Dantas da Silva.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Xavier.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0000050-61.2018.8.06.0031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0000088-71.2018.8.06.0064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95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Gutemberg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Gadelha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Ferreira. Advogada: Sandra Helena da Silva.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0009189-85.2015.8.06.0049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0049842-11.2017.8.06.0001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Helio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Maik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0001906-02.2015.8.06.0149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PORTEIRAS.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Lierbeth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0009552-63.2012.8.06.0086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Sidney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65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 APELAÇÃO CRIMINAL Nº 0050699-98.2020.8.06.0115 DA COMARCA DE LIMOEIRO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0202430-03.2022.8.06.0300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Erasmo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0269007-84.2022.8.06.0001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Aldecir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3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8000004-05.2022.8.06.0092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INDEPENDÊNCIA.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Coutinho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Kleiner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0097258-92.2015.8.06.0114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LAVRAS DA MANGABEIRA.</w:t>
      </w:r>
    </w:p>
    <w:p>
      <w:pPr>
        <w:spacing w:before="0"/>
        <w:ind w:left="143" w:right="11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Oliveira. Advogados: Carlos Antônio de Macedo Gomes.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0290016-05.2022.8.06.0001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Levy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0013876-51.2022.8.06.0117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Franscisco Cleilson Ramos Sampaio.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0014061-08.2017.8.06.0136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74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Joelson Sales da Cruz.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0010225-51.2021.8.06.0115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LIMOEIRO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Cleubenira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0253443-02.2021.8.06.0001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375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Thallys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Hudson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Yuri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Miranda. Advogado: Francisco Marcelo Ferreira Bezerra.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0265746-48.2021.8.06.0001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Jesus.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0122555-47.2018.8.06.0001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Maciel.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0229049-28.2021.8.06.0001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0209615-53.2021.8.06.0001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Allane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Cristine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0259119-28.2021.8.06.0001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Guedelha.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Nillis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0050177-09.2021.8.06.0092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Pacífico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Rayanney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0008142-65.2015.8.06.0182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Savigny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2"/>
          <w:sz w:val="22"/>
        </w:rPr>
        <w:t>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0050244-47.2021.8.06.0100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1"/>
        <w:ind w:left="143" w:right="55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Araújo.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Escóssio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0049627-45.2014.8.06.0064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39"/>
          <w:sz w:val="22"/>
        </w:rPr>
        <w:t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Nascimento,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Geciano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Francisco Jefferson da Silva Alves.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0202850-29.2022.8.06.0293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Cesar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Medeiros. Advogado: Gilson Sérgio Pereira Alves.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0252527-02.2020.8.06.0001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Jacques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Reagan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0040381-92.2018.8.06.0158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Mariano.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0230649-21.2020.8.06.0001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0671428-31.2012.8.06.0001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0024115-11.2021.8.06.0001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14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Siqueira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Oliveira. Advogado: Francisco Rodrigues do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0000931-24.2009.8.06.0170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TAMBORIL.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Paulo Aureliano de Andrade.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Erivando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0112038-80.2018.8.06.0001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5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Moisés José de Lima.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Thalyta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Castelo.</w:t>
      </w:r>
    </w:p>
    <w:p>
      <w:pPr>
        <w:spacing w:before="0"/>
        <w:ind w:left="143" w:right="414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 Assistente: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Empresa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Ltda. Advogado: Antônio Cleto Gomes.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0202179-06.2022.8.06.0293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49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Isabel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Cláudio Ferreira Saraiva.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0202432-18.2022.8.06.0091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1"/>
        <w:ind w:left="143" w:right="49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Weliton Alves Freires.</w:t>
      </w:r>
      <w:r>
        <w:rPr>
          <w:rFonts w:ascii="Arial MT" w:hAnsi="Arial MT"/>
          <w:sz w:val="22"/>
        </w:rPr>
        <w:t> Advogado: Francisco Jayson Gonçalves Lima.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14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2026-03-31T23:43:37Z</dcterms:created>
  <dcterms:modified xsi:type="dcterms:W3CDTF">2026-03-31T23:43:37Z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2023-05-22T00:00:00Z</vt:filetime>
  </property>
</Properties>
</file>