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9779" w:leader="none"/>
        </w:tabs>
        <w:spacing w:before="227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2ª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ind w:left="425" w:right="7477" w:hanging="0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19</w:t>
      </w:r>
    </w:p>
    <w:p>
      <w:pPr>
        <w:pStyle w:val="Corpodotexto"/>
        <w:rPr/>
      </w:pPr>
      <w:r>
        <w:rPr/>
      </w:r>
    </w:p>
    <w:p>
      <w:pPr>
        <w:pStyle w:val="Corpodotexto"/>
        <w:spacing w:before="48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0213980-68.2012.8.06.0001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0012557-63.2015.8.06.0062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Clayton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0042847-16.2016.8.06.0001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Riquiel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0003854-87.2019.8.06.0100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0003802-47.2018.8.06.0029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51722/CE).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0001239-80.2019.8.06.0050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Soliésio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Mikhail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Sueur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0200490-63.2022.8.06.0086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Domingos.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Paloma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Cerqueira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Bandeira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37186A/CE).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0097381-96.2015.8.06.0112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Zenaide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0034491-63.2011.8.06.0112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0005682-48.2010.8.06.0096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Ipueiras/Vara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Ipueiras.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33775/CE).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0288449-36.2022.8.06.0001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35305/CE).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0202757-02.2023.8.06.0303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0000310-68.2002.8.06.0171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21552/CE).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46017/CE).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Dirian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0015795-64.2024.8.06.0001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25269/CE).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49809/CE).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0018640-69.2024.8.06.0001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0000322-98.2018.8.06.0146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Djanira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Mororó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0050245-91.2020.8.06.0124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Macilda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0249446-74.2022.8.06.0001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0000951-15.2019.8.06.0089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0036125-19.2023.8.06.0001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Rodolfo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0000017-47.2012.8.06.0204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Mucambo/Vara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Mucambo.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22435/CE).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0202860-73.2022.8.06.0293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Wilailton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0200678-59.2023.8.06.0300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0018205-48.2018.8.06.0117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Helivângelo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46610/CE).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0000355-07.2009.8.06.0081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0285670-11.2022.8.06.0001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0046870-86.2016.8.06.0071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31835/CE).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0253055-65.2022.8.06.0001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0262350-92.2023.8.06.0001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0074434-90.2015.8.06.0001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10657/CE).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Belém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44031/CE).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0008435-96.2014.8.06.0173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0010008-55.2023.8.06.0303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Jaguaretama/Vara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45680/CE).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0111795-88.2008.8.06.0001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Conceicao.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0220681-59.2023.8.06.0001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Y.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0052391-39.2021.8.06.0167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</w:p>
    <w:p>
      <w:pPr>
        <w:pStyle w:val="Corpodotexto"/>
        <w:spacing w:lineRule="auto" w:line="259"/>
        <w:ind w:left="141" w:right="0" w:firstLine="283"/>
        <w:rPr>
          <w:sz w:val="16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0043269-64.2014.8.06.0064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0016982-44.2023.8.06.0001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Flavio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Baltazar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20829/CE).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0028043-33.2022.8.06.0001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Tabosa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Sarahellem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Anastácio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Átila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Rakel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27874/CE).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Vilmar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Ramos.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Theo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Milhome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33336/CE).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0027890-97.2022.8.06.0001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Katiano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Esmerino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Cassiano.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Jocelino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Charlyandre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12068/CE).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Dávila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49259/CE).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30333/CE).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Jemesson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Adahil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20375/CE).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38606/CE).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Joventino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33893/CE).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8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0025693-72.2022.8.06.0001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Poliana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Johnnata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Crispim.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Erastótenes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3320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26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649" w:space="798"/>
            <w:col w:w="1789" w:space="214"/>
            <w:col w:w="3471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4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Advogada:</w:t>
      </w:r>
      <w:r>
        <w:rPr>
          <w:rFonts w:ascii="Times New Roman" w:hAnsi="Times New Roman"/>
          <w:spacing w:val="68"/>
        </w:rPr>
        <w:t xml:space="preserve"> </w:t>
      </w:r>
      <w:r>
        <w:rPr/>
        <w:t>Dávila</w:t>
      </w:r>
      <w:r>
        <w:rPr>
          <w:rFonts w:ascii="Times New Roman" w:hAnsi="Times New Roman"/>
          <w:spacing w:val="71"/>
        </w:rPr>
        <w:t xml:space="preserve"> </w:t>
      </w:r>
      <w:r>
        <w:rPr/>
        <w:t>Ferreira</w:t>
      </w:r>
      <w:r>
        <w:rPr>
          <w:rFonts w:ascii="Times New Roman" w:hAnsi="Times New Roman"/>
          <w:spacing w:val="70"/>
        </w:rPr>
        <w:t xml:space="preserve"> </w:t>
      </w:r>
      <w:r>
        <w:rPr/>
        <w:t>Ribeiro</w:t>
      </w:r>
      <w:r>
        <w:rPr>
          <w:rFonts w:ascii="Times New Roman" w:hAnsi="Times New Roman"/>
          <w:spacing w:val="71"/>
        </w:rPr>
        <w:t xml:space="preserve"> </w:t>
      </w:r>
      <w:r>
        <w:rPr/>
        <w:t>(OAB:</w:t>
      </w:r>
      <w:r>
        <w:rPr>
          <w:rFonts w:ascii="Times New Roman" w:hAnsi="Times New Roman"/>
          <w:spacing w:val="71"/>
        </w:rPr>
        <w:t xml:space="preserve"> </w:t>
      </w:r>
      <w:r>
        <w:rPr/>
        <w:t>49259/CE).</w:t>
      </w:r>
      <w:r>
        <w:rPr>
          <w:rFonts w:ascii="Times New Roman" w:hAnsi="Times New Roman"/>
          <w:spacing w:val="59"/>
        </w:rPr>
        <w:t xml:space="preserve"> </w:t>
      </w:r>
      <w:r>
        <w:rPr/>
        <w:t>Apelado:</w:t>
      </w:r>
      <w:r>
        <w:rPr>
          <w:rFonts w:ascii="Times New Roman" w:hAnsi="Times New Roman"/>
          <w:spacing w:val="71"/>
        </w:rPr>
        <w:t xml:space="preserve"> </w:t>
      </w:r>
      <w:r>
        <w:rPr/>
        <w:t>Cicero</w:t>
      </w:r>
      <w:r>
        <w:rPr>
          <w:rFonts w:ascii="Times New Roman" w:hAnsi="Times New Roman"/>
          <w:spacing w:val="70"/>
        </w:rPr>
        <w:t xml:space="preserve"> </w:t>
      </w:r>
      <w:r>
        <w:rPr/>
        <w:t>Roberto</w:t>
      </w:r>
      <w:r>
        <w:rPr>
          <w:rFonts w:ascii="Times New Roman" w:hAnsi="Times New Roman"/>
          <w:spacing w:val="71"/>
        </w:rPr>
        <w:t xml:space="preserve"> </w:t>
      </w:r>
      <w:r>
        <w:rPr/>
        <w:t>Ferreira</w:t>
      </w:r>
      <w:r>
        <w:rPr>
          <w:rFonts w:ascii="Times New Roman" w:hAnsi="Times New Roman"/>
          <w:spacing w:val="70"/>
        </w:rPr>
        <w:t xml:space="preserve"> </w:t>
      </w:r>
      <w:r>
        <w:rPr/>
        <w:t>Barros.</w:t>
      </w:r>
      <w:r>
        <w:rPr>
          <w:rFonts w:ascii="Times New Roman" w:hAnsi="Times New Roman"/>
          <w:spacing w:val="60"/>
        </w:rPr>
        <w:t xml:space="preserve"> </w:t>
      </w:r>
      <w:r>
        <w:rPr/>
        <w:t>Apelado:</w:t>
      </w:r>
      <w:r>
        <w:rPr>
          <w:rFonts w:ascii="Times New Roman" w:hAnsi="Times New Roman"/>
          <w:spacing w:val="70"/>
        </w:rPr>
        <w:t xml:space="preserve"> </w:t>
      </w:r>
      <w:r>
        <w:rPr/>
        <w:t>Gilcelio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2"/>
        </w:rPr>
        <w:t>Costa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Gleydson</w:t>
      </w:r>
      <w:r>
        <w:rPr>
          <w:rFonts w:ascii="Times New Roman" w:hAnsi="Times New Roman"/>
          <w:spacing w:val="40"/>
        </w:rPr>
        <w:t xml:space="preserve"> </w:t>
      </w:r>
      <w:r>
        <w:rPr/>
        <w:t>Araujo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Miqueas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Kaleb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797743/CE).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0027769-69.2022.8.06.0001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Ivanildo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Geovane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Gerlan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Lucio.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Glauber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35730/CE).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Erastótenes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Ângelo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38867/CE).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19333/CE).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Darlan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Michelles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Dávila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49259/CE).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0010049-73.2020.8.06.0126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19478/CE).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0025850-45.2022.8.06.0001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Severo.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Geison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Washigton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Goreth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14336/CE).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41423/CE).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Ângela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38709/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0042686-93.2022.8.06.0001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Thialles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Galvanni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Milhome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33336/CE).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0027302-90.2022.8.06.0001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Delcilan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Adyrsson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Juciê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34377/CE).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43166/CE).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29231/CE).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48565/SC).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35400/CE).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Marreiro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22232/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Rakel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0032562-51.2022.8.06.0001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Jordanna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Feitoza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23795/CE).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39631/CE).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Tatiane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41029/CE).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Izaildo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Oséas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21600/CE).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Espinoza.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Tomé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Anastácio.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43172/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0031358-69.2022.8.06.0001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Ademasio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Gillison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34106/CE).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Goreth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14336/CE).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Afrânio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Auricélia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26295/CE).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Anjos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26925/CE).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Sabrina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Peres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38606/CE).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Emidio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0025942-23.2022.8.06.0001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Vercosa.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Conceição.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Nazareno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Theo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Milhome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33336/CE).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Ripardo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16291/CE).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Simplicio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Evanildo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Magalhaes.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Barbosa,.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0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0204855-87.2023.8.06.0293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Apelado:</w:t>
      </w:r>
    </w:p>
    <w:p>
      <w:pPr>
        <w:pStyle w:val="Corpodotexto"/>
        <w:spacing w:lineRule="auto" w:line="259"/>
        <w:ind w:left="141" w:right="0" w:firstLine="283"/>
        <w:rPr>
          <w:sz w:val="16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0058246-67.2021.8.06.0112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47303/CE).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0066817-79.2015.8.06.0001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0010214-55.2024.8.06.0167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44682/CE).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35773/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0020690-02.2017.8.06.0070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0003627-49.2014.8.06.0108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0007643-67.2016.8.06.0143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Kildary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35113/CE).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Erger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34505/CE).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Giovanna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51525/CE).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48952/CE).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0045206-41.2013.8.06.0001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Rosenubia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0016342-07.2024.8.06.0001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Roven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9084/CE).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0010579-61.2020.8.06.0293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Hermenegildo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10267/CE).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0179381-59.2019.8.06.0001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Comparini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Driessen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18168B/CE).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0050117-84.2021.8.06.0076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FariasBrito/Vara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34239/CE).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0019649-37.2022.8.06.0001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40" w:before="1" w:after="0"/>
        <w:ind w:left="666" w:right="0" w:hanging="24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1068010-40.2000.8.06.0001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pacing w:val="-2"/>
          <w:sz w:val="16"/>
        </w:rPr>
        <w:t>Abreu.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3320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28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649" w:space="798"/>
            <w:col w:w="1789" w:space="214"/>
            <w:col w:w="3471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2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Def.</w:t>
      </w:r>
      <w:r>
        <w:rPr>
          <w:rFonts w:ascii="Times New Roman" w:hAnsi="Times New Roman"/>
          <w:spacing w:val="59"/>
        </w:rPr>
        <w:t xml:space="preserve"> </w:t>
      </w:r>
      <w:r>
        <w:rPr/>
        <w:t>Público:</w:t>
      </w:r>
      <w:r>
        <w:rPr>
          <w:rFonts w:ascii="Times New Roman" w:hAnsi="Times New Roman"/>
          <w:spacing w:val="60"/>
        </w:rPr>
        <w:t xml:space="preserve"> </w:t>
      </w:r>
      <w:r>
        <w:rPr/>
        <w:t>Defensoria</w:t>
      </w:r>
      <w:r>
        <w:rPr>
          <w:rFonts w:ascii="Times New Roman" w:hAnsi="Times New Roman"/>
          <w:spacing w:val="60"/>
        </w:rPr>
        <w:t xml:space="preserve"> </w:t>
      </w:r>
      <w:r>
        <w:rPr/>
        <w:t>Pública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Estado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Ceará</w:t>
      </w:r>
      <w:r>
        <w:rPr>
          <w:rFonts w:ascii="Times New Roman" w:hAnsi="Times New Roman"/>
          <w:spacing w:val="60"/>
        </w:rPr>
        <w:t xml:space="preserve"> </w:t>
      </w:r>
      <w:r>
        <w:rPr/>
        <w:t>(OAB:</w:t>
      </w:r>
      <w:r>
        <w:rPr>
          <w:rFonts w:ascii="Times New Roman" w:hAnsi="Times New Roman"/>
          <w:spacing w:val="60"/>
        </w:rPr>
        <w:t xml:space="preserve"> </w:t>
      </w:r>
      <w:r>
        <w:rPr/>
        <w:t>797743/CE).</w:t>
      </w:r>
      <w:r>
        <w:rPr>
          <w:rFonts w:ascii="Times New Roman" w:hAnsi="Times New Roman"/>
          <w:spacing w:val="48"/>
        </w:rPr>
        <w:t xml:space="preserve"> </w:t>
      </w:r>
      <w:r>
        <w:rPr/>
        <w:t>Apelado:</w:t>
      </w:r>
      <w:r>
        <w:rPr>
          <w:rFonts w:ascii="Times New Roman" w:hAnsi="Times New Roman"/>
          <w:spacing w:val="6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0"/>
        </w:rPr>
        <w:t xml:space="preserve"> </w:t>
      </w:r>
      <w:r>
        <w:rPr/>
        <w:t>Público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Estado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  <w:spacing w:val="80"/>
        </w:rPr>
        <w:t xml:space="preserve"> </w:t>
      </w:r>
      <w:r>
        <w:rPr/>
        <w:t>Estadual</w:t>
      </w:r>
      <w:r>
        <w:rPr>
          <w:rFonts w:ascii="Times New Roman" w:hAnsi="Times New Roman"/>
          <w:spacing w:val="80"/>
        </w:rPr>
        <w:t xml:space="preserve"> </w:t>
      </w:r>
      <w:r>
        <w:rPr/>
        <w:t>(OAB:</w:t>
      </w:r>
      <w:r>
        <w:rPr>
          <w:rFonts w:ascii="Times New Roman" w:hAnsi="Times New Roman"/>
          <w:spacing w:val="80"/>
        </w:rPr>
        <w:t xml:space="preserve"> </w:t>
      </w:r>
      <w:r>
        <w:rPr/>
        <w:t>OO).</w:t>
      </w:r>
      <w:r>
        <w:rPr>
          <w:rFonts w:ascii="Times New Roman" w:hAnsi="Times New Roman"/>
          <w:spacing w:val="8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HELDER</w:t>
      </w:r>
      <w:r>
        <w:rPr>
          <w:rFonts w:ascii="Times New Roman" w:hAnsi="Times New Roman"/>
          <w:spacing w:val="77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0200669-06.2023.8.06.0298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Passos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0231903-24.2023.8.06.0001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0290406-72.2022.8.06.0001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0000631-17.2006.8.06.0122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Mauriti/Vara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Mauriti.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Delfino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Nardeli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17015/CE).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0000441-64.2017.8.06.0188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Deiby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26842/CE).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0050175-78.2016.8.06.0071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Edivanio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8427/CE).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0200233-47.2023.8.06.0298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0013437-13.2014.8.06.0055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Mairton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Leonor.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3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junho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ATOS,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EDITAIS,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AVISOS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u w:val="thick"/>
        </w:rPr>
        <w:t>OUTROS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spacing w:val="-2"/>
          <w:u w:val="thick"/>
        </w:rPr>
        <w:t>EXPEDIENTES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97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CEARÁ</w:t>
      </w:r>
    </w:p>
    <w:p>
      <w:pPr>
        <w:pStyle w:val="Normal"/>
        <w:spacing w:lineRule="auto" w:line="259" w:before="16" w:after="0"/>
        <w:ind w:left="425" w:right="6248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PODER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JUDICIÁRIO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TRIBUNAL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CEARÁ</w:t>
      </w:r>
    </w:p>
    <w:p>
      <w:pPr>
        <w:pStyle w:val="Normal"/>
        <w:spacing w:lineRule="exact" w:line="183"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EXPEDIENTES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  <w:u w:val="single"/>
        </w:rPr>
        <w:t>EDITAL</w:t>
      </w:r>
      <w:r>
        <w:rPr>
          <w:rFonts w:ascii="Times New Roman" w:hAnsi="Times New Roman"/>
          <w:spacing w:val="2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INTIMAÇÃO</w:t>
      </w:r>
      <w:r>
        <w:rPr>
          <w:rFonts w:ascii="Times New Roman" w:hAnsi="Times New Roman"/>
          <w:spacing w:val="2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COM</w:t>
      </w:r>
      <w:r>
        <w:rPr>
          <w:rFonts w:ascii="Times New Roman" w:hAnsi="Times New Roman"/>
          <w:spacing w:val="66"/>
          <w:w w:val="15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PRAZO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15</w:t>
      </w:r>
      <w:r>
        <w:rPr>
          <w:rFonts w:ascii="Times New Roman" w:hAnsi="Times New Roman"/>
          <w:spacing w:val="2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(QUINZE)</w:t>
      </w:r>
      <w:r>
        <w:rPr>
          <w:rFonts w:ascii="Times New Roman" w:hAnsi="Times New Roman"/>
          <w:spacing w:val="26"/>
          <w:sz w:val="16"/>
          <w:u w:val="single"/>
        </w:rPr>
        <w:t xml:space="preserve"> </w:t>
      </w:r>
      <w:r>
        <w:rPr>
          <w:rFonts w:ascii="Arial" w:hAnsi="Arial"/>
          <w:b/>
          <w:spacing w:val="-4"/>
          <w:sz w:val="16"/>
          <w:u w:val="single"/>
        </w:rPr>
        <w:t>DIAS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A</w:t>
      </w:r>
      <w:r>
        <w:rPr>
          <w:rFonts w:ascii="Times New Roman" w:hAnsi="Times New Roman"/>
          <w:b w:val="false"/>
          <w:spacing w:val="16"/>
        </w:rPr>
        <w:t xml:space="preserve"> </w:t>
      </w:r>
      <w:r>
        <w:rPr/>
        <w:t>EXCELENTÍSSIMA</w:t>
      </w:r>
      <w:r>
        <w:rPr>
          <w:rFonts w:ascii="Times New Roman" w:hAnsi="Times New Roman"/>
          <w:b w:val="false"/>
          <w:spacing w:val="18"/>
        </w:rPr>
        <w:t xml:space="preserve"> </w:t>
      </w:r>
      <w:r>
        <w:rPr/>
        <w:t>SENHORA</w:t>
      </w:r>
      <w:r>
        <w:rPr>
          <w:rFonts w:ascii="Times New Roman" w:hAnsi="Times New Roman"/>
          <w:b w:val="false"/>
          <w:spacing w:val="19"/>
        </w:rPr>
        <w:t xml:space="preserve"> </w:t>
      </w:r>
      <w:r>
        <w:rPr/>
        <w:t>DESEMBARGADORA</w:t>
      </w:r>
      <w:r>
        <w:rPr>
          <w:rFonts w:ascii="Times New Roman" w:hAnsi="Times New Roman"/>
          <w:b w:val="false"/>
          <w:spacing w:val="18"/>
        </w:rPr>
        <w:t xml:space="preserve"> </w:t>
      </w:r>
      <w:r>
        <w:rPr/>
        <w:t>MARIA</w:t>
      </w:r>
      <w:r>
        <w:rPr>
          <w:rFonts w:ascii="Times New Roman" w:hAnsi="Times New Roman"/>
          <w:b w:val="false"/>
          <w:spacing w:val="19"/>
        </w:rPr>
        <w:t xml:space="preserve"> </w:t>
      </w:r>
      <w:r>
        <w:rPr/>
        <w:t>ILNA</w:t>
      </w:r>
      <w:r>
        <w:rPr>
          <w:rFonts w:ascii="Times New Roman" w:hAnsi="Times New Roman"/>
          <w:b w:val="false"/>
          <w:spacing w:val="18"/>
        </w:rPr>
        <w:t xml:space="preserve"> </w:t>
      </w:r>
      <w:r>
        <w:rPr/>
        <w:t>LIMA</w:t>
      </w:r>
      <w:r>
        <w:rPr>
          <w:rFonts w:ascii="Times New Roman" w:hAnsi="Times New Roman"/>
          <w:b w:val="false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CASTRO,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Relator</w:t>
      </w:r>
      <w:r>
        <w:rPr>
          <w:rFonts w:ascii="Times New Roman" w:hAnsi="Times New Roman"/>
          <w:b w:val="false"/>
          <w:spacing w:val="67"/>
          <w:w w:val="150"/>
        </w:rPr>
        <w:t xml:space="preserve"> </w:t>
      </w:r>
      <w:r>
        <w:rPr/>
        <w:t>do(a)</w:t>
      </w:r>
      <w:r>
        <w:rPr>
          <w:rFonts w:ascii="Times New Roman" w:hAnsi="Times New Roman"/>
          <w:b w:val="false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>
          <w:spacing w:val="-2"/>
        </w:rPr>
        <w:t>Criminal</w:t>
      </w:r>
    </w:p>
    <w:p>
      <w:pPr>
        <w:pStyle w:val="Normal"/>
        <w:spacing w:before="16" w:after="0"/>
        <w:ind w:left="141" w:right="0" w:hanging="0"/>
        <w:jc w:val="left"/>
        <w:rPr>
          <w:sz w:val="16"/>
        </w:rPr>
      </w:pP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0200297-72.2023.8.06.0293</w:t>
      </w:r>
      <w:r>
        <w:rPr>
          <w:rFonts w:ascii="Times New Roman" w:hAnsi="Times New Roman"/>
          <w:spacing w:val="32"/>
          <w:sz w:val="16"/>
        </w:rPr>
        <w:t xml:space="preserve"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Tianguá,</w:t>
      </w:r>
      <w:r>
        <w:rPr>
          <w:rFonts w:ascii="Times New Roman" w:hAnsi="Times New Roman"/>
          <w:spacing w:val="32"/>
          <w:sz w:val="16"/>
        </w:rPr>
        <w:t xml:space="preserve">  </w:t>
      </w:r>
      <w:r>
        <w:rPr>
          <w:sz w:val="16"/>
        </w:rPr>
        <w:t>por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distribuição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legal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pacing w:val="-2"/>
          <w:sz w:val="16"/>
        </w:rPr>
        <w:t>etc..,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20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FAZ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SABER</w:t>
      </w:r>
      <w:r>
        <w:rPr/>
        <w:t>,</w:t>
      </w:r>
      <w:r>
        <w:rPr>
          <w:rFonts w:ascii="Times New Roman" w:hAnsi="Times New Roman"/>
          <w:spacing w:val="35"/>
        </w:rPr>
        <w:t xml:space="preserve"> </w:t>
      </w:r>
      <w:r>
        <w:rPr/>
        <w:t>aos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presente</w:t>
      </w:r>
      <w:r>
        <w:rPr>
          <w:rFonts w:ascii="Times New Roman" w:hAnsi="Times New Roman"/>
          <w:spacing w:val="35"/>
        </w:rPr>
        <w:t xml:space="preserve"> </w:t>
      </w:r>
      <w:r>
        <w:rPr/>
        <w:t>Edital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Intimação,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prazo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15</w:t>
      </w:r>
      <w:r>
        <w:rPr>
          <w:rFonts w:ascii="Times New Roman" w:hAnsi="Times New Roman"/>
          <w:spacing w:val="35"/>
        </w:rPr>
        <w:t xml:space="preserve"> </w:t>
      </w:r>
      <w:r>
        <w:rPr/>
        <w:t>(quinze)</w:t>
      </w:r>
      <w:r>
        <w:rPr>
          <w:rFonts w:ascii="Times New Roman" w:hAnsi="Times New Roman"/>
          <w:spacing w:val="35"/>
        </w:rPr>
        <w:t xml:space="preserve"> </w:t>
      </w:r>
      <w:r>
        <w:rPr/>
        <w:t>dias,</w:t>
      </w:r>
      <w:r>
        <w:rPr>
          <w:rFonts w:ascii="Times New Roman" w:hAnsi="Times New Roman"/>
          <w:spacing w:val="35"/>
        </w:rPr>
        <w:t xml:space="preserve"> </w:t>
      </w:r>
      <w:r>
        <w:rPr/>
        <w:t>virem,</w:t>
      </w:r>
      <w:r>
        <w:rPr>
          <w:rFonts w:ascii="Times New Roman" w:hAnsi="Times New Roman"/>
          <w:spacing w:val="35"/>
        </w:rPr>
        <w:t xml:space="preserve"> </w:t>
      </w:r>
      <w:r>
        <w:rPr/>
        <w:t>ou</w:t>
      </w:r>
      <w:r>
        <w:rPr>
          <w:rFonts w:ascii="Times New Roman" w:hAnsi="Times New Roman"/>
          <w:spacing w:val="35"/>
        </w:rPr>
        <w:t xml:space="preserve"> </w:t>
      </w:r>
      <w:r>
        <w:rPr/>
        <w:t>dele</w:t>
      </w:r>
      <w:r>
        <w:rPr>
          <w:rFonts w:ascii="Times New Roman" w:hAnsi="Times New Roman"/>
          <w:spacing w:val="35"/>
        </w:rPr>
        <w:t xml:space="preserve"> </w:t>
      </w:r>
      <w:r>
        <w:rPr/>
        <w:t>notícias</w:t>
      </w:r>
      <w:r>
        <w:rPr>
          <w:rFonts w:ascii="Times New Roman" w:hAnsi="Times New Roman"/>
          <w:spacing w:val="35"/>
        </w:rPr>
        <w:t xml:space="preserve"> </w:t>
      </w:r>
      <w:r>
        <w:rPr/>
        <w:t>tiverem</w:t>
      </w:r>
      <w:r>
        <w:rPr>
          <w:rFonts w:ascii="Times New Roman" w:hAnsi="Times New Roman"/>
          <w:spacing w:val="35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perante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Egrégio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interposta</w:t>
      </w:r>
      <w:r>
        <w:rPr>
          <w:rFonts w:ascii="Times New Roman" w:hAnsi="Times New Roman"/>
          <w:spacing w:val="80"/>
        </w:rPr>
        <w:t xml:space="preserve"> 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0200297-72.2023.8.06.0293</w:t>
      </w:r>
      <w:r>
        <w:rPr/>
        <w:t>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figuram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Nobre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39"/>
        </w:rPr>
        <w:t xml:space="preserve"> </w:t>
      </w:r>
      <w:r>
        <w:rPr/>
        <w:t>determinada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INTIMAÇÃO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Santiago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Ferreira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Nobre</w:t>
      </w:r>
      <w:r>
        <w:rPr/>
        <w:t>,</w:t>
      </w:r>
      <w:r>
        <w:rPr>
          <w:rFonts w:ascii="Times New Roman" w:hAnsi="Times New Roman"/>
          <w:spacing w:val="39"/>
        </w:rPr>
        <w:t xml:space="preserve"> </w:t>
      </w:r>
      <w:r>
        <w:rPr/>
        <w:t>brasileiro,</w:t>
      </w:r>
      <w:r>
        <w:rPr>
          <w:rFonts w:ascii="Times New Roman" w:hAnsi="Times New Roman"/>
          <w:spacing w:val="39"/>
        </w:rPr>
        <w:t xml:space="preserve"> </w:t>
      </w:r>
      <w:r>
        <w:rPr/>
        <w:t>filho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Nobre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Ednete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Passos,</w:t>
      </w:r>
      <w:r>
        <w:rPr>
          <w:rFonts w:ascii="Times New Roman" w:hAnsi="Times New Roman"/>
          <w:spacing w:val="40"/>
        </w:rPr>
        <w:t xml:space="preserve"> </w:t>
      </w:r>
      <w:r>
        <w:rPr/>
        <w:t>nascido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28/09/1997,</w:t>
      </w:r>
      <w:r>
        <w:rPr>
          <w:rFonts w:ascii="Times New Roman" w:hAnsi="Times New Roman"/>
          <w:spacing w:val="40"/>
        </w:rPr>
        <w:t xml:space="preserve"> </w:t>
      </w:r>
      <w:r>
        <w:rPr/>
        <w:t>natural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II/PI,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inteiro</w:t>
      </w:r>
      <w:r>
        <w:rPr>
          <w:rFonts w:ascii="Times New Roman" w:hAnsi="Times New Roman"/>
          <w:spacing w:val="40"/>
        </w:rPr>
        <w:t xml:space="preserve"> </w:t>
      </w:r>
      <w:r>
        <w:rPr/>
        <w:t>teor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págs.</w:t>
      </w:r>
      <w:r>
        <w:rPr>
          <w:rFonts w:ascii="Times New Roman" w:hAnsi="Times New Roman"/>
          <w:spacing w:val="40"/>
        </w:rPr>
        <w:t xml:space="preserve"> </w:t>
      </w:r>
      <w:r>
        <w:rPr/>
        <w:t>1100,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dispositivo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4" name="Textbox 1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4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6" name="Graphic 1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7" name="Textbox 1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_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6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9" name="Graphic 1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1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3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5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9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6466205</wp:posOffset>
              </wp:positionH>
              <wp:positionV relativeFrom="page">
                <wp:posOffset>199390</wp:posOffset>
              </wp:positionV>
              <wp:extent cx="241935" cy="194945"/>
              <wp:effectExtent l="0" t="0" r="0" b="0"/>
              <wp:wrapNone/>
              <wp:docPr id="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509.15pt;margin-top:15.7pt;width:18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1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16455" cy="125730"/>
              <wp:effectExtent l="0" t="0" r="0" b="0"/>
              <wp:wrapNone/>
              <wp:docPr id="4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5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junho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style="position:absolute;margin-left:64.35pt;margin-top:19pt;width:166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junho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6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8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3320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3320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0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4" name="Group 2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6466205</wp:posOffset>
              </wp:positionH>
              <wp:positionV relativeFrom="page">
                <wp:posOffset>199390</wp:posOffset>
              </wp:positionV>
              <wp:extent cx="241935" cy="194945"/>
              <wp:effectExtent l="0" t="0" r="0" b="0"/>
              <wp:wrapNone/>
              <wp:docPr id="15" name="Textbox 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_0" path="m0,0l-2147483645,0l-2147483645,-2147483646l0,-2147483646xe" stroked="f" style="position:absolute;margin-left:509.15pt;margin-top:15.7pt;width:18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16455" cy="125730"/>
              <wp:effectExtent l="0" t="0" r="0" b="0"/>
              <wp:wrapNone/>
              <wp:docPr id="17" name="Textbox 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5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junho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_0" path="m0,0l-2147483645,0l-2147483645,-2147483646l0,-2147483646xe" stroked="f" style="position:absolute;margin-left:64.35pt;margin-top:19pt;width:166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junho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19" name="Textbox 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21" name="Textbox 10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3320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_0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3320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7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7" name="Group 2_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_1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6466205</wp:posOffset>
              </wp:positionH>
              <wp:positionV relativeFrom="page">
                <wp:posOffset>199390</wp:posOffset>
              </wp:positionV>
              <wp:extent cx="241935" cy="194945"/>
              <wp:effectExtent l="0" t="0" r="0" b="0"/>
              <wp:wrapNone/>
              <wp:docPr id="28" name="Textbox 7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_1" path="m0,0l-2147483645,0l-2147483645,-2147483646l0,-2147483646xe" stroked="f" style="position:absolute;margin-left:509.15pt;margin-top:15.7pt;width:18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3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16455" cy="125730"/>
              <wp:effectExtent l="0" t="0" r="0" b="0"/>
              <wp:wrapNone/>
              <wp:docPr id="30" name="Textbox 8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5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junho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_1" path="m0,0l-2147483645,0l-2147483645,-2147483646l0,-2147483646xe" stroked="f" style="position:absolute;margin-left:64.35pt;margin-top:19pt;width:166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junho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2" name="Textbox 9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_1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34" name="Textbox 10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3320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_1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3320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0" name="Group 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5" name="Group 2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2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6490970</wp:posOffset>
              </wp:positionH>
              <wp:positionV relativeFrom="page">
                <wp:posOffset>199390</wp:posOffset>
              </wp:positionV>
              <wp:extent cx="178435" cy="194945"/>
              <wp:effectExtent l="0" t="0" r="0" b="0"/>
              <wp:wrapNone/>
              <wp:docPr id="4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style="position:absolute;margin-left:511.1pt;margin-top:15.7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27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16455" cy="125730"/>
              <wp:effectExtent l="0" t="0" r="0" b="0"/>
              <wp:wrapNone/>
              <wp:docPr id="4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5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junho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style="position:absolute;margin-left:64.35pt;margin-top:19pt;width:166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junho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5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5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3320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3320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54" name="Image 2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2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8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5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image" Target="media/image4.jpeg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7</Pages>
  <Words>4981</Words>
  <Characters>32261</Characters>
  <CharactersWithSpaces>37058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2026-04-01T00:50:03Z</dcterms:created>
  <dc:creator/>
  <dc:description/>
  <dc:language>pt-BR</dc:language>
  <cp:lastModifiedBy/>
  <dcterms:modified xsi:type="dcterms:W3CDTF">2026-04-01T00:50:03Z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PDFium</vt:lpwstr>
  </property>
</Properties>
</file>