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1" w:space="766"/>
            <w:col w:w="1789" w:space="182"/>
            <w:col w:w="2468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Cavalcante</w:t>
      </w:r>
      <w:r>
        <w:rPr>
          <w:rFonts w:ascii="Times New Roman" w:hAnsi="Times New Roman"/>
          <w:spacing w:val="36"/>
        </w:rPr>
        <w:t xml:space="preserve"> </w:t>
      </w:r>
      <w:r>
        <w:rPr/>
        <w:t>Júnior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3085/CE).</w:t>
      </w:r>
      <w:r>
        <w:rPr>
          <w:rFonts w:ascii="Times New Roman" w:hAnsi="Times New Roman"/>
          <w:spacing w:val="36"/>
        </w:rPr>
        <w:t xml:space="preserve"> </w:t>
      </w:r>
      <w:r>
        <w:rPr/>
        <w:t>Impetrado:</w:t>
      </w:r>
      <w:r>
        <w:rPr>
          <w:rFonts w:ascii="Times New Roman" w:hAnsi="Times New Roman"/>
          <w:spacing w:val="37"/>
        </w:rPr>
        <w:t xml:space="preserve"> </w:t>
      </w:r>
      <w:r>
        <w:rPr/>
        <w:t>Juiz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Única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Morada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Custos</w:t>
      </w:r>
      <w:r>
        <w:rPr>
          <w:rFonts w:ascii="Times New Roman" w:hAnsi="Times New Roman"/>
          <w:spacing w:val="39"/>
        </w:rPr>
        <w:t xml:space="preserve"> </w:t>
      </w:r>
      <w:r>
        <w:rPr/>
        <w:t>legis: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Estadual.</w:t>
      </w:r>
      <w:r>
        <w:rPr>
          <w:rFonts w:ascii="Times New Roman" w:hAnsi="Times New Roman"/>
          <w:spacing w:val="39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Compulsando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presentes,</w:t>
      </w:r>
      <w:r>
        <w:rPr>
          <w:rFonts w:ascii="Times New Roman" w:hAnsi="Times New Roman"/>
          <w:spacing w:val="39"/>
        </w:rPr>
        <w:t xml:space="preserve"> </w:t>
      </w:r>
      <w:r>
        <w:rPr/>
        <w:t>extrai-se</w:t>
      </w:r>
      <w:r>
        <w:rPr>
          <w:rFonts w:ascii="Times New Roman" w:hAnsi="Times New Roman"/>
          <w:spacing w:val="39"/>
        </w:rPr>
        <w:t xml:space="preserve"> </w:t>
      </w:r>
      <w:r>
        <w:rPr/>
        <w:t>facilmente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autos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8000013-60.2021.8.06.0137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(seq.</w:t>
      </w:r>
      <w:r>
        <w:rPr>
          <w:rFonts w:ascii="Times New Roman" w:hAnsi="Times New Roman"/>
          <w:spacing w:val="40"/>
        </w:rPr>
        <w:t xml:space="preserve"> </w:t>
      </w:r>
      <w:r>
        <w:rPr/>
        <w:t>102.1),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encontrava</w:t>
      </w:r>
      <w:r>
        <w:rPr>
          <w:rFonts w:ascii="Times New Roman" w:hAnsi="Times New Roman"/>
          <w:spacing w:val="40"/>
        </w:rPr>
        <w:t xml:space="preserve"> </w:t>
      </w:r>
      <w:r>
        <w:rPr/>
        <w:t>segregado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UPPOO-II,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beneficiado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22/05/2023,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oriunda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0012586-75.2016.8.06.0128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extinção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pretensão</w:t>
      </w:r>
      <w:r>
        <w:rPr>
          <w:rFonts w:ascii="Times New Roman" w:hAnsi="Times New Roman"/>
          <w:spacing w:val="36"/>
        </w:rPr>
        <w:t xml:space="preserve"> </w:t>
      </w:r>
      <w:r>
        <w:rPr/>
        <w:t>punitiva</w:t>
      </w:r>
      <w:r>
        <w:rPr>
          <w:rFonts w:ascii="Times New Roman" w:hAnsi="Times New Roman"/>
          <w:spacing w:val="36"/>
        </w:rPr>
        <w:t xml:space="preserve"> </w:t>
      </w:r>
      <w:r>
        <w:rPr/>
        <w:t>estatal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agente.</w:t>
      </w:r>
      <w:r>
        <w:rPr>
          <w:rFonts w:ascii="Times New Roman" w:hAnsi="Times New Roman"/>
          <w:spacing w:val="36"/>
        </w:rPr>
        <w:t xml:space="preserve"> </w:t>
      </w:r>
      <w:r>
        <w:rPr/>
        <w:t>Verifica-se,</w:t>
      </w:r>
      <w:r>
        <w:rPr>
          <w:rFonts w:ascii="Times New Roman" w:hAnsi="Times New Roman"/>
          <w:spacing w:val="36"/>
        </w:rPr>
        <w:t xml:space="preserve"> </w:t>
      </w:r>
      <w:r>
        <w:rPr/>
        <w:t>assim,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writ</w:t>
      </w:r>
      <w:r>
        <w:rPr>
          <w:rFonts w:ascii="Times New Roman" w:hAnsi="Times New Roman"/>
          <w:spacing w:val="40"/>
        </w:rPr>
        <w:t xml:space="preserve"> </w:t>
      </w:r>
      <w:r>
        <w:rPr/>
        <w:t>está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tocante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referente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relaxamento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cautelar</w:t>
      </w:r>
      <w:r>
        <w:rPr>
          <w:rFonts w:ascii="Times New Roman" w:hAnsi="Times New Roman"/>
          <w:spacing w:val="40"/>
        </w:rPr>
        <w:t xml:space="preserve"> </w:t>
      </w:r>
      <w:r>
        <w:rPr/>
        <w:t>aqui</w:t>
      </w:r>
      <w:r>
        <w:rPr>
          <w:rFonts w:ascii="Times New Roman" w:hAnsi="Times New Roman"/>
          <w:spacing w:val="40"/>
        </w:rPr>
        <w:t xml:space="preserve"> </w:t>
      </w:r>
      <w:r>
        <w:rPr/>
        <w:t>combatida,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subsiste</w:t>
      </w:r>
      <w:r>
        <w:rPr>
          <w:rFonts w:ascii="Times New Roman" w:hAnsi="Times New Roman"/>
          <w:spacing w:val="34"/>
        </w:rPr>
        <w:t xml:space="preserve"> </w:t>
      </w:r>
      <w:r>
        <w:rPr/>
        <w:t>mais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caso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tela.</w:t>
      </w:r>
      <w:r>
        <w:rPr>
          <w:rFonts w:ascii="Times New Roman" w:hAnsi="Times New Roman"/>
          <w:spacing w:val="34"/>
        </w:rPr>
        <w:t xml:space="preserve"> </w:t>
      </w:r>
      <w:r>
        <w:rPr/>
        <w:t>Desse</w:t>
      </w:r>
      <w:r>
        <w:rPr>
          <w:rFonts w:ascii="Times New Roman" w:hAnsi="Times New Roman"/>
          <w:spacing w:val="34"/>
        </w:rPr>
        <w:t xml:space="preserve"> </w:t>
      </w:r>
      <w:r>
        <w:rPr/>
        <w:t>modo,</w:t>
      </w:r>
      <w:r>
        <w:rPr>
          <w:rFonts w:ascii="Times New Roman" w:hAnsi="Times New Roman"/>
          <w:spacing w:val="34"/>
        </w:rPr>
        <w:t xml:space="preserve"> </w:t>
      </w:r>
      <w:r>
        <w:rPr/>
        <w:t>é</w:t>
      </w:r>
      <w:r>
        <w:rPr>
          <w:rFonts w:ascii="Times New Roman" w:hAnsi="Times New Roman"/>
          <w:spacing w:val="34"/>
        </w:rPr>
        <w:t xml:space="preserve"> </w:t>
      </w:r>
      <w:r>
        <w:rPr/>
        <w:t>dever</w:t>
      </w:r>
      <w:r>
        <w:rPr>
          <w:rFonts w:ascii="Times New Roman" w:hAnsi="Times New Roman"/>
          <w:spacing w:val="34"/>
        </w:rPr>
        <w:t xml:space="preserve"> </w:t>
      </w:r>
      <w:r>
        <w:rPr/>
        <w:t>reconhecer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prejudicialidade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remédio</w:t>
      </w:r>
      <w:r>
        <w:rPr>
          <w:rFonts w:ascii="Times New Roman" w:hAnsi="Times New Roman"/>
          <w:spacing w:val="34"/>
        </w:rPr>
        <w:t xml:space="preserve"> </w:t>
      </w:r>
      <w:r>
        <w:rPr/>
        <w:t>constitucional</w:t>
      </w:r>
      <w:r>
        <w:rPr>
          <w:rFonts w:ascii="Times New Roman" w:hAnsi="Times New Roman"/>
          <w:spacing w:val="34"/>
        </w:rPr>
        <w:t xml:space="preserve"> </w:t>
      </w:r>
      <w:r>
        <w:rPr/>
        <w:t>ante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absoluta</w:t>
      </w:r>
      <w:r>
        <w:rPr>
          <w:rFonts w:ascii="Times New Roman" w:hAnsi="Times New Roman"/>
          <w:spacing w:val="40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objeto,</w:t>
      </w:r>
      <w:r>
        <w:rPr>
          <w:rFonts w:ascii="Times New Roman" w:hAnsi="Times New Roman"/>
          <w:spacing w:val="40"/>
        </w:rPr>
        <w:t xml:space="preserve"> </w:t>
      </w:r>
      <w:r>
        <w:rPr/>
        <w:t>porquanto</w:t>
      </w:r>
      <w:r>
        <w:rPr>
          <w:rFonts w:ascii="Times New Roman" w:hAnsi="Times New Roman"/>
          <w:spacing w:val="40"/>
        </w:rPr>
        <w:t xml:space="preserve"> </w:t>
      </w:r>
      <w:r>
        <w:rPr/>
        <w:t>cessou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coação,</w:t>
      </w:r>
      <w:r>
        <w:rPr>
          <w:rFonts w:ascii="Times New Roman" w:hAnsi="Times New Roman"/>
          <w:spacing w:val="40"/>
        </w:rPr>
        <w:t xml:space="preserve"> </w:t>
      </w:r>
      <w:r>
        <w:rPr/>
        <w:t>inexistindo</w:t>
      </w:r>
      <w:r>
        <w:rPr>
          <w:rFonts w:ascii="Times New Roman" w:hAnsi="Times New Roman"/>
          <w:spacing w:val="40"/>
        </w:rPr>
        <w:t xml:space="preserve"> </w:t>
      </w:r>
      <w:r>
        <w:rPr/>
        <w:t>legítimo</w:t>
      </w:r>
      <w:r>
        <w:rPr>
          <w:rFonts w:ascii="Times New Roman" w:hAnsi="Times New Roman"/>
          <w:spacing w:val="40"/>
        </w:rPr>
        <w:t xml:space="preserve"> </w:t>
      </w:r>
      <w:r>
        <w:rPr/>
        <w:t>interesse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writ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agora</w:t>
      </w:r>
      <w:r>
        <w:rPr>
          <w:rFonts w:ascii="Times New Roman" w:hAnsi="Times New Roman"/>
          <w:spacing w:val="40"/>
        </w:rPr>
        <w:t xml:space="preserve"> </w:t>
      </w:r>
      <w:r>
        <w:rPr/>
        <w:t>carecedor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ação,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disposto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659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verbis:</w:t>
      </w:r>
      <w:r>
        <w:rPr>
          <w:rFonts w:ascii="Times New Roman" w:hAnsi="Times New Roman"/>
          <w:spacing w:val="40"/>
        </w:rPr>
        <w:t xml:space="preserve"> </w:t>
      </w:r>
      <w:r>
        <w:rPr/>
        <w:t>“Se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verificar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cessou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coação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julgará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pedido”.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sentido,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eg.</w:t>
      </w:r>
      <w:r>
        <w:rPr>
          <w:rFonts w:ascii="Times New Roman" w:hAnsi="Times New Roman"/>
          <w:spacing w:val="40"/>
        </w:rPr>
        <w:t xml:space="preserve"> </w:t>
      </w:r>
      <w:r>
        <w:rPr/>
        <w:t>Corte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258,</w:t>
      </w:r>
      <w:r>
        <w:rPr>
          <w:rFonts w:ascii="Times New Roman" w:hAnsi="Times New Roman"/>
          <w:spacing w:val="40"/>
        </w:rPr>
        <w:t xml:space="preserve"> </w:t>
      </w:r>
      <w:r>
        <w:rPr/>
        <w:t>prevê</w:t>
      </w:r>
      <w:r>
        <w:rPr>
          <w:rFonts w:ascii="Times New Roman" w:hAnsi="Times New Roman"/>
          <w:spacing w:val="40"/>
        </w:rPr>
        <w:t xml:space="preserve"> </w:t>
      </w:r>
      <w:r>
        <w:rPr/>
        <w:t>que: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considerado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cessada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coação,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superado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delonga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andamento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preso.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norma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comento,</w:t>
      </w:r>
      <w:r>
        <w:rPr>
          <w:rFonts w:ascii="Times New Roman" w:hAnsi="Times New Roman"/>
        </w:rPr>
        <w:t xml:space="preserve"> </w:t>
      </w:r>
      <w:r>
        <w:rPr/>
        <w:t>também</w:t>
      </w:r>
      <w:r>
        <w:rPr>
          <w:rFonts w:ascii="Times New Roman" w:hAnsi="Times New Roman"/>
        </w:rPr>
        <w:t xml:space="preserve"> </w:t>
      </w:r>
      <w:r>
        <w:rPr/>
        <w:t>disciplina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76,</w:t>
      </w:r>
      <w:r>
        <w:rPr>
          <w:rFonts w:ascii="Times New Roman" w:hAnsi="Times New Roman"/>
        </w:rPr>
        <w:t xml:space="preserve"> </w:t>
      </w:r>
      <w:r>
        <w:rPr/>
        <w:t>inciso</w:t>
      </w:r>
      <w:r>
        <w:rPr>
          <w:rFonts w:ascii="Times New Roman" w:hAnsi="Times New Roman"/>
        </w:rPr>
        <w:t xml:space="preserve"> </w:t>
      </w:r>
      <w:r>
        <w:rPr/>
        <w:t>XIV,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atribuição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inadmissível,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tenha</w:t>
      </w:r>
      <w:r>
        <w:rPr>
          <w:rFonts w:ascii="Times New Roman" w:hAnsi="Times New Roman"/>
          <w:spacing w:val="40"/>
        </w:rPr>
        <w:t xml:space="preserve"> </w:t>
      </w:r>
      <w:r>
        <w:rPr/>
        <w:t>impugnado</w:t>
      </w:r>
      <w:r>
        <w:rPr>
          <w:rFonts w:ascii="Times New Roman" w:hAnsi="Times New Roman"/>
          <w:spacing w:val="40"/>
        </w:rPr>
        <w:t xml:space="preserve"> </w:t>
      </w:r>
      <w:r>
        <w:rPr/>
        <w:t>especificamente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recorrida.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acordo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supracitados</w:t>
      </w:r>
      <w:r>
        <w:rPr>
          <w:rFonts w:ascii="Times New Roman" w:hAnsi="Times New Roman"/>
        </w:rPr>
        <w:t xml:space="preserve"> </w:t>
      </w:r>
      <w:r>
        <w:rPr/>
        <w:t>dispositivos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agindo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consonância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parecer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presente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razão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perda</w:t>
      </w:r>
      <w:r>
        <w:rPr>
          <w:rFonts w:ascii="Times New Roman" w:hAnsi="Times New Roman"/>
          <w:spacing w:val="36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seu</w:t>
      </w:r>
      <w:r>
        <w:rPr>
          <w:rFonts w:ascii="Times New Roman" w:hAnsi="Times New Roman"/>
          <w:spacing w:val="36"/>
        </w:rPr>
        <w:t xml:space="preserve"> </w:t>
      </w:r>
      <w:r>
        <w:rPr/>
        <w:t>objeto.</w:t>
      </w:r>
      <w:r>
        <w:rPr>
          <w:rFonts w:ascii="Times New Roman" w:hAnsi="Times New Roman"/>
          <w:spacing w:val="36"/>
        </w:rPr>
        <w:t xml:space="preserve"> </w:t>
      </w:r>
      <w:r>
        <w:rPr/>
        <w:t>Publique-se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intime-se.</w:t>
      </w:r>
      <w:r>
        <w:rPr>
          <w:rFonts w:ascii="Times New Roman" w:hAnsi="Times New Roman"/>
          <w:spacing w:val="23"/>
        </w:rPr>
        <w:t xml:space="preserve"> </w:t>
      </w:r>
      <w:r>
        <w:rPr/>
        <w:t>Após</w:t>
      </w:r>
      <w:r>
        <w:rPr>
          <w:rFonts w:ascii="Times New Roman" w:hAnsi="Times New Roman"/>
          <w:spacing w:val="36"/>
        </w:rPr>
        <w:t xml:space="preserve"> </w:t>
      </w:r>
      <w:r>
        <w:rPr/>
        <w:t>decorrido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recursal,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nada</w:t>
      </w:r>
      <w:r>
        <w:rPr>
          <w:rFonts w:ascii="Times New Roman" w:hAnsi="Times New Roman"/>
        </w:rPr>
        <w:t xml:space="preserve"> </w:t>
      </w:r>
      <w:r>
        <w:rPr/>
        <w:t>tenha</w:t>
      </w:r>
      <w:r>
        <w:rPr>
          <w:rFonts w:ascii="Times New Roman" w:hAnsi="Times New Roman"/>
        </w:rPr>
        <w:t xml:space="preserve"> </w:t>
      </w:r>
      <w:r>
        <w:rPr/>
        <w:t>sido</w:t>
      </w:r>
      <w:r>
        <w:rPr>
          <w:rFonts w:ascii="Times New Roman" w:hAnsi="Times New Roman"/>
        </w:rPr>
        <w:t xml:space="preserve"> </w:t>
      </w:r>
      <w:r>
        <w:rPr/>
        <w:t>apresentado,</w:t>
      </w:r>
      <w:r>
        <w:rPr>
          <w:rFonts w:ascii="Times New Roman" w:hAnsi="Times New Roman"/>
        </w:rPr>
        <w:t xml:space="preserve"> </w:t>
      </w:r>
      <w:r>
        <w:rPr/>
        <w:t>certifique-se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trânsito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julgado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promova-se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arquivamento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feito.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Corpodotexto"/>
        <w:spacing w:before="6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6978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0629663-97.2023.8.06.0000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Brandão.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Sônia</w:t>
      </w:r>
      <w:r>
        <w:rPr>
          <w:rFonts w:ascii="Times New Roman" w:hAnsi="Times New Roman"/>
        </w:rPr>
        <w:t xml:space="preserve"> </w:t>
      </w:r>
      <w:r>
        <w:rPr/>
        <w:t>Marina</w:t>
      </w:r>
      <w:r>
        <w:rPr>
          <w:rFonts w:ascii="Times New Roman" w:hAnsi="Times New Roman"/>
          <w:spacing w:val="8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Paz.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4239/CE).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10728/CE).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25257/CE).</w:t>
      </w:r>
      <w:r>
        <w:rPr>
          <w:rFonts w:ascii="Times New Roman" w:hAnsi="Times New Roman"/>
          <w:spacing w:val="29"/>
        </w:rPr>
        <w:t xml:space="preserve"> </w:t>
      </w:r>
      <w:r>
        <w:rPr/>
        <w:t>Impetrado: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2ª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Caucaia.</w:t>
      </w:r>
      <w:r>
        <w:rPr>
          <w:rFonts w:ascii="Times New Roman" w:hAnsi="Times New Roman"/>
          <w:spacing w:val="29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Isto</w:t>
      </w:r>
      <w:r>
        <w:rPr>
          <w:rFonts w:ascii="Times New Roman" w:hAnsi="Times New Roman"/>
          <w:spacing w:val="29"/>
        </w:rPr>
        <w:t xml:space="preserve"> </w:t>
      </w:r>
      <w:r>
        <w:rPr/>
        <w:t>posto,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obstante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24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não</w:t>
      </w:r>
      <w:r>
        <w:rPr>
          <w:rFonts w:ascii="Times New Roman" w:hAnsi="Times New Roman"/>
          <w:spacing w:val="24"/>
        </w:rPr>
        <w:t xml:space="preserve"> </w:t>
      </w:r>
      <w:r>
        <w:rPr/>
        <w:t>vislumbrar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fumus</w:t>
      </w:r>
      <w:r>
        <w:rPr>
          <w:rFonts w:ascii="Times New Roman" w:hAnsi="Times New Roman"/>
          <w:spacing w:val="24"/>
        </w:rPr>
        <w:t xml:space="preserve"> </w:t>
      </w:r>
      <w:r>
        <w:rPr/>
        <w:t>bonis</w:t>
      </w:r>
      <w:r>
        <w:rPr>
          <w:rFonts w:ascii="Times New Roman" w:hAnsi="Times New Roman"/>
          <w:spacing w:val="24"/>
        </w:rPr>
        <w:t xml:space="preserve"> </w:t>
      </w:r>
      <w:r>
        <w:rPr/>
        <w:t>iuris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periculum</w:t>
      </w:r>
      <w:r>
        <w:rPr>
          <w:rFonts w:ascii="Times New Roman" w:hAnsi="Times New Roman"/>
          <w:spacing w:val="24"/>
        </w:rPr>
        <w:t xml:space="preserve"> </w:t>
      </w:r>
      <w:r>
        <w:rPr/>
        <w:t>in</w:t>
      </w:r>
      <w:r>
        <w:rPr>
          <w:rFonts w:ascii="Times New Roman" w:hAnsi="Times New Roman"/>
          <w:spacing w:val="24"/>
        </w:rPr>
        <w:t xml:space="preserve"> </w:t>
      </w:r>
      <w:r>
        <w:rPr/>
        <w:t>mora</w:t>
      </w:r>
      <w:r>
        <w:rPr>
          <w:rFonts w:ascii="Times New Roman" w:hAnsi="Times New Roman"/>
          <w:spacing w:val="24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24"/>
        </w:rPr>
        <w:t xml:space="preserve"> </w:t>
      </w:r>
      <w:r>
        <w:rPr/>
        <w:t>à</w:t>
      </w:r>
      <w:r>
        <w:rPr>
          <w:rFonts w:ascii="Times New Roman" w:hAnsi="Times New Roman"/>
          <w:spacing w:val="24"/>
        </w:rPr>
        <w:t xml:space="preserve"> </w:t>
      </w:r>
      <w:r>
        <w:rPr/>
        <w:t>sua</w:t>
      </w:r>
      <w:r>
        <w:rPr>
          <w:rFonts w:ascii="Times New Roman" w:hAnsi="Times New Roman"/>
          <w:spacing w:val="24"/>
        </w:rPr>
        <w:t xml:space="preserve"> </w:t>
      </w:r>
      <w:r>
        <w:rPr/>
        <w:t>concessão.</w:t>
      </w:r>
      <w:r>
        <w:rPr>
          <w:rFonts w:ascii="Times New Roman" w:hAnsi="Times New Roman"/>
          <w:spacing w:val="24"/>
        </w:rPr>
        <w:t xml:space="preserve"> </w:t>
      </w:r>
      <w:r>
        <w:rPr/>
        <w:t>Oficie-se</w:t>
      </w:r>
      <w:r>
        <w:rPr>
          <w:rFonts w:ascii="Times New Roman" w:hAnsi="Times New Roman"/>
          <w:spacing w:val="24"/>
        </w:rPr>
        <w:t xml:space="preserve"> </w:t>
      </w:r>
      <w:r>
        <w:rPr/>
        <w:t>à</w:t>
      </w:r>
      <w:r>
        <w:rPr>
          <w:rFonts w:ascii="Times New Roman" w:hAnsi="Times New Roman"/>
          <w:spacing w:val="24"/>
        </w:rPr>
        <w:t xml:space="preserve"> </w:t>
      </w:r>
      <w:r>
        <w:rPr/>
        <w:t>autoridade</w:t>
      </w:r>
      <w:r>
        <w:rPr>
          <w:rFonts w:ascii="Times New Roman" w:hAnsi="Times New Roman"/>
          <w:spacing w:val="24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coatora,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fim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apresente,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prazo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10</w:t>
      </w:r>
      <w:r>
        <w:rPr>
          <w:rFonts w:ascii="Times New Roman" w:hAnsi="Times New Roman"/>
          <w:spacing w:val="36"/>
        </w:rPr>
        <w:t xml:space="preserve"> </w:t>
      </w:r>
      <w:r>
        <w:rPr/>
        <w:t>(dez)</w:t>
      </w:r>
      <w:r>
        <w:rPr>
          <w:rFonts w:ascii="Times New Roman" w:hAnsi="Times New Roman"/>
          <w:spacing w:val="36"/>
        </w:rPr>
        <w:t xml:space="preserve"> </w:t>
      </w:r>
      <w:r>
        <w:rPr/>
        <w:t>dias,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julgar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necessárias.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resposta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0629744-46.2023.8.06.0000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Amarante</w:t>
      </w:r>
      <w:r>
        <w:rPr>
          <w:rFonts w:ascii="Times New Roman" w:hAnsi="Times New Roman"/>
        </w:rPr>
        <w:t xml:space="preserve"> </w:t>
      </w:r>
      <w:r>
        <w:rPr/>
        <w:t>Dantas.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Janielson</w:t>
      </w:r>
      <w:r>
        <w:rPr>
          <w:rFonts w:ascii="Times New Roman" w:hAnsi="Times New Roman"/>
          <w:spacing w:val="40"/>
        </w:rPr>
        <w:t xml:space="preserve"> </w:t>
      </w:r>
      <w:r>
        <w:rPr/>
        <w:t>Negreiros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Gelson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33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Amarante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30672/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5º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principais</w:t>
      </w:r>
      <w:r>
        <w:rPr>
          <w:rFonts w:ascii="Times New Roman" w:hAnsi="Times New Roman"/>
          <w:spacing w:val="40"/>
        </w:rPr>
        <w:t xml:space="preserve"> </w:t>
      </w:r>
      <w:r>
        <w:rPr/>
        <w:t>tramitam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SAJPG,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possibilita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todas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suas</w:t>
      </w:r>
      <w:r>
        <w:rPr>
          <w:rFonts w:ascii="Times New Roman" w:hAnsi="Times New Roman"/>
          <w:spacing w:val="40"/>
        </w:rPr>
        <w:t xml:space="preserve"> </w:t>
      </w:r>
      <w:r>
        <w:rPr/>
        <w:t>movimentações,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requisitar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coatora.</w:t>
      </w:r>
      <w:r>
        <w:rPr>
          <w:rFonts w:ascii="Times New Roman" w:hAnsi="Times New Roman"/>
          <w:spacing w:val="40"/>
        </w:rPr>
        <w:t xml:space="preserve"> </w:t>
      </w:r>
      <w:r>
        <w:rPr/>
        <w:t>Encaminhem-se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Relator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2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0033228-96.2015.8.06.0001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Cassiano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Veras.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22998/CE).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0000109-10.2008.8.06.0028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Verusca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48174/CE).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0039551-78.2019.8.06.0001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0007950-30.2018.8.06.0085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43560/CE).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0008296-24.2015.8.06.0137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Linsson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31874/CE).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182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1" w:space="766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OO).</w:t>
      </w:r>
      <w:r>
        <w:rPr>
          <w:rFonts w:ascii="Times New Roman" w:hAnsi="Times New Roman"/>
          <w:spacing w:val="3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0125711-43.2018.8.06.0001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Almino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Elenilton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0221275-44.2021.8.06.0001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Herlyson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Furtuoso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23374/CE).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0002208-98.2019.8.06.0049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Gondim.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Pierre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33004/CE).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Bonfim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36374/CE).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43601/CE).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Ludmila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37011/CE).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0254672-31.2020.8.06.0001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Savyo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Helivangelo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46610/CE).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0029473-80.2010.8.06.0117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Denise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24605/CE).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24616/CE).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0011189-12.2017.8.06.0171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0001875-53.2007.8.06.0119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0218160-15.2021.8.06.0001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Rogerio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0001257-31.2008.8.06.0101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Djalro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5152/CE).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0281354-52.2022.8.06.0001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0158744-58.2017.8.06.0001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Aráújo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Noronha.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Ívina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Jeronimo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Ávila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Lindon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0067171-07.2015.8.06.0001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36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65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8000001-87.2022.8.06.0112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0022300-81.2018.8.06.0001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Ieudo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Rabelo.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0001362-72.2006.8.06.0167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0620773-72.2023.8.06.0000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Petição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Juliana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Augusta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Accorsini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34895/CE).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Regina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24727/CE).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13909/CE).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Tissia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24984/CE).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Requerida: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Lucian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Costas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46048/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47369/CE).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45732/CE).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0200157-63.2022.8.06.0296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Rauryson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0501693-34.2011.8.06.0001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0037329-69.2021.8.06.0001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Lincoln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0200938-87.2022.8.06.0166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Elaine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42103/CE).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0249073-43.2022.8.06.0001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Aglanilton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33727/CE).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0264671-71.2021.8.06.0001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Lobao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36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8000057-86.2021.8.06.0167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100" w:top="1020" w:footer="746" w:bottom="940" w:gutter="0"/>
          <w:pgNumType w:start="183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0010940-34.2022.8.06.0091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Autor: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Joeliton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Sávio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34431/CE).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Remetente: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Réu: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0136768-58.2018.8.06.0001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Setúbal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29999/CE).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38866B/CE).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0050658-83.2020.8.06.0034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Recorrente/Rec: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Mikaela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Morais,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registrado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civilmente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Recorrente/Rec: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0200081-56.2019.8.06.0001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0251021-54.2021.8.06.0001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Anjos.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0142628-50.2012.8.06.0001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Generoso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141699/SP).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0001279-36.2018.8.06.0070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0247019-41.2021.8.06.0001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Arnaldenia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978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36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sz w:val="16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ind w:left="425" w:right="6978" w:firstLine="283"/>
        <w:rPr>
          <w:sz w:val="16"/>
        </w:rPr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Habeas</w:t>
      </w:r>
      <w:r>
        <w:rPr>
          <w:rFonts w:ascii="Times New Roman" w:hAnsi="Times New Roman"/>
          <w:b w:val="false"/>
        </w:rPr>
        <w:t xml:space="preserve"> </w:t>
      </w:r>
      <w:r>
        <w:rPr/>
        <w:t>Corpus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>
          <w:rFonts w:ascii="Arial" w:hAnsi="Arial"/>
          <w:b/>
        </w:rPr>
        <w:t>0629607-64.2023.8.06.0000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Cleófas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Cleófas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10668/CE).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pleiteada.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>
          <w:rFonts w:ascii="Arial" w:hAnsi="Arial"/>
          <w:b/>
        </w:rPr>
        <w:t>0629632-77.2023.8.06.0000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Jacinta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Neta</w:t>
      </w:r>
      <w:r>
        <w:rPr>
          <w:rFonts w:ascii="Times New Roman" w:hAnsi="Times New Roman"/>
          <w:spacing w:val="40"/>
        </w:rPr>
        <w:t xml:space="preserve"> </w:t>
      </w:r>
      <w:r>
        <w:rPr/>
        <w:t>Reis.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Reis.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Jacinta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França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Neta</w:t>
      </w:r>
      <w:r>
        <w:rPr>
          <w:rFonts w:ascii="Times New Roman" w:hAnsi="Times New Roman"/>
        </w:rPr>
        <w:t xml:space="preserve"> </w:t>
      </w:r>
      <w:r>
        <w:rPr/>
        <w:t>Reis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44769/CE).</w:t>
      </w:r>
      <w:r>
        <w:rPr>
          <w:rFonts w:ascii="Times New Roman" w:hAnsi="Times New Roman"/>
          <w:spacing w:val="21"/>
        </w:rPr>
        <w:t xml:space="preserve"> </w:t>
      </w: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Luís</w:t>
      </w:r>
      <w:r>
        <w:rPr>
          <w:rFonts w:ascii="Times New Roman" w:hAnsi="Times New Roman"/>
          <w:spacing w:val="34"/>
        </w:rPr>
        <w:t xml:space="preserve"> </w:t>
      </w:r>
      <w:r>
        <w:rPr/>
        <w:t>Cláudio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Reis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46304/CE).</w:t>
      </w:r>
      <w:r>
        <w:rPr>
          <w:rFonts w:ascii="Times New Roman" w:hAnsi="Times New Roman"/>
          <w:spacing w:val="34"/>
        </w:rPr>
        <w:t xml:space="preserve"> </w:t>
      </w:r>
      <w:r>
        <w:rPr/>
        <w:t>Impetrado:</w:t>
      </w:r>
      <w:r>
        <w:rPr>
          <w:rFonts w:ascii="Times New Roman" w:hAnsi="Times New Roman"/>
          <w:spacing w:val="34"/>
        </w:rPr>
        <w:t xml:space="preserve"> </w:t>
      </w:r>
      <w:r>
        <w:rPr/>
        <w:t>Juiz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8ª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0"/>
        </w:rPr>
        <w:t xml:space="preserve"> </w:t>
      </w:r>
      <w:r>
        <w:rPr/>
        <w:t>Custos</w:t>
      </w:r>
      <w:r>
        <w:rPr>
          <w:rFonts w:ascii="Times New Roman" w:hAnsi="Times New Roman"/>
          <w:spacing w:val="30"/>
        </w:rPr>
        <w:t xml:space="preserve"> </w:t>
      </w:r>
      <w:r>
        <w:rPr/>
        <w:t>legis: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Estadual.</w:t>
      </w:r>
      <w:r>
        <w:rPr>
          <w:rFonts w:ascii="Times New Roman" w:hAnsi="Times New Roman"/>
          <w:spacing w:val="3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DIANTE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EXPOSTO,</w:t>
      </w:r>
      <w:r>
        <w:rPr>
          <w:rFonts w:ascii="Times New Roman" w:hAnsi="Times New Roman"/>
          <w:spacing w:val="30"/>
        </w:rPr>
        <w:t xml:space="preserve"> </w:t>
      </w:r>
      <w:r>
        <w:rPr/>
        <w:t>indefiro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medida</w:t>
      </w:r>
      <w:r>
        <w:rPr>
          <w:rFonts w:ascii="Times New Roman" w:hAnsi="Times New Roman"/>
          <w:spacing w:val="30"/>
        </w:rPr>
        <w:t xml:space="preserve"> </w:t>
      </w:r>
      <w:r>
        <w:rPr/>
        <w:t>liminar</w:t>
      </w:r>
      <w:r>
        <w:rPr>
          <w:rFonts w:ascii="Times New Roman" w:hAnsi="Times New Roman"/>
          <w:spacing w:val="30"/>
        </w:rPr>
        <w:t xml:space="preserve"> </w:t>
      </w:r>
      <w:r>
        <w:rPr/>
        <w:t>pleiteada.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>
          <w:rFonts w:ascii="Arial" w:hAnsi="Arial"/>
          <w:b/>
        </w:rPr>
        <w:t>0629680-36.2023.8.06.0000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Gil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Joilson</w:t>
      </w:r>
      <w:r>
        <w:rPr>
          <w:rFonts w:ascii="Times New Roman" w:hAnsi="Times New Roman"/>
          <w:spacing w:val="40"/>
        </w:rPr>
        <w:t xml:space="preserve"> </w:t>
      </w:r>
      <w:r>
        <w:rPr/>
        <w:t>Correia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Gil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Nogueira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26842/CE).</w:t>
      </w:r>
      <w:r>
        <w:rPr>
          <w:rFonts w:ascii="Times New Roman" w:hAnsi="Times New Roman"/>
          <w:spacing w:val="32"/>
        </w:rPr>
        <w:t xml:space="preserve"> </w:t>
      </w:r>
      <w:r>
        <w:rPr/>
        <w:t>Impetrado:</w:t>
      </w:r>
      <w:r>
        <w:rPr>
          <w:rFonts w:ascii="Times New Roman" w:hAnsi="Times New Roman"/>
          <w:spacing w:val="32"/>
        </w:rPr>
        <w:t xml:space="preserve"> </w:t>
      </w:r>
      <w:r>
        <w:rPr/>
        <w:t>Juiz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2ª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Júri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pleiteada.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>
          <w:rFonts w:ascii="Arial" w:hAnsi="Arial"/>
          <w:b/>
        </w:rPr>
        <w:t>0629790-35.2023.8.06.0000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Leilson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24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Roberto</w:t>
      </w:r>
      <w:r>
        <w:rPr>
          <w:rFonts w:ascii="Times New Roman" w:hAnsi="Times New Roman"/>
          <w:spacing w:val="38"/>
        </w:rPr>
        <w:t xml:space="preserve"> </w:t>
      </w:r>
      <w:r>
        <w:rPr/>
        <w:t>Castelo</w:t>
      </w:r>
      <w:r>
        <w:rPr>
          <w:rFonts w:ascii="Times New Roman" w:hAnsi="Times New Roman"/>
          <w:spacing w:val="38"/>
        </w:rPr>
        <w:t xml:space="preserve"> </w:t>
      </w:r>
      <w:r>
        <w:rPr/>
        <w:t>Branco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Filho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38829/CE).</w:t>
      </w:r>
      <w:r>
        <w:rPr>
          <w:rFonts w:ascii="Times New Roman" w:hAnsi="Times New Roman"/>
          <w:spacing w:val="38"/>
        </w:rPr>
        <w:t xml:space="preserve"> </w:t>
      </w:r>
      <w:r>
        <w:rPr/>
        <w:t>Impetrado:</w:t>
      </w:r>
      <w:r>
        <w:rPr>
          <w:rFonts w:ascii="Times New Roman" w:hAnsi="Times New Roman"/>
          <w:spacing w:val="38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Organizações</w:t>
      </w:r>
      <w:r>
        <w:rPr>
          <w:rFonts w:ascii="Times New Roman" w:hAnsi="Times New Roman"/>
        </w:rPr>
        <w:t xml:space="preserve"> </w:t>
      </w:r>
      <w:r>
        <w:rPr/>
        <w:t>Criminosas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57"/>
        </w:rPr>
        <w:t xml:space="preserve">  </w:t>
      </w:r>
      <w:r>
        <w:rPr/>
        <w:t>-</w:t>
      </w:r>
      <w:r>
        <w:rPr>
          <w:rFonts w:ascii="Times New Roman" w:hAnsi="Times New Roman"/>
          <w:spacing w:val="60"/>
        </w:rPr>
        <w:t xml:space="preserve"> </w:t>
      </w:r>
      <w:r>
        <w:rPr/>
        <w:t>Diante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exposto,</w:t>
      </w:r>
      <w:r>
        <w:rPr>
          <w:rFonts w:ascii="Times New Roman" w:hAnsi="Times New Roman"/>
          <w:spacing w:val="60"/>
        </w:rPr>
        <w:t xml:space="preserve"> </w:t>
      </w:r>
      <w:r>
        <w:rPr/>
        <w:t>pelos</w:t>
      </w:r>
      <w:r>
        <w:rPr>
          <w:rFonts w:ascii="Times New Roman" w:hAnsi="Times New Roman"/>
          <w:spacing w:val="6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60"/>
        </w:rPr>
        <w:t xml:space="preserve"> </w:t>
      </w:r>
      <w:r>
        <w:rPr/>
        <w:t>acima</w:t>
      </w:r>
      <w:r>
        <w:rPr>
          <w:rFonts w:ascii="Times New Roman" w:hAnsi="Times New Roman"/>
          <w:spacing w:val="60"/>
        </w:rPr>
        <w:t xml:space="preserve"> </w:t>
      </w:r>
      <w:r>
        <w:rPr/>
        <w:t>alinhados,</w:t>
      </w:r>
      <w:r>
        <w:rPr>
          <w:rFonts w:ascii="Times New Roman" w:hAnsi="Times New Roman"/>
          <w:spacing w:val="6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60"/>
        </w:rPr>
        <w:t xml:space="preserve"> </w:t>
      </w:r>
      <w:r>
        <w:rPr/>
        <w:t>ora</w:t>
      </w:r>
      <w:r>
        <w:rPr>
          <w:rFonts w:ascii="Times New Roman" w:hAnsi="Times New Roman"/>
          <w:spacing w:val="60"/>
        </w:rPr>
        <w:t xml:space="preserve"> </w:t>
      </w:r>
      <w:r>
        <w:rPr/>
        <w:t>requestada,</w:t>
      </w:r>
      <w:r>
        <w:rPr>
          <w:rFonts w:ascii="Times New Roman" w:hAnsi="Times New Roman"/>
          <w:spacing w:val="60"/>
        </w:rPr>
        <w:t xml:space="preserve"> </w:t>
      </w:r>
      <w:r>
        <w:rPr/>
        <w:t>em</w:t>
      </w:r>
      <w:r>
        <w:rPr>
          <w:rFonts w:ascii="Times New Roman" w:hAnsi="Times New Roman"/>
          <w:spacing w:val="60"/>
        </w:rPr>
        <w:t xml:space="preserve"> </w:t>
      </w:r>
      <w:r>
        <w:rPr/>
        <w:t>razão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</w:p>
    <w:sectPr>
      <w:headerReference w:type="default" r:id="rId9"/>
      <w:footerReference w:type="default" r:id="rId10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1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2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4" name="Graphic 2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5" name="Textbox 28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12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183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183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6140" cy="125730"/>
              <wp:effectExtent l="0" t="0" r="0" b="0"/>
              <wp:wrapNone/>
              <wp:docPr id="14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55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style="position:absolute;margin-left:64.35pt;margin-top:19pt;width:168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16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4892040</wp:posOffset>
              </wp:positionH>
              <wp:positionV relativeFrom="page">
                <wp:posOffset>241300</wp:posOffset>
              </wp:positionV>
              <wp:extent cx="1391920" cy="125730"/>
              <wp:effectExtent l="0" t="0" r="0" b="0"/>
              <wp:wrapNone/>
              <wp:docPr id="18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14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3115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385.2pt;margin-top:19pt;width:109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3115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0" name="Image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4" name="Group 18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25" name="Textbox 2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184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184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6140" cy="125730"/>
              <wp:effectExtent l="0" t="0" r="0" b="0"/>
              <wp:wrapNone/>
              <wp:docPr id="27" name="Textbox 24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55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_0" path="m0,0l-2147483645,0l-2147483645,-2147483646l0,-2147483646xe" stroked="f" style="position:absolute;margin-left:64.35pt;margin-top:19pt;width:168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9" name="Textbox 2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4892040</wp:posOffset>
              </wp:positionH>
              <wp:positionV relativeFrom="page">
                <wp:posOffset>241300</wp:posOffset>
              </wp:positionV>
              <wp:extent cx="1391920" cy="125730"/>
              <wp:effectExtent l="0" t="0" r="0" b="0"/>
              <wp:wrapNone/>
              <wp:docPr id="31" name="Textbox 2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14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3115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_0" path="m0,0l-2147483645,0l-2147483645,-2147483646l0,-2147483646xe" stroked="f" style="position:absolute;margin-left:385.2pt;margin-top:19pt;width:109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3115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6</Pages>
  <Words>3037</Words>
  <Characters>18604</Characters>
  <CharactersWithSpaces>21521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2026-04-10T00:39:49Z</dcterms:created>
  <dc:creator/>
  <dc:description/>
  <dc:language>pt-BR</dc:language>
  <cp:lastModifiedBy/>
  <dcterms:modified xsi:type="dcterms:W3CDTF">2026-04-10T00:39:49Z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2023-07-17T00:00:00Z</vt:filetime>
  </property>
  <property fmtid="{D5CDD505-2E9C-101B-9397-08002B2CF9AE}" pid="5" name="Producer">
    <vt:lpwstr>PDFium</vt:lpwstr>
  </property>
</Properties>
</file>