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1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que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0104026-43.2019.8.06.0001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35/2023),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4/10/2023.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foi</w:t>
      </w:r>
      <w:r>
        <w:rPr>
          <w:rFonts w:ascii="Times New Roman" w:hAnsi="Times New Roman"/>
          <w:spacing w:val="35"/>
        </w:rPr>
        <w:t xml:space="preserve"> </w:t>
      </w:r>
      <w:r>
        <w:rPr/>
        <w:t>retirado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pauta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0632095-89.2023.8.06.0001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0056792-37.2021.8.06.0117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35/2023),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dia</w:t>
      </w:r>
      <w:r>
        <w:rPr>
          <w:rFonts w:ascii="Times New Roman" w:hAnsi="Times New Roman"/>
          <w:spacing w:val="32"/>
        </w:rPr>
        <w:t xml:space="preserve"> </w:t>
      </w:r>
      <w:r>
        <w:rPr/>
        <w:t>25/10/2023.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relatoria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retirado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mesa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0632302-88.2023.8.06.0000,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4/10/2023.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0633119-55.2023.8.06.0001.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19h17min</w:t>
      </w:r>
      <w:r>
        <w:rPr>
          <w:rFonts w:ascii="Times New Roman" w:hAnsi="Times New Roman"/>
          <w:spacing w:val="37"/>
        </w:rPr>
        <w:t xml:space="preserve"> </w:t>
      </w:r>
      <w:r>
        <w:rPr/>
        <w:t>(dezenove</w:t>
      </w:r>
      <w:r>
        <w:rPr>
          <w:rFonts w:ascii="Times New Roman" w:hAnsi="Times New Roman"/>
          <w:spacing w:val="37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dezessete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36,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Iran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Sírio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Derval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29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0000350-61.2018.8.06.0180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Fez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8"/>
        </w:rPr>
        <w:t xml:space="preserve"> </w:t>
      </w:r>
      <w:r>
        <w:rPr/>
        <w:t>oral,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tempo</w:t>
      </w:r>
      <w:r>
        <w:rPr>
          <w:rFonts w:ascii="Times New Roman" w:hAnsi="Times New Roman"/>
          <w:spacing w:val="2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0632692-58.2023.8.06.0000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denegá-la.na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0201510-35.2022.8.06.0298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Henrique</w:t>
      </w:r>
      <w:r>
        <w:rPr>
          <w:rFonts w:ascii="Times New Roman" w:hAnsi="Times New Roman"/>
          <w:spacing w:val="57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57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0201619-33.2023.8.06.0001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Rios.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0632680-44.2023.8.06.0000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0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Marineide</w:t>
      </w:r>
      <w:r>
        <w:rPr>
          <w:rFonts w:ascii="Times New Roman" w:hAnsi="Times New Roman"/>
        </w:rPr>
        <w:t xml:space="preserve"> </w:t>
      </w:r>
      <w:r>
        <w:rPr/>
        <w:t>Albino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Félix.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0632911-71.2023.8.06.0000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0633122-10.2023.8.06.0000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0633197-49.2023.8.06.0000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0633237-31.2023.8.06.0000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128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27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0633397-56.2023.8.06.0000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Juliane</w:t>
      </w:r>
      <w:r>
        <w:rPr>
          <w:rFonts w:ascii="Times New Roman" w:hAnsi="Times New Roman"/>
        </w:rPr>
        <w:t xml:space="preserve"> </w:t>
      </w:r>
      <w:r>
        <w:rPr/>
        <w:t>Karen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0633515-32.2023.8.06.0000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CHOROZINHO.</w:t>
      </w:r>
    </w:p>
    <w:p>
      <w:pPr>
        <w:pStyle w:val="Corpodotexto"/>
        <w:spacing w:lineRule="auto" w:line="259"/>
        <w:ind w:left="141" w:right="382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Cidrack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80"/>
        </w:rPr>
        <w:t xml:space="preserve"> </w:t>
      </w:r>
      <w:r>
        <w:rPr/>
        <w:t>Mário</w:t>
      </w:r>
      <w:r>
        <w:rPr>
          <w:rFonts w:ascii="Times New Roman" w:hAnsi="Times New Roman"/>
          <w:spacing w:val="34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Cândido.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Roberto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concedeu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ordem</w:t>
      </w:r>
      <w:r>
        <w:rPr>
          <w:rFonts w:ascii="Times New Roman" w:hAnsi="Times New Roman"/>
          <w:spacing w:val="60"/>
        </w:rPr>
        <w:t xml:space="preserve"> </w:t>
      </w:r>
      <w:r>
        <w:rPr/>
        <w:t>impetrada,</w:t>
      </w:r>
      <w:r>
        <w:rPr>
          <w:rFonts w:ascii="Times New Roman" w:hAnsi="Times New Roman"/>
          <w:spacing w:val="60"/>
        </w:rPr>
        <w:t xml:space="preserve"> </w:t>
      </w:r>
      <w:r>
        <w:rPr/>
        <w:t>declarando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extinção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0630876-41.2023.8.06.0000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Horácio</w:t>
      </w:r>
      <w:r>
        <w:rPr>
          <w:rFonts w:ascii="Times New Roman" w:hAnsi="Times New Roman"/>
        </w:rPr>
        <w:t xml:space="preserve"> </w:t>
      </w:r>
      <w:r>
        <w:rPr/>
        <w:t>Braz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0631550-19.2023.8.06.0000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Stefem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0631669-77.2023.8.06.0000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0631946-93.2023.8.06.0000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0632140-93.2023.8.06.0000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45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0632481-22.2023.8.06.0000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Aimeé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Vitória.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0632489-96.2023.8.06.0000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0633016-48.2023.8.06.0000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Chrystian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0632302-88.2023.8.06.0000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0632479-52.2023.8.06.0000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Glacileudo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0633200-04.2023.8.06.0000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Alessandra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0633645-22.2023.8.06.0000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Gledyson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0633076-21.2023.8.06.0000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0633186-20.2023.8.06.0000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Wellington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0633241-68.2023.8.06.0000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Inácio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0633255-52.2023.8.06.0000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Alcimar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Salviano</w:t>
      </w:r>
      <w:r>
        <w:rPr>
          <w:rFonts w:ascii="Times New Roman" w:hAnsi="Times New Roman"/>
          <w:spacing w:val="40"/>
        </w:rPr>
        <w:t xml:space="preserve"> </w:t>
      </w:r>
      <w:r>
        <w:rPr/>
        <w:t>Ronilson</w:t>
      </w:r>
      <w:r>
        <w:rPr>
          <w:rFonts w:ascii="Times New Roman" w:hAnsi="Times New Roman"/>
          <w:spacing w:val="40"/>
        </w:rPr>
        <w:t xml:space="preserve"> </w:t>
      </w:r>
      <w:r>
        <w:rPr/>
        <w:t>Magalhaes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0633415-77.2023.8.06.0000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36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Mairson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Carina</w:t>
      </w:r>
      <w:r>
        <w:rPr>
          <w:rFonts w:ascii="Times New Roman" w:hAnsi="Times New Roman"/>
          <w:spacing w:val="38"/>
        </w:rPr>
        <w:t xml:space="preserve"> </w:t>
      </w:r>
      <w:r>
        <w:rPr/>
        <w:t>Brauna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0099237-27.2015.8.06.0167/50000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3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Tapeti</w:t>
      </w:r>
      <w:r>
        <w:rPr>
          <w:rFonts w:ascii="Times New Roman" w:hAnsi="Times New Roman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0099237-27.2015.8.06.0167/50001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Marcelo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0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0001240-59.2000.8.06.0041/50000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/>
        <w:t>Andrade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Severina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Granjeiro.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0010859-86.2020.8.06.0081/50000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Procurador: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0626873-43.2023.8.06.0000/50000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28"/>
        </w:rPr>
        <w:t xml:space="preserve"> </w:t>
      </w:r>
      <w:r>
        <w:rPr/>
        <w:t>Araújo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Nunes.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Tadeu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4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0011244-77.2020.8.06.0293/50000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</w:rPr>
        <w:t xml:space="preserve"> </w:t>
      </w:r>
      <w:r>
        <w:rPr/>
        <w:t>ALEGRE.</w:t>
      </w:r>
    </w:p>
    <w:p>
      <w:pPr>
        <w:pStyle w:val="Corpodotexto"/>
        <w:spacing w:lineRule="auto" w:line="259"/>
        <w:ind w:left="425" w:right="645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dos</w:t>
      </w:r>
      <w:r>
        <w:rPr>
          <w:rFonts w:ascii="Times New Roman" w:hAnsi="Times New Roman"/>
          <w:spacing w:val="5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4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4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0003468-84.2018.8.06.0070/50000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CRATÉUS.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0104026-43.2019.8.06.0001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Deocleciano</w:t>
      </w:r>
      <w:r>
        <w:rPr>
          <w:rFonts w:ascii="Times New Roman" w:hAnsi="Times New Roman"/>
          <w:spacing w:val="37"/>
        </w:rPr>
        <w:t xml:space="preserve"> </w:t>
      </w:r>
      <w:r>
        <w:rPr/>
        <w:t>Dennis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5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0027991-81.2015.8.06.0001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Roge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0203924-21.2022.8.06.0293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7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0"/>
        </w:rPr>
        <w:t xml:space="preserve"> </w:t>
      </w:r>
      <w:r>
        <w:rPr/>
        <w:t>Maycon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Caio</w:t>
      </w:r>
      <w:r>
        <w:rPr>
          <w:rFonts w:ascii="Times New Roman" w:hAnsi="Times New Roman"/>
          <w:spacing w:val="26"/>
        </w:rPr>
        <w:t xml:space="preserve"> </w:t>
      </w:r>
      <w:r>
        <w:rPr/>
        <w:t>Tenório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0055057-07.2016.8.06.0064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45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Thales</w:t>
      </w:r>
      <w:r>
        <w:rPr>
          <w:rFonts w:ascii="Times New Roman" w:hAnsi="Times New Roman"/>
          <w:spacing w:val="40"/>
        </w:rPr>
        <w:t xml:space="preserve"> </w:t>
      </w:r>
      <w:r>
        <w:rPr/>
        <w:t>Luann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Valentim.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0066164-93.2017.8.06.0167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Fialho.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Flavio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/>
        <w:t>Fialho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crime</w:t>
      </w:r>
      <w:r>
        <w:rPr>
          <w:rFonts w:ascii="Times New Roman" w:hAnsi="Times New Roman"/>
          <w:spacing w:val="25"/>
        </w:rPr>
        <w:t xml:space="preserve"> </w:t>
      </w:r>
      <w:r>
        <w:rPr/>
        <w:t>previsto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artigo</w:t>
      </w:r>
      <w:r>
        <w:rPr>
          <w:rFonts w:ascii="Times New Roman" w:hAnsi="Times New Roman"/>
          <w:spacing w:val="25"/>
        </w:rPr>
        <w:t xml:space="preserve"> </w:t>
      </w:r>
      <w:r>
        <w:rPr/>
        <w:t>33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Lei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11.343/06,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fulcro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artigo</w:t>
      </w:r>
      <w:r>
        <w:rPr>
          <w:rFonts w:ascii="Times New Roman" w:hAnsi="Times New Roman"/>
          <w:spacing w:val="25"/>
        </w:rPr>
        <w:t xml:space="preserve"> </w:t>
      </w:r>
      <w:r>
        <w:rPr/>
        <w:t>386,</w:t>
      </w:r>
      <w:r>
        <w:rPr>
          <w:rFonts w:ascii="Times New Roman" w:hAnsi="Times New Roman"/>
          <w:spacing w:val="25"/>
        </w:rPr>
        <w:t xml:space="preserve"> </w:t>
      </w:r>
      <w:r>
        <w:rPr/>
        <w:t>VII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Código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0244301-37.2022.8.06.0001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873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apresentadas,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0048841-12.2016.8.06.0070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CRATÉUS.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Ademir</w:t>
      </w:r>
      <w:r>
        <w:rPr>
          <w:rFonts w:ascii="Times New Roman" w:hAnsi="Times New Roman"/>
          <w:spacing w:val="34"/>
        </w:rPr>
        <w:t xml:space="preserve"> </w:t>
      </w:r>
      <w:r>
        <w:rPr/>
        <w:t>Uchoa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5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0000237-38.2019.8.06.0030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AIUABA.</w:t>
      </w:r>
    </w:p>
    <w:p>
      <w:pPr>
        <w:pStyle w:val="Corpodotexto"/>
        <w:spacing w:lineRule="auto" w:line="259" w:before="15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Valdenor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julgando</w:t>
      </w:r>
      <w:r>
        <w:rPr>
          <w:rFonts w:ascii="Times New Roman" w:hAnsi="Times New Roman"/>
        </w:rPr>
        <w:t xml:space="preserve"> </w:t>
      </w:r>
      <w:r>
        <w:rPr/>
        <w:t>prejudicada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6"/>
        </w:rPr>
        <w:t xml:space="preserve"> </w:t>
      </w:r>
      <w:r>
        <w:rPr/>
        <w:t>realizado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09/02/2023,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todos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atos</w:t>
      </w:r>
      <w:r>
        <w:rPr>
          <w:rFonts w:ascii="Times New Roman" w:hAnsi="Times New Roman"/>
          <w:spacing w:val="36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retorno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fim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novo</w:t>
      </w:r>
      <w:r>
        <w:rPr>
          <w:rFonts w:ascii="Times New Roman" w:hAnsi="Times New Roman"/>
          <w:spacing w:val="37"/>
        </w:rPr>
        <w:t xml:space="preserve"> </w:t>
      </w:r>
      <w:r>
        <w:rPr/>
        <w:t>julgamento</w:t>
      </w:r>
      <w:r>
        <w:rPr>
          <w:rFonts w:ascii="Times New Roman" w:hAnsi="Times New Roman"/>
          <w:spacing w:val="39"/>
        </w:rPr>
        <w:t xml:space="preserve"> </w:t>
      </w:r>
      <w:r>
        <w:rPr/>
        <w:t>seja</w:t>
      </w:r>
      <w:r>
        <w:rPr>
          <w:rFonts w:ascii="Times New Roman" w:hAnsi="Times New Roman"/>
          <w:spacing w:val="39"/>
        </w:rPr>
        <w:t xml:space="preserve"> </w:t>
      </w:r>
      <w:r>
        <w:rPr/>
        <w:t>realizado,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0201875-07.2022.8.06.0293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TIANGUÁ.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Antonio</w:t>
      </w:r>
      <w:r>
        <w:rPr>
          <w:rFonts w:ascii="Times New Roman" w:hAnsi="Times New Roman"/>
          <w:spacing w:val="43"/>
        </w:rPr>
        <w:t xml:space="preserve"> </w:t>
      </w:r>
      <w:r>
        <w:rPr/>
        <w:t>Fideles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lineRule="auto" w:line="259" w:before="16" w:after="0"/>
        <w:ind w:left="425" w:right="5455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0206217-61.2022.8.06.0293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0008778-14.2016.8.06.0047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5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Evanildo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0000412-15.2018.8.06.0047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992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1"/>
        </w:rPr>
        <w:t xml:space="preserve"> </w:t>
      </w:r>
      <w:r>
        <w:rPr/>
        <w:t>Josa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Goes,</w:t>
      </w:r>
      <w:r>
        <w:rPr>
          <w:rFonts w:ascii="Times New Roman" w:hAnsi="Times New Roman"/>
          <w:spacing w:val="31"/>
        </w:rPr>
        <w:t xml:space="preserve"> </w:t>
      </w:r>
      <w:r>
        <w:rPr/>
        <w:t>Marciano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Fiaes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Assis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0011250-74.2018.8.06.0125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MISSÃO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Ermeson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566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fixando,</w:t>
      </w:r>
      <w:r>
        <w:rPr>
          <w:rFonts w:ascii="Times New Roman" w:hAnsi="Times New Roman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causídico</w:t>
      </w:r>
      <w:r>
        <w:rPr>
          <w:rFonts w:ascii="Times New Roman" w:hAnsi="Times New Roman"/>
          <w:spacing w:val="25"/>
        </w:rPr>
        <w:t xml:space="preserve"> </w:t>
      </w:r>
      <w:r>
        <w:rPr/>
        <w:t>nomeado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réu</w:t>
      </w:r>
      <w:r>
        <w:rPr>
          <w:rFonts w:ascii="Times New Roman" w:hAnsi="Times New Roman"/>
          <w:spacing w:val="25"/>
        </w:rPr>
        <w:t xml:space="preserve"> </w:t>
      </w:r>
      <w:r>
        <w:rPr/>
        <w:t>Emerson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/>
        <w:t>Lopes,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valor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</w:t>
      </w:r>
      <w:r>
        <w:rPr>
          <w:rFonts w:ascii="Times New Roman" w:hAnsi="Times New Roman"/>
          <w:spacing w:val="25"/>
        </w:rPr>
        <w:t xml:space="preserve"> </w:t>
      </w:r>
      <w:r>
        <w:rPr/>
        <w:t>(vinte)</w:t>
      </w:r>
      <w:r>
        <w:rPr>
          <w:rFonts w:ascii="Times New Roman" w:hAnsi="Times New Roman"/>
          <w:spacing w:val="25"/>
        </w:rPr>
        <w:t xml:space="preserve"> </w:t>
      </w:r>
      <w:r>
        <w:rPr/>
        <w:t>UAD’s,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ser</w:t>
      </w:r>
      <w:r>
        <w:rPr>
          <w:rFonts w:ascii="Times New Roman" w:hAnsi="Times New Roman"/>
          <w:spacing w:val="25"/>
        </w:rPr>
        <w:t xml:space="preserve"> </w:t>
      </w:r>
      <w:r>
        <w:rPr/>
        <w:t>pago</w:t>
      </w:r>
      <w:r>
        <w:rPr>
          <w:rFonts w:ascii="Times New Roman" w:hAnsi="Times New Roman"/>
          <w:spacing w:val="25"/>
        </w:rPr>
        <w:t xml:space="preserve"> </w:t>
      </w:r>
      <w:r>
        <w:rPr/>
        <w:t>pelo</w:t>
      </w:r>
      <w:r>
        <w:rPr>
          <w:rFonts w:ascii="Times New Roman" w:hAnsi="Times New Roman"/>
          <w:spacing w:val="25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8002764-06.2022.8.06.0001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Sandres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0046998-20.2019.8.06.0001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8005464-52.2022.8.06.0001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0200766-55.2022.8.06.0293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Tarick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Eglício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pronúncia,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0012308-23.2023.8.06.0001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Ítalo</w:t>
      </w:r>
      <w:r>
        <w:rPr>
          <w:rFonts w:ascii="Times New Roman" w:hAnsi="Times New Roman"/>
          <w:spacing w:val="35"/>
        </w:rPr>
        <w:t xml:space="preserve"> </w:t>
      </w:r>
      <w:r>
        <w:rPr/>
        <w:t>Ney</w:t>
      </w:r>
      <w:r>
        <w:rPr>
          <w:rFonts w:ascii="Times New Roman" w:hAnsi="Times New Roman"/>
          <w:spacing w:val="35"/>
        </w:rPr>
        <w:t xml:space="preserve"> </w:t>
      </w:r>
      <w:r>
        <w:rPr/>
        <w:t>Fonseca</w:t>
      </w:r>
      <w:r>
        <w:rPr>
          <w:rFonts w:ascii="Times New Roman" w:hAnsi="Times New Roman"/>
          <w:spacing w:val="35"/>
        </w:rPr>
        <w:t xml:space="preserve"> </w:t>
      </w:r>
      <w:r>
        <w:rPr/>
        <w:t>Feitosa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0200473-66.2022.8.06.0170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lineRule="auto" w:line="259" w:before="15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Rosineide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0050257-59.2021.8.06.0128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5" w:after="0"/>
        <w:ind w:left="425" w:right="6060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6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interposto</w:t>
      </w:r>
      <w:r>
        <w:rPr>
          <w:rFonts w:ascii="Times New Roman" w:hAnsi="Times New Roman"/>
          <w:spacing w:val="80"/>
        </w:rPr>
        <w:t xml:space="preserve"> </w:t>
      </w:r>
      <w:r>
        <w:rPr/>
        <w:t>pelo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0273414-70.2021.8.06.0001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3079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Venancio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0221463-71.2020.8.06.0001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Assis</w:t>
      </w:r>
      <w:r>
        <w:rPr>
          <w:rFonts w:ascii="Times New Roman" w:hAnsi="Times New Roman"/>
          <w:spacing w:val="78"/>
        </w:rPr>
        <w:t xml:space="preserve"> </w:t>
      </w:r>
      <w:r>
        <w:rPr/>
        <w:t>Oliveira</w:t>
      </w:r>
      <w:r>
        <w:rPr>
          <w:rFonts w:ascii="Times New Roman" w:hAnsi="Times New Roman"/>
          <w:spacing w:val="78"/>
        </w:rPr>
        <w:t xml:space="preserve"> </w:t>
      </w:r>
      <w:r>
        <w:rPr/>
        <w:t>Ribeiro,</w:t>
      </w:r>
      <w:r>
        <w:rPr>
          <w:rFonts w:ascii="Times New Roman" w:hAnsi="Times New Roman"/>
          <w:spacing w:val="78"/>
        </w:rPr>
        <w:t xml:space="preserve"> </w:t>
      </w:r>
      <w:r>
        <w:rPr/>
        <w:t>Reginaldo</w:t>
      </w:r>
      <w:r>
        <w:rPr>
          <w:rFonts w:ascii="Times New Roman" w:hAnsi="Times New Roman"/>
          <w:spacing w:val="78"/>
        </w:rPr>
        <w:t xml:space="preserve"> </w:t>
      </w:r>
      <w:r>
        <w:rPr/>
        <w:t>Dias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Luz,</w:t>
      </w:r>
      <w:r>
        <w:rPr>
          <w:rFonts w:ascii="Times New Roman" w:hAnsi="Times New Roman"/>
          <w:spacing w:val="78"/>
        </w:rPr>
        <w:t xml:space="preserve"> </w:t>
      </w:r>
      <w:r>
        <w:rPr/>
        <w:t>Fernando</w:t>
      </w:r>
      <w:r>
        <w:rPr>
          <w:rFonts w:ascii="Times New Roman" w:hAnsi="Times New Roman"/>
          <w:spacing w:val="78"/>
        </w:rPr>
        <w:t xml:space="preserve"> </w:t>
      </w:r>
      <w:r>
        <w:rPr/>
        <w:t>Gonçalves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Carvalho</w:t>
      </w:r>
      <w:r>
        <w:rPr>
          <w:rFonts w:ascii="Times New Roman" w:hAnsi="Times New Roman"/>
          <w:spacing w:val="78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Maurino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0013370-66.2021.8.06.0293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4" w:after="0"/>
        <w:ind w:left="425" w:right="286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Jefferson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Carvalho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Rogaciano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0000163-78.2018.8.06.0107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dativo:</w:t>
      </w:r>
      <w:r>
        <w:rPr>
          <w:rFonts w:ascii="Times New Roman" w:hAnsi="Times New Roman"/>
          <w:spacing w:val="35"/>
        </w:rPr>
        <w:t xml:space="preserve"> </w:t>
      </w:r>
      <w:r>
        <w:rPr/>
        <w:t>Igor</w:t>
      </w:r>
      <w:r>
        <w:rPr>
          <w:rFonts w:ascii="Times New Roman" w:hAnsi="Times New Roman"/>
          <w:spacing w:val="35"/>
        </w:rPr>
        <w:t xml:space="preserve"> </w:t>
      </w:r>
      <w:r>
        <w:rPr/>
        <w:t>Leitão</w:t>
      </w:r>
      <w:r>
        <w:rPr>
          <w:rFonts w:ascii="Times New Roman" w:hAnsi="Times New Roman"/>
          <w:spacing w:val="35"/>
        </w:rPr>
        <w:t xml:space="preserve"> </w:t>
      </w:r>
      <w:r>
        <w:rPr/>
        <w:t>Chaves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0200144-52.2022.8.06.0203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7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Jose</w:t>
      </w:r>
      <w:r>
        <w:rPr>
          <w:rFonts w:ascii="Times New Roman" w:hAnsi="Times New Roman"/>
          <w:spacing w:val="33"/>
        </w:rPr>
        <w:t xml:space="preserve"> </w:t>
      </w:r>
      <w:r>
        <w:rPr/>
        <w:t>Brasilino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Freitas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Brasilino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Freitas</w:t>
      </w:r>
      <w:r>
        <w:rPr>
          <w:rFonts w:ascii="Times New Roman" w:hAnsi="Times New Roman"/>
          <w:spacing w:val="33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0003882-59.2016.8.06.0165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Venício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5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0014989-68.2017.8.06.0035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307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Lindaci</w:t>
      </w:r>
      <w:r>
        <w:rPr>
          <w:rFonts w:ascii="Times New Roman" w:hAnsi="Times New Roman"/>
          <w:spacing w:val="36"/>
        </w:rPr>
        <w:t xml:space="preserve"> </w:t>
      </w:r>
      <w:r>
        <w:rPr/>
        <w:t>Dorpina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Machado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36"/>
        </w:rPr>
        <w:t xml:space="preserve"> </w:t>
      </w:r>
      <w:r>
        <w:rPr/>
        <w:t>Lira</w:t>
      </w:r>
      <w:r>
        <w:rPr>
          <w:rFonts w:ascii="Times New Roman" w:hAnsi="Times New Roman"/>
          <w:spacing w:val="36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Lindaci</w:t>
      </w:r>
      <w:r>
        <w:rPr>
          <w:rFonts w:ascii="Times New Roman" w:hAnsi="Times New Roman"/>
          <w:spacing w:val="33"/>
        </w:rPr>
        <w:t xml:space="preserve"> </w:t>
      </w:r>
      <w:r>
        <w:rPr/>
        <w:t>Dorpina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Machado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Leonardo</w:t>
      </w:r>
      <w:r>
        <w:rPr>
          <w:rFonts w:ascii="Times New Roman" w:hAnsi="Times New Roman"/>
          <w:spacing w:val="33"/>
        </w:rPr>
        <w:t xml:space="preserve"> </w:t>
      </w:r>
      <w:r>
        <w:rPr/>
        <w:t>Lira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3"/>
        </w:rPr>
        <w:t xml:space="preserve"> </w:t>
      </w:r>
      <w:r>
        <w:rPr/>
        <w:t>somente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concerne</w:t>
      </w:r>
      <w:r>
        <w:rPr>
          <w:rFonts w:ascii="Times New Roman" w:hAnsi="Times New Roman"/>
          <w:spacing w:val="33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tipificados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180,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288,</w:t>
      </w:r>
      <w:r>
        <w:rPr>
          <w:rFonts w:ascii="Times New Roman" w:hAnsi="Times New Roman"/>
        </w:rPr>
        <w:t xml:space="preserve"> </w:t>
      </w:r>
      <w:r>
        <w:rPr/>
        <w:t>parágrafo</w:t>
      </w:r>
      <w:r>
        <w:rPr>
          <w:rFonts w:ascii="Times New Roman" w:hAnsi="Times New Roman"/>
        </w:rPr>
        <w:t xml:space="preserve"> </w:t>
      </w:r>
      <w:r>
        <w:rPr/>
        <w:t>único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304,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adulteração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sinal</w:t>
      </w:r>
      <w:r>
        <w:rPr>
          <w:rFonts w:ascii="Times New Roman" w:hAnsi="Times New Roman"/>
          <w:spacing w:val="40"/>
        </w:rPr>
        <w:t xml:space="preserve"> </w:t>
      </w:r>
      <w:r>
        <w:rPr/>
        <w:t>identificador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veículo,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readequação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substituição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privativa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serem</w:t>
      </w:r>
      <w:r>
        <w:rPr>
          <w:rFonts w:ascii="Times New Roman" w:hAnsi="Times New Roman"/>
          <w:spacing w:val="40"/>
        </w:rPr>
        <w:t xml:space="preserve"> </w:t>
      </w:r>
      <w:r>
        <w:rPr/>
        <w:t>fixadas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0001237-79.2007.8.06.0164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8" w:after="0"/>
        <w:ind w:left="425" w:right="545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0012718-04.2012.8.06.0119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3" w:after="0"/>
        <w:ind w:left="425" w:right="307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24"/>
        </w:rPr>
        <w:t xml:space="preserve"> </w:t>
      </w:r>
      <w:r>
        <w:rPr/>
        <w:t>Adriana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Glael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0008598-06.2014.8.06.0164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079" w:hanging="1"/>
        <w:rPr>
          <w:rFonts w:ascii="Times New Roman" w:hAnsi="Times New Roman"/>
          <w:b/>
          <w:b/>
          <w:sz w:val="24"/>
        </w:rPr>
      </w:pPr>
      <w:r>
        <w:rPr/>
        <w:t>Apeladas: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Enilvanete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Assis</w:t>
      </w:r>
      <w:r>
        <w:rPr>
          <w:rFonts w:ascii="Times New Roman" w:hAnsi="Times New Roman"/>
          <w:spacing w:val="37"/>
        </w:rPr>
        <w:t xml:space="preserve"> </w:t>
      </w:r>
      <w:r>
        <w:rPr/>
        <w:t>Pimenta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Thais</w:t>
      </w:r>
      <w:r>
        <w:rPr>
          <w:rFonts w:ascii="Times New Roman" w:hAnsi="Times New Roman"/>
          <w:spacing w:val="37"/>
        </w:rPr>
        <w:t xml:space="preserve"> </w:t>
      </w:r>
      <w:r>
        <w:rPr/>
        <w:t>Cristina</w:t>
      </w:r>
      <w:r>
        <w:rPr>
          <w:rFonts w:ascii="Times New Roman" w:hAnsi="Times New Roman"/>
          <w:spacing w:val="24"/>
        </w:rPr>
        <w:t xml:space="preserve"> </w:t>
      </w:r>
      <w:r>
        <w:rPr/>
        <w:t>Abreu</w:t>
      </w:r>
      <w:r>
        <w:rPr>
          <w:rFonts w:ascii="Times New Roman" w:hAnsi="Times New Roman"/>
          <w:spacing w:val="37"/>
        </w:rPr>
        <w:t xml:space="preserve"> </w:t>
      </w:r>
      <w:r>
        <w:rPr/>
        <w:t>Henrique.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8000308-20.2021.8.06.0001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3"/>
        </w:rPr>
        <w:t xml:space="preserve"> </w:t>
      </w:r>
      <w:r>
        <w:rPr/>
        <w:t>Dorivaldo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Pinheiro.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0633915-80.2022.8.06.0000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05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1ª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pleiteada,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0003149-93.2022.8.06.0000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0013084-83.2020.8.06.0112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Ailton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0013053-50.2014.8.06.0055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0124008-48.2016.8.06.0001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Walfran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0200416-49.2022.8.06.0299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ARARENDÁ.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declarou,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ilicitude</w:t>
      </w:r>
      <w:r>
        <w:rPr>
          <w:rFonts w:ascii="Times New Roman" w:hAnsi="Times New Roman"/>
          <w:spacing w:val="39"/>
        </w:rPr>
        <w:t xml:space="preserve"> </w:t>
      </w:r>
      <w:r>
        <w:rPr/>
        <w:t>das</w:t>
      </w:r>
      <w:r>
        <w:rPr>
          <w:rFonts w:ascii="Times New Roman" w:hAnsi="Times New Roman"/>
          <w:spacing w:val="39"/>
        </w:rPr>
        <w:t xml:space="preserve"> </w:t>
      </w:r>
      <w:r>
        <w:rPr/>
        <w:t>provas</w:t>
      </w:r>
      <w:r>
        <w:rPr>
          <w:rFonts w:ascii="Times New Roman" w:hAnsi="Times New Roman"/>
          <w:spacing w:val="39"/>
        </w:rPr>
        <w:t xml:space="preserve"> </w:t>
      </w:r>
      <w:r>
        <w:rPr/>
        <w:t>carreadas</w:t>
      </w:r>
      <w:r>
        <w:rPr>
          <w:rFonts w:ascii="Times New Roman" w:hAnsi="Times New Roman"/>
          <w:spacing w:val="39"/>
        </w:rPr>
        <w:t xml:space="preserve"> </w:t>
      </w:r>
      <w:r>
        <w:rPr/>
        <w:t>aos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restar</w:t>
      </w:r>
      <w:r>
        <w:rPr>
          <w:rFonts w:ascii="Times New Roman" w:hAnsi="Times New Roman"/>
          <w:spacing w:val="36"/>
        </w:rPr>
        <w:t xml:space="preserve"> </w:t>
      </w:r>
      <w:r>
        <w:rPr/>
        <w:t>evidenciado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foram</w:t>
      </w:r>
      <w:r>
        <w:rPr>
          <w:rFonts w:ascii="Times New Roman" w:hAnsi="Times New Roman"/>
          <w:spacing w:val="36"/>
        </w:rPr>
        <w:t xml:space="preserve"> </w:t>
      </w:r>
      <w:r>
        <w:rPr/>
        <w:t>obtidas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partir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invasão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domicílio,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fulcro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157,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1º,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CPP,</w:t>
      </w:r>
      <w:r>
        <w:rPr>
          <w:rFonts w:ascii="Times New Roman" w:hAnsi="Times New Roman"/>
          <w:spacing w:val="36"/>
        </w:rPr>
        <w:t xml:space="preserve"> </w:t>
      </w:r>
      <w:r>
        <w:rPr/>
        <w:t>absolvendo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0201811-94.2022.8.06.0293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0010011-33.2021.8.06.0027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Apelante/Assistente:</w:t>
      </w:r>
      <w:r>
        <w:rPr>
          <w:rFonts w:ascii="Times New Roman" w:hAnsi="Times New Roman"/>
        </w:rPr>
        <w:t xml:space="preserve"> </w:t>
      </w:r>
      <w:r>
        <w:rPr/>
        <w:t>Taísa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0253183-85.2022.8.06.0001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Patrício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pauta,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0631116-30.2023.8.06.0000.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0200123-</w:t>
      </w:r>
      <w:r>
        <w:rPr>
          <w:rFonts w:ascii="Times New Roman" w:hAnsi="Times New Roman"/>
          <w:spacing w:val="40"/>
        </w:rPr>
        <w:t xml:space="preserve"> </w:t>
      </w:r>
      <w:r>
        <w:rPr/>
        <w:t>69.2022.8.06.0173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36/2023),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11/10/2023.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0632933-</w:t>
      </w:r>
      <w:r>
        <w:rPr>
          <w:rFonts w:ascii="Times New Roman" w:hAnsi="Times New Roman"/>
          <w:spacing w:val="40"/>
        </w:rPr>
        <w:t xml:space="preserve"> </w:t>
      </w:r>
      <w:r>
        <w:rPr/>
        <w:t>32.2023.8.06.0001.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iniciativa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compõem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Jane</w:t>
      </w:r>
      <w:r>
        <w:rPr>
          <w:rFonts w:ascii="Times New Roman" w:hAnsi="Times New Roman"/>
          <w:spacing w:val="34"/>
        </w:rPr>
        <w:t xml:space="preserve"> </w:t>
      </w:r>
      <w:r>
        <w:rPr/>
        <w:t>Ruth</w:t>
      </w:r>
      <w:r>
        <w:rPr>
          <w:rFonts w:ascii="Times New Roman" w:hAnsi="Times New Roman"/>
          <w:spacing w:val="34"/>
        </w:rPr>
        <w:t xml:space="preserve"> </w:t>
      </w:r>
      <w:r>
        <w:rPr/>
        <w:t>Maia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Queiroga,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passagem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34"/>
        </w:rPr>
        <w:t xml:space="preserve"> </w:t>
      </w:r>
      <w:r>
        <w:rPr/>
        <w:t>natalício,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Lembrança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Saudade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Adelineide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5"/>
        </w:rPr>
        <w:t xml:space="preserve"> </w:t>
      </w:r>
      <w:r>
        <w:rPr/>
        <w:t>mais</w:t>
      </w:r>
      <w:r>
        <w:rPr>
          <w:rFonts w:ascii="Times New Roman" w:hAnsi="Times New Roman"/>
          <w:spacing w:val="25"/>
        </w:rPr>
        <w:t xml:space="preserve"> </w:t>
      </w:r>
      <w:r>
        <w:rPr/>
        <w:t>havendo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tratar,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encerrada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às</w:t>
      </w:r>
      <w:r>
        <w:rPr>
          <w:rFonts w:ascii="Times New Roman" w:hAnsi="Times New Roman"/>
          <w:spacing w:val="25"/>
        </w:rPr>
        <w:t xml:space="preserve"> </w:t>
      </w:r>
      <w:r>
        <w:rPr/>
        <w:t>16h12min</w:t>
      </w:r>
      <w:r>
        <w:rPr>
          <w:rFonts w:ascii="Times New Roman" w:hAnsi="Times New Roman"/>
          <w:spacing w:val="25"/>
        </w:rPr>
        <w:t xml:space="preserve"> </w:t>
      </w:r>
      <w:r>
        <w:rPr/>
        <w:t>(dezesseis</w:t>
      </w:r>
      <w:r>
        <w:rPr>
          <w:rFonts w:ascii="Times New Roman" w:hAnsi="Times New Roman"/>
          <w:spacing w:val="25"/>
        </w:rPr>
        <w:t xml:space="preserve"> </w:t>
      </w:r>
      <w:r>
        <w:rPr/>
        <w:t>horas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doze</w:t>
      </w:r>
      <w:r>
        <w:rPr>
          <w:rFonts w:ascii="Times New Roman" w:hAnsi="Times New Roman"/>
          <w:spacing w:val="25"/>
        </w:rPr>
        <w:t xml:space="preserve"> </w:t>
      </w:r>
      <w:r>
        <w:rPr/>
        <w:t>minutos),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11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5"/>
        </w:rPr>
        <w:t xml:space="preserve"> </w:t>
      </w:r>
      <w:r>
        <w:rPr/>
        <w:t>Scorsafava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Benedito</w:t>
      </w:r>
      <w:r>
        <w:rPr>
          <w:rFonts w:ascii="Times New Roman" w:hAnsi="Times New Roman"/>
          <w:spacing w:val="65"/>
        </w:rPr>
        <w:t xml:space="preserve"> </w:t>
      </w:r>
      <w:r>
        <w:rPr/>
        <w:t>Hélder</w:t>
      </w:r>
      <w:r>
        <w:rPr>
          <w:rFonts w:ascii="Times New Roman" w:hAnsi="Times New Roman"/>
          <w:spacing w:val="54"/>
        </w:rPr>
        <w:t xml:space="preserve"> </w:t>
      </w:r>
      <w:r>
        <w:rPr/>
        <w:t>Afonso</w:t>
      </w:r>
      <w:r>
        <w:rPr>
          <w:rFonts w:ascii="Times New Roman" w:hAnsi="Times New Roman"/>
          <w:spacing w:val="65"/>
        </w:rPr>
        <w:t xml:space="preserve"> </w:t>
      </w:r>
      <w:r>
        <w:rPr/>
        <w:t>Ibiapina.</w:t>
      </w:r>
      <w:r>
        <w:rPr>
          <w:rFonts w:ascii="Times New Roman" w:hAnsi="Times New Roman"/>
          <w:spacing w:val="65"/>
        </w:rPr>
        <w:t xml:space="preserve"> </w:t>
      </w:r>
      <w:r>
        <w:rPr/>
        <w:t>Presentes,</w:t>
      </w:r>
      <w:r>
        <w:rPr>
          <w:rFonts w:ascii="Times New Roman" w:hAnsi="Times New Roman"/>
          <w:spacing w:val="65"/>
        </w:rPr>
        <w:t xml:space="preserve"> </w:t>
      </w:r>
      <w:r>
        <w:rPr/>
        <w:t>também,</w:t>
      </w:r>
      <w:r>
        <w:rPr>
          <w:rFonts w:ascii="Times New Roman" w:hAnsi="Times New Roman"/>
          <w:spacing w:val="65"/>
        </w:rPr>
        <w:t xml:space="preserve"> </w:t>
      </w:r>
      <w:r>
        <w:rPr/>
        <w:t>o</w:t>
      </w:r>
      <w:r>
        <w:rPr>
          <w:rFonts w:ascii="Times New Roman" w:hAnsi="Times New Roman"/>
          <w:spacing w:val="65"/>
        </w:rPr>
        <w:t xml:space="preserve"> </w:t>
      </w:r>
      <w:r>
        <w:rPr/>
        <w:t>Exmo.</w:t>
      </w:r>
      <w:r>
        <w:rPr>
          <w:rFonts w:ascii="Times New Roman" w:hAnsi="Times New Roman"/>
          <w:spacing w:val="65"/>
        </w:rPr>
        <w:t xml:space="preserve"> </w:t>
      </w:r>
      <w:r>
        <w:rPr/>
        <w:t>Sr.</w:t>
      </w:r>
      <w:r>
        <w:rPr>
          <w:rFonts w:ascii="Times New Roman" w:hAnsi="Times New Roman"/>
          <w:spacing w:val="65"/>
        </w:rPr>
        <w:t xml:space="preserve"> </w:t>
      </w:r>
      <w:r>
        <w:rPr/>
        <w:t>Dr.</w:t>
      </w:r>
      <w:r>
        <w:rPr>
          <w:rFonts w:ascii="Times New Roman" w:hAnsi="Times New Roman"/>
          <w:spacing w:val="54"/>
        </w:rPr>
        <w:t xml:space="preserve"> </w:t>
      </w:r>
      <w:r>
        <w:rPr/>
        <w:t>Antônio</w:t>
      </w:r>
      <w:r>
        <w:rPr>
          <w:rFonts w:ascii="Times New Roman" w:hAnsi="Times New Roman"/>
          <w:spacing w:val="65"/>
        </w:rPr>
        <w:t xml:space="preserve"> </w:t>
      </w:r>
      <w:r>
        <w:rPr/>
        <w:t>Iran</w:t>
      </w:r>
      <w:r>
        <w:rPr>
          <w:rFonts w:ascii="Times New Roman" w:hAnsi="Times New Roman"/>
          <w:spacing w:val="65"/>
        </w:rPr>
        <w:t xml:space="preserve"> </w:t>
      </w:r>
      <w:r>
        <w:rPr/>
        <w:t>Coelho</w:t>
      </w:r>
      <w:r>
        <w:rPr>
          <w:rFonts w:ascii="Times New Roman" w:hAnsi="Times New Roman"/>
          <w:spacing w:val="65"/>
        </w:rPr>
        <w:t xml:space="preserve"> </w:t>
      </w:r>
      <w:r>
        <w:rPr/>
        <w:t>Sírio</w:t>
      </w:r>
      <w:r>
        <w:rPr>
          <w:rFonts w:ascii="Times New Roman" w:hAnsi="Times New Roman"/>
          <w:spacing w:val="65"/>
        </w:rPr>
        <w:t xml:space="preserve"> </w:t>
      </w:r>
      <w:r>
        <w:rPr/>
        <w:t>–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6570</Words>
  <Characters>40049</Characters>
  <CharactersWithSpaces>46175</CharactersWithSpaces>
  <Paragraphs>451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2026-03-31T23:20:46Z</dcterms:created>
  <dc:creator/>
  <dc:description/>
  <dc:language>pt-BR</dc:language>
  <cp:lastModifiedBy/>
  <dcterms:modified xsi:type="dcterms:W3CDTF">2026-03-31T23:20:46Z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