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367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pela</w:t>
      </w:r>
      <w:r>
        <w:rPr>
          <w:rFonts w:ascii="Times New Roman" w:hAnsi="Times New Roman"/>
          <w:spacing w:val="43"/>
        </w:rPr>
        <w:t xml:space="preserve"> </w:t>
      </w:r>
      <w:r>
        <w:rPr/>
        <w:t>defesa,</w:t>
      </w:r>
      <w:r>
        <w:rPr>
          <w:rFonts w:ascii="Times New Roman" w:hAnsi="Times New Roman"/>
          <w:spacing w:val="44"/>
        </w:rPr>
        <w:t xml:space="preserve"> </w:t>
      </w:r>
      <w:r>
        <w:rPr/>
        <w:t>mostra-se</w:t>
      </w:r>
      <w:r>
        <w:rPr>
          <w:rFonts w:ascii="Times New Roman" w:hAnsi="Times New Roman"/>
          <w:spacing w:val="44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4"/>
        </w:rPr>
        <w:t xml:space="preserve"> </w:t>
      </w:r>
      <w:r>
        <w:rPr/>
        <w:t>uma</w:t>
      </w:r>
      <w:r>
        <w:rPr>
          <w:rFonts w:ascii="Times New Roman" w:hAnsi="Times New Roman"/>
          <w:spacing w:val="44"/>
        </w:rPr>
        <w:t xml:space="preserve"> </w:t>
      </w:r>
      <w:r>
        <w:rPr/>
        <w:t>análise</w:t>
      </w:r>
      <w:r>
        <w:rPr>
          <w:rFonts w:ascii="Times New Roman" w:hAnsi="Times New Roman"/>
          <w:spacing w:val="44"/>
        </w:rPr>
        <w:t xml:space="preserve"> </w:t>
      </w:r>
      <w:r>
        <w:rPr/>
        <w:t>mais</w:t>
      </w:r>
      <w:r>
        <w:rPr>
          <w:rFonts w:ascii="Times New Roman" w:hAnsi="Times New Roman"/>
          <w:spacing w:val="44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4"/>
        </w:rPr>
        <w:t xml:space="preserve"> </w:t>
      </w:r>
      <w:r>
        <w:rPr/>
        <w:t>dos</w:t>
      </w:r>
      <w:r>
        <w:rPr>
          <w:rFonts w:ascii="Times New Roman" w:hAnsi="Times New Roman"/>
          <w:spacing w:val="44"/>
        </w:rPr>
        <w:t xml:space="preserve"> </w:t>
      </w:r>
      <w:r>
        <w:rPr/>
        <w:t>elementos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4"/>
        </w:rPr>
        <w:t xml:space="preserve"> </w:t>
      </w:r>
      <w:r>
        <w:rPr/>
        <w:t>constantes</w:t>
      </w:r>
      <w:r>
        <w:rPr>
          <w:rFonts w:ascii="Times New Roman" w:hAnsi="Times New Roman"/>
          <w:spacing w:val="44"/>
        </w:rPr>
        <w:t xml:space="preserve"> </w:t>
      </w:r>
      <w:r>
        <w:rPr/>
        <w:t>dos</w:t>
      </w:r>
      <w:r>
        <w:rPr>
          <w:rFonts w:ascii="Times New Roman" w:hAnsi="Times New Roman"/>
          <w:spacing w:val="44"/>
        </w:rPr>
        <w:t xml:space="preserve"> </w:t>
      </w:r>
      <w:r>
        <w:rPr/>
        <w:t>autos,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4"/>
        </w:rPr>
        <w:t>para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apreciado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oportuno,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PGJ.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definitivo.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0623702-78.2023.8.06.0000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32714/CE).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41855/CE).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37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35"/>
        </w:rPr>
        <w:t xml:space="preserve"> </w:t>
      </w:r>
      <w:r>
        <w:rPr/>
        <w:t>medida</w:t>
      </w:r>
      <w:r>
        <w:rPr>
          <w:rFonts w:ascii="Times New Roman" w:hAnsi="Times New Roman"/>
          <w:spacing w:val="35"/>
        </w:rPr>
        <w:t xml:space="preserve"> </w:t>
      </w:r>
      <w:r>
        <w:rPr/>
        <w:t>desprovida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previsão</w:t>
      </w:r>
      <w:r>
        <w:rPr>
          <w:rFonts w:ascii="Times New Roman" w:hAnsi="Times New Roman"/>
          <w:spacing w:val="35"/>
        </w:rPr>
        <w:t xml:space="preserve"> </w:t>
      </w:r>
      <w:r>
        <w:rPr/>
        <w:t>legal,</w:t>
      </w:r>
      <w:r>
        <w:rPr>
          <w:rFonts w:ascii="Times New Roman" w:hAnsi="Times New Roman"/>
          <w:spacing w:val="35"/>
        </w:rPr>
        <w:t xml:space="preserve"> </w:t>
      </w:r>
      <w:r>
        <w:rPr/>
        <w:t>tratando-se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uma</w:t>
      </w:r>
      <w:r>
        <w:rPr>
          <w:rFonts w:ascii="Times New Roman" w:hAnsi="Times New Roman"/>
          <w:spacing w:val="35"/>
        </w:rPr>
        <w:t xml:space="preserve"> </w:t>
      </w:r>
      <w:r>
        <w:rPr/>
        <w:t>criação</w:t>
      </w:r>
      <w:r>
        <w:rPr>
          <w:rFonts w:ascii="Times New Roman" w:hAnsi="Times New Roman"/>
          <w:spacing w:val="35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35"/>
        </w:rPr>
        <w:t xml:space="preserve"> </w:t>
      </w:r>
      <w:r>
        <w:rPr/>
        <w:t>voltada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combate</w:t>
      </w:r>
      <w:r>
        <w:rPr>
          <w:rFonts w:ascii="Times New Roman" w:hAnsi="Times New Roman"/>
          <w:spacing w:val="35"/>
        </w:rPr>
        <w:t xml:space="preserve"> </w:t>
      </w:r>
      <w:r>
        <w:rPr/>
        <w:t>imediato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ato</w:t>
      </w:r>
      <w:r>
        <w:rPr>
          <w:rFonts w:ascii="Times New Roman" w:hAnsi="Times New Roman"/>
          <w:spacing w:val="35"/>
        </w:rPr>
        <w:t xml:space="preserve"> </w:t>
      </w:r>
      <w:r>
        <w:rPr/>
        <w:t>indevido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ameaça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locomoção,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concedido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casos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relevância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medida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30"/>
        </w:rPr>
        <w:t xml:space="preserve"> </w:t>
      </w:r>
      <w:r>
        <w:rPr/>
        <w:t>evidenciem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forma</w:t>
      </w:r>
      <w:r>
        <w:rPr>
          <w:rFonts w:ascii="Times New Roman" w:hAnsi="Times New Roman"/>
          <w:spacing w:val="30"/>
        </w:rPr>
        <w:t xml:space="preserve"> </w:t>
      </w:r>
      <w:r>
        <w:rPr/>
        <w:t>incontroversa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própria</w:t>
      </w:r>
      <w:r>
        <w:rPr>
          <w:rFonts w:ascii="Times New Roman" w:hAnsi="Times New Roman"/>
          <w:spacing w:val="30"/>
        </w:rPr>
        <w:t xml:space="preserve"> </w:t>
      </w:r>
      <w:r>
        <w:rPr/>
        <w:t>impetração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provas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ela</w:t>
      </w:r>
      <w:r>
        <w:rPr>
          <w:rFonts w:ascii="Times New Roman" w:hAnsi="Times New Roman"/>
          <w:spacing w:val="37"/>
        </w:rPr>
        <w:t xml:space="preserve"> </w:t>
      </w:r>
      <w:r>
        <w:rPr/>
        <w:t>colacionados.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leciona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Guilherme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Nucci: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liberalidade</w:t>
      </w:r>
      <w:r>
        <w:rPr>
          <w:rFonts w:ascii="Times New Roman" w:hAnsi="Times New Roman"/>
          <w:spacing w:val="37"/>
        </w:rPr>
        <w:t xml:space="preserve"> </w:t>
      </w:r>
      <w:r>
        <w:rPr/>
        <w:t>excessiva,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qualquer</w:t>
      </w:r>
      <w:r>
        <w:rPr>
          <w:rFonts w:ascii="Times New Roman" w:hAnsi="Times New Roman"/>
          <w:spacing w:val="33"/>
        </w:rPr>
        <w:t xml:space="preserve"> </w:t>
      </w:r>
      <w:r>
        <w:rPr/>
        <w:t>caso,</w:t>
      </w:r>
      <w:r>
        <w:rPr>
          <w:rFonts w:ascii="Times New Roman" w:hAnsi="Times New Roman"/>
          <w:spacing w:val="33"/>
        </w:rPr>
        <w:t xml:space="preserve"> </w:t>
      </w:r>
      <w:r>
        <w:rPr/>
        <w:t>pode</w:t>
      </w:r>
      <w:r>
        <w:rPr>
          <w:rFonts w:ascii="Times New Roman" w:hAnsi="Times New Roman"/>
          <w:spacing w:val="33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segurança</w:t>
      </w:r>
      <w:r>
        <w:rPr>
          <w:rFonts w:ascii="Times New Roman" w:hAnsi="Times New Roman"/>
          <w:spacing w:val="33"/>
        </w:rPr>
        <w:t xml:space="preserve"> </w:t>
      </w:r>
      <w:r>
        <w:rPr/>
        <w:t>pública,</w:t>
      </w:r>
      <w:r>
        <w:rPr>
          <w:rFonts w:ascii="Times New Roman" w:hAnsi="Times New Roman"/>
          <w:spacing w:val="33"/>
        </w:rPr>
        <w:t xml:space="preserve"> </w:t>
      </w:r>
      <w:r>
        <w:rPr/>
        <w:t>além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vulgarizar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mérito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ação</w:t>
      </w:r>
      <w:r>
        <w:rPr>
          <w:rFonts w:ascii="Times New Roman" w:hAnsi="Times New Roman"/>
          <w:spacing w:val="33"/>
        </w:rPr>
        <w:t xml:space="preserve"> </w:t>
      </w:r>
      <w:r>
        <w:rPr/>
        <w:t>constitucional.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trâmite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já</w:t>
      </w:r>
      <w:r>
        <w:rPr>
          <w:rFonts w:ascii="Times New Roman" w:hAnsi="Times New Roman"/>
          <w:spacing w:val="33"/>
        </w:rPr>
        <w:t xml:space="preserve"> </w:t>
      </w:r>
      <w:r>
        <w:rPr/>
        <w:t>é</w:t>
      </w:r>
      <w:r>
        <w:rPr>
          <w:rFonts w:ascii="Times New Roman" w:hAnsi="Times New Roman"/>
          <w:spacing w:val="33"/>
        </w:rPr>
        <w:t xml:space="preserve"> </w:t>
      </w:r>
      <w:r>
        <w:rPr/>
        <w:t>célere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suficiente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permitir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liminar”,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é,</w:t>
      </w:r>
      <w:r>
        <w:rPr>
          <w:rFonts w:ascii="Times New Roman" w:hAnsi="Times New Roman"/>
          <w:spacing w:val="33"/>
        </w:rPr>
        <w:t xml:space="preserve"> </w:t>
      </w:r>
      <w:r>
        <w:rPr/>
        <w:t>nem</w:t>
      </w:r>
      <w:r>
        <w:rPr>
          <w:rFonts w:ascii="Times New Roman" w:hAnsi="Times New Roman"/>
          <w:spacing w:val="40"/>
        </w:rPr>
        <w:t xml:space="preserve"> </w:t>
      </w:r>
      <w:r>
        <w:rPr/>
        <w:t>nunca</w:t>
      </w:r>
      <w:r>
        <w:rPr>
          <w:rFonts w:ascii="Times New Roman" w:hAnsi="Times New Roman"/>
          <w:spacing w:val="40"/>
        </w:rPr>
        <w:t xml:space="preserve"> </w:t>
      </w:r>
      <w:r>
        <w:rPr/>
        <w:t>foi,</w:t>
      </w:r>
      <w:r>
        <w:rPr>
          <w:rFonts w:ascii="Times New Roman" w:hAnsi="Times New Roman"/>
          <w:spacing w:val="40"/>
        </w:rPr>
        <w:t xml:space="preserve"> </w:t>
      </w:r>
      <w:r>
        <w:rPr/>
        <w:t>‘chave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cadeia’,</w:t>
      </w:r>
      <w:r>
        <w:rPr>
          <w:rFonts w:ascii="Times New Roman" w:hAnsi="Times New Roman"/>
          <w:spacing w:val="40"/>
        </w:rPr>
        <w:t xml:space="preserve"> </w:t>
      </w:r>
      <w:r>
        <w:rPr/>
        <w:t>significando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indeterminado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constitucionalmente</w:t>
      </w:r>
      <w:r>
        <w:rPr>
          <w:rFonts w:ascii="Times New Roman" w:hAnsi="Times New Roman"/>
          <w:spacing w:val="40"/>
        </w:rPr>
        <w:t xml:space="preserve"> </w:t>
      </w:r>
      <w:r>
        <w:rPr/>
        <w:t>assegurado”</w:t>
      </w:r>
      <w:r>
        <w:rPr>
          <w:rFonts w:ascii="Times New Roman" w:hAnsi="Times New Roman"/>
          <w:spacing w:val="40"/>
        </w:rPr>
        <w:t xml:space="preserve"> </w:t>
      </w:r>
      <w:r>
        <w:rPr/>
        <w:t>(cf.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33"/>
        </w:rPr>
        <w:t xml:space="preserve"> </w:t>
      </w:r>
      <w:r>
        <w:rPr/>
        <w:t>Rio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Janeiro:</w:t>
      </w:r>
      <w:r>
        <w:rPr>
          <w:rFonts w:ascii="Times New Roman" w:hAnsi="Times New Roman"/>
          <w:spacing w:val="33"/>
        </w:rPr>
        <w:t xml:space="preserve"> </w:t>
      </w:r>
      <w:r>
        <w:rPr/>
        <w:t>Forense,</w:t>
      </w:r>
      <w:r>
        <w:rPr>
          <w:rFonts w:ascii="Times New Roman" w:hAnsi="Times New Roman"/>
          <w:spacing w:val="33"/>
        </w:rPr>
        <w:t xml:space="preserve"> </w:t>
      </w:r>
      <w:r>
        <w:rPr/>
        <w:t>2017,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173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178).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caso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restou</w:t>
      </w:r>
      <w:r>
        <w:rPr>
          <w:rFonts w:ascii="Times New Roman" w:hAnsi="Times New Roman"/>
          <w:spacing w:val="33"/>
        </w:rPr>
        <w:t xml:space="preserve"> </w:t>
      </w:r>
      <w:r>
        <w:rPr/>
        <w:t>demonstrada,</w:t>
      </w:r>
      <w:r>
        <w:rPr>
          <w:rFonts w:ascii="Times New Roman" w:hAnsi="Times New Roman"/>
          <w:spacing w:val="33"/>
        </w:rPr>
        <w:t xml:space="preserve"> </w:t>
      </w:r>
      <w:r>
        <w:rPr/>
        <w:t>pois,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forma</w:t>
      </w:r>
      <w:r>
        <w:rPr>
          <w:rFonts w:ascii="Times New Roman" w:hAnsi="Times New Roman"/>
          <w:spacing w:val="33"/>
        </w:rPr>
        <w:t xml:space="preserve"> </w:t>
      </w:r>
      <w:r>
        <w:rPr/>
        <w:t>inequívoca,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simultânea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requisitos</w:t>
      </w:r>
      <w:r>
        <w:rPr>
          <w:rFonts w:ascii="Times New Roman" w:hAnsi="Times New Roman"/>
        </w:rPr>
        <w:t xml:space="preserve"> </w:t>
      </w:r>
      <w:r>
        <w:rPr/>
        <w:t>autorizadores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(fumaça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bom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demora).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próprio</w:t>
      </w:r>
      <w:r>
        <w:rPr>
          <w:rFonts w:ascii="Times New Roman" w:hAnsi="Times New Roman"/>
          <w:spacing w:val="32"/>
        </w:rPr>
        <w:t xml:space="preserve"> </w:t>
      </w:r>
      <w:r>
        <w:rPr/>
        <w:t>mérito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deverá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apreciado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momento</w:t>
      </w:r>
      <w:r>
        <w:rPr>
          <w:rFonts w:ascii="Times New Roman" w:hAnsi="Times New Roman"/>
          <w:spacing w:val="32"/>
        </w:rPr>
        <w:t xml:space="preserve"> </w:t>
      </w:r>
      <w:r>
        <w:rPr/>
        <w:t>oportuno,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colegiado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fim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celeridade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writ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ser</w:t>
      </w:r>
      <w:r>
        <w:rPr>
          <w:rFonts w:ascii="Times New Roman" w:hAnsi="Times New Roman"/>
          <w:spacing w:val="37"/>
        </w:rPr>
        <w:t xml:space="preserve"> </w:t>
      </w:r>
      <w:r>
        <w:rPr/>
        <w:t>possível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consulta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7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PGJ.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5"/>
          <w:sz w:val="16"/>
        </w:rPr>
        <w:t>11</w:t>
      </w:r>
    </w:p>
    <w:p>
      <w:pPr>
        <w:pStyle w:val="BodyText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0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" w:after="0"/>
        <w:ind w:left="425" w:right="0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15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FEVEREIRO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2022,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VIDEOCONFERÊNCIA.</w:t>
      </w:r>
    </w:p>
    <w:p>
      <w:pPr>
        <w:pStyle w:val="BodyText"/>
        <w:spacing w:lineRule="auto" w:line="259" w:before="16" w:after="0"/>
        <w:ind w:left="425" w:right="3882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5"/>
        </w:rPr>
        <w:t xml:space="preserve"> </w:t>
      </w:r>
      <w:r>
        <w:rPr/>
        <w:t>Aberta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13h30min</w:t>
      </w:r>
      <w:r>
        <w:rPr>
          <w:rFonts w:ascii="Times New Roman" w:hAnsi="Times New Roman"/>
          <w:spacing w:val="38"/>
        </w:rPr>
        <w:t xml:space="preserve"> </w:t>
      </w:r>
      <w:r>
        <w:rPr/>
        <w:t>(treze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minutos)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0641158-75.2022.8.06.0000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Saldanha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Júnior.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Fernando</w:t>
      </w:r>
      <w:r>
        <w:rPr>
          <w:rFonts w:ascii="Times New Roman" w:hAnsi="Times New Roman"/>
          <w:spacing w:val="34"/>
        </w:rPr>
        <w:t xml:space="preserve"> </w:t>
      </w:r>
      <w:r>
        <w:rPr/>
        <w:t>Valêncio</w:t>
      </w:r>
      <w:r>
        <w:rPr>
          <w:rFonts w:ascii="Times New Roman" w:hAnsi="Times New Roman"/>
          <w:spacing w:val="34"/>
        </w:rPr>
        <w:t xml:space="preserve"> </w:t>
      </w:r>
      <w:r>
        <w:rPr/>
        <w:t>Guatimosim.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concedê-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extensão</w:t>
      </w:r>
      <w:r>
        <w:rPr>
          <w:rFonts w:ascii="Times New Roman" w:hAnsi="Times New Roman"/>
          <w:spacing w:val="24"/>
        </w:rPr>
        <w:t xml:space="preserve"> </w:t>
      </w:r>
      <w:r>
        <w:rPr/>
        <w:t>conhecida,</w:t>
      </w:r>
      <w:r>
        <w:rPr>
          <w:rFonts w:ascii="Times New Roman" w:hAnsi="Times New Roman"/>
          <w:spacing w:val="24"/>
        </w:rPr>
        <w:t xml:space="preserve"> </w:t>
      </w:r>
      <w:r>
        <w:rPr/>
        <w:t>tão</w:t>
      </w:r>
      <w:r>
        <w:rPr>
          <w:rFonts w:ascii="Times New Roman" w:hAnsi="Times New Roman"/>
          <w:spacing w:val="24"/>
        </w:rPr>
        <w:t xml:space="preserve"> </w:t>
      </w:r>
      <w:r>
        <w:rPr/>
        <w:t>somente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fim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anular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0200923-13.2022.8.06.0298,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trâmite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1ª</w:t>
      </w:r>
      <w:r>
        <w:rPr>
          <w:rFonts w:ascii="Times New Roman" w:hAnsi="Times New Roman"/>
          <w:spacing w:val="24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Camocim,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partir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ratificou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recebimento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denúncia,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outra</w:t>
      </w:r>
      <w:r>
        <w:rPr>
          <w:rFonts w:ascii="Times New Roman" w:hAnsi="Times New Roman"/>
          <w:spacing w:val="27"/>
        </w:rPr>
        <w:t xml:space="preserve"> </w:t>
      </w:r>
      <w:r>
        <w:rPr/>
        <w:t>seja</w:t>
      </w:r>
      <w:r>
        <w:rPr>
          <w:rFonts w:ascii="Times New Roman" w:hAnsi="Times New Roman"/>
          <w:spacing w:val="27"/>
        </w:rPr>
        <w:t xml:space="preserve"> </w:t>
      </w:r>
      <w:r>
        <w:rPr/>
        <w:t>proferida,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0045102-25.2008.8.06.0001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Paula.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0213537-20.2012.8.06.0001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Caminha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Construtora</w:t>
      </w:r>
      <w:r>
        <w:rPr>
          <w:rFonts w:ascii="Times New Roman" w:hAnsi="Times New Roman"/>
          <w:spacing w:val="40"/>
        </w:rPr>
        <w:t xml:space="preserve"> </w:t>
      </w:r>
      <w:r>
        <w:rPr/>
        <w:t>Suporte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Construtora</w:t>
      </w:r>
      <w:r>
        <w:rPr>
          <w:rFonts w:ascii="Times New Roman" w:hAnsi="Times New Roman"/>
          <w:spacing w:val="40"/>
        </w:rPr>
        <w:t xml:space="preserve"> </w:t>
      </w:r>
      <w:r>
        <w:rPr/>
        <w:t>Suporte</w:t>
      </w:r>
      <w:r>
        <w:rPr>
          <w:rFonts w:ascii="Times New Roman" w:hAnsi="Times New Roman"/>
          <w:spacing w:val="40"/>
        </w:rPr>
        <w:t xml:space="preserve"> </w:t>
      </w:r>
      <w:r>
        <w:rPr/>
        <w:t>Ltda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Caminha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0620147-53.2023.8.06.0000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JUCÁS.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Naftali</w:t>
      </w:r>
      <w:r>
        <w:rPr>
          <w:rFonts w:ascii="Times New Roman" w:hAnsi="Times New Roman"/>
        </w:rPr>
        <w:t xml:space="preserve"> </w:t>
      </w:r>
      <w:r>
        <w:rPr/>
        <w:t>Novictes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0641240-09.2022.8.06.0000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Impetrantes:</w:t>
      </w:r>
      <w:r>
        <w:rPr>
          <w:rFonts w:ascii="Times New Roman" w:hAnsi="Times New Roman"/>
          <w:spacing w:val="32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79"/>
        </w:rPr>
        <w:t xml:space="preserve"> </w:t>
      </w:r>
      <w:r>
        <w:rPr/>
        <w:t>Exmo.</w:t>
      </w:r>
      <w:r>
        <w:rPr>
          <w:rFonts w:ascii="Times New Roman" w:hAnsi="Times New Roman"/>
          <w:spacing w:val="79"/>
        </w:rPr>
        <w:t xml:space="preserve"> </w:t>
      </w:r>
      <w:r>
        <w:rPr/>
        <w:t>Sr.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7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Torquato</w:t>
      </w:r>
      <w:r>
        <w:rPr>
          <w:rFonts w:ascii="Times New Roman" w:hAnsi="Times New Roman"/>
          <w:spacing w:val="45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8"/>
        </w:rPr>
        <w:t xml:space="preserve"> </w:t>
      </w:r>
      <w:r>
        <w:rPr/>
        <w:t>Benedito</w:t>
      </w:r>
      <w:r>
        <w:rPr>
          <w:rFonts w:ascii="Times New Roman" w:hAnsi="Times New Roman"/>
          <w:spacing w:val="47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8"/>
        </w:rPr>
        <w:t xml:space="preserve"> </w:t>
      </w:r>
      <w:r>
        <w:rPr/>
        <w:t>Ibiapina</w:t>
      </w:r>
      <w:r>
        <w:rPr>
          <w:rFonts w:ascii="Times New Roman" w:hAnsi="Times New Roman"/>
          <w:spacing w:val="48"/>
        </w:rPr>
        <w:t xml:space="preserve"> </w:t>
      </w:r>
      <w:r>
        <w:rPr/>
        <w:t>e</w:t>
      </w:r>
      <w:r>
        <w:rPr>
          <w:rFonts w:ascii="Times New Roman" w:hAnsi="Times New Roman"/>
          <w:spacing w:val="47"/>
        </w:rPr>
        <w:t xml:space="preserve"> </w:t>
      </w:r>
      <w:r>
        <w:rPr/>
        <w:t>Sérgio</w:t>
      </w:r>
      <w:r>
        <w:rPr>
          <w:rFonts w:ascii="Times New Roman" w:hAnsi="Times New Roman"/>
          <w:spacing w:val="48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7"/>
        </w:rPr>
        <w:t xml:space="preserve"> </w:t>
      </w:r>
      <w:r>
        <w:rPr/>
        <w:t>Parente.</w:t>
      </w:r>
      <w:r>
        <w:rPr>
          <w:rFonts w:ascii="Times New Roman" w:hAnsi="Times New Roman"/>
          <w:spacing w:val="48"/>
        </w:rPr>
        <w:t xml:space="preserve"> </w:t>
      </w: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rPr/>
      </w:pP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0641577-95.2022.8.06.0000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Neto.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0641197-72.2022.8.06.0000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57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7"/>
        </w:rPr>
        <w:t xml:space="preserve"> </w:t>
      </w:r>
      <w:r>
        <w:rPr/>
        <w:t>Magalhães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Vânia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Castelo</w:t>
      </w:r>
      <w:r>
        <w:rPr>
          <w:rFonts w:ascii="Times New Roman" w:hAnsi="Times New Roman"/>
          <w:spacing w:val="57"/>
        </w:rPr>
        <w:t xml:space="preserve"> </w:t>
      </w:r>
      <w:r>
        <w:rPr/>
        <w:t>Branco.</w:t>
      </w:r>
      <w:r>
        <w:rPr>
          <w:rFonts w:ascii="Times New Roman" w:hAnsi="Times New Roman"/>
          <w:spacing w:val="57"/>
        </w:rPr>
        <w:t xml:space="preserve"> </w:t>
      </w:r>
      <w:r>
        <w:rPr/>
        <w:t>Paciente: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0620244-53.2023.8.06.0000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Johnantan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0641672-28.2022.8.06.0000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Laurentino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Janiel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0620552-89.2023.8.06.0000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Livelton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Marcelino.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0641596-04.2022.8.06.0000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NOVA.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Alysson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Assunção.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0641275-66.2022.8.06.0000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CHOROZINHO.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Thalia</w:t>
      </w:r>
      <w:r>
        <w:rPr>
          <w:rFonts w:ascii="Times New Roman" w:hAnsi="Times New Roman"/>
        </w:rPr>
        <w:t xml:space="preserve"> </w:t>
      </w:r>
      <w:r>
        <w:rPr/>
        <w:t>Lara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Conde.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advogada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0620087-80.2023.8.06.0000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Celsus</w:t>
      </w:r>
      <w:r>
        <w:rPr>
          <w:rFonts w:ascii="Times New Roman" w:hAnsi="Times New Roman"/>
        </w:rPr>
        <w:t xml:space="preserve"> </w:t>
      </w:r>
      <w:r>
        <w:rPr/>
        <w:t>Marcelus</w:t>
      </w:r>
      <w:r>
        <w:rPr>
          <w:rFonts w:ascii="Times New Roman" w:hAnsi="Times New Roman"/>
        </w:rPr>
        <w:t xml:space="preserve"> </w:t>
      </w:r>
      <w:r>
        <w:rPr/>
        <w:t>Daher</w:t>
      </w:r>
      <w:r>
        <w:rPr>
          <w:rFonts w:ascii="Times New Roman" w:hAnsi="Times New Roman"/>
        </w:rPr>
        <w:t xml:space="preserve"> </w:t>
      </w:r>
      <w:r>
        <w:rPr/>
        <w:t>Yunes</w:t>
      </w:r>
      <w:r>
        <w:rPr>
          <w:rFonts w:ascii="Times New Roman" w:hAnsi="Times New Roman"/>
        </w:rPr>
        <w:t xml:space="preserve"> </w:t>
      </w:r>
      <w:r>
        <w:rPr/>
        <w:t>Salgado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Dennis</w:t>
      </w:r>
      <w:r>
        <w:rPr>
          <w:rFonts w:ascii="Times New Roman" w:hAnsi="Times New Roman"/>
        </w:rPr>
        <w:t xml:space="preserve"> </w:t>
      </w:r>
      <w:r>
        <w:rPr/>
        <w:t>Vannuccy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Andreza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0620142-31.2023.8.06.0000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Zildene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0620201-19.2023.8.06.0000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Joane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0620203-86.2023.8.06.0000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Florindo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0620339-83.2023.8.06.0000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Albuquerque,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Priscila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Jonyefferson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0620356-22.2023.8.06.0000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Sueliton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0620360-59.2023.8.06.0000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CRATEÚS.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2"/>
        </w:rPr>
        <w:t>Advs.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369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Rayanney</w:t>
      </w:r>
      <w:r>
        <w:rPr>
          <w:rFonts w:ascii="Times New Roman" w:hAnsi="Times New Roman"/>
          <w:spacing w:val="41"/>
        </w:rPr>
        <w:t xml:space="preserve"> </w:t>
      </w:r>
      <w:r>
        <w:rPr/>
        <w:t>Mourão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1"/>
        </w:rPr>
        <w:t xml:space="preserve"> </w:t>
      </w:r>
      <w:r>
        <w:rPr/>
        <w:t>e</w:t>
      </w:r>
      <w:r>
        <w:rPr>
          <w:rFonts w:ascii="Times New Roman" w:hAnsi="Times New Roman"/>
          <w:spacing w:val="42"/>
        </w:rPr>
        <w:t xml:space="preserve"> </w:t>
      </w:r>
      <w:r>
        <w:rPr/>
        <w:t>Ícaro</w:t>
      </w:r>
      <w:r>
        <w:rPr>
          <w:rFonts w:ascii="Times New Roman" w:hAnsi="Times New Roman"/>
          <w:spacing w:val="41"/>
        </w:rPr>
        <w:t xml:space="preserve"> </w:t>
      </w:r>
      <w:r>
        <w:rPr/>
        <w:t>Pacífico</w:t>
      </w:r>
      <w:r>
        <w:rPr>
          <w:rFonts w:ascii="Times New Roman" w:hAnsi="Times New Roman"/>
          <w:spacing w:val="41"/>
        </w:rPr>
        <w:t xml:space="preserve"> </w:t>
      </w:r>
      <w:r>
        <w:rPr/>
        <w:t>Félix</w:t>
      </w:r>
      <w:r>
        <w:rPr>
          <w:rFonts w:ascii="Times New Roman" w:hAnsi="Times New Roman"/>
          <w:spacing w:val="42"/>
        </w:rPr>
        <w:t xml:space="preserve"> </w:t>
      </w:r>
      <w:r>
        <w:rPr/>
        <w:t>França.</w:t>
      </w:r>
      <w:r>
        <w:rPr>
          <w:rFonts w:ascii="Times New Roman" w:hAnsi="Times New Roman"/>
          <w:spacing w:val="41"/>
        </w:rPr>
        <w:t xml:space="preserve"> </w:t>
      </w:r>
      <w:r>
        <w:rPr/>
        <w:t>Paciente:</w:t>
      </w:r>
      <w:r>
        <w:rPr>
          <w:rFonts w:ascii="Times New Roman" w:hAnsi="Times New Roman"/>
          <w:spacing w:val="42"/>
        </w:rPr>
        <w:t xml:space="preserve"> </w:t>
      </w:r>
      <w:r>
        <w:rPr/>
        <w:t>Cristiano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Sousa</w:t>
      </w:r>
      <w:r>
        <w:rPr>
          <w:rFonts w:ascii="Times New Roman" w:hAnsi="Times New Roman"/>
          <w:spacing w:val="41"/>
        </w:rPr>
        <w:t xml:space="preserve"> </w:t>
      </w:r>
      <w:r>
        <w:rPr/>
        <w:t>Lopes.</w:t>
      </w:r>
      <w:r>
        <w:rPr>
          <w:rFonts w:ascii="Times New Roman" w:hAnsi="Times New Roman"/>
          <w:spacing w:val="42"/>
        </w:rPr>
        <w:t xml:space="preserve"> </w:t>
      </w:r>
      <w:r>
        <w:rPr/>
        <w:t>Relatora: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2"/>
        </w:rPr>
        <w:t xml:space="preserve"> </w:t>
      </w:r>
      <w:r>
        <w:rPr/>
        <w:t>Sra.</w:t>
      </w:r>
      <w:r>
        <w:rPr>
          <w:rFonts w:ascii="Times New Roman" w:hAnsi="Times New Roman"/>
          <w:spacing w:val="41"/>
        </w:rPr>
        <w:t xml:space="preserve"> </w:t>
      </w:r>
      <w:r>
        <w:rPr/>
        <w:t>Desa.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Vanja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0620408-18.2023.8.06.0000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0620424-69.2023.8.06.0000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Wryah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Carlos.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0620495-71.2023.8.06.0000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Rochelle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0620586-64.2023.8.06.0000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Benecy</w:t>
      </w:r>
      <w:r>
        <w:rPr>
          <w:rFonts w:ascii="Times New Roman" w:hAnsi="Times New Roman"/>
          <w:spacing w:val="40"/>
        </w:rPr>
        <w:t xml:space="preserve"> </w:t>
      </w:r>
      <w:r>
        <w:rPr/>
        <w:t>Sandro</w:t>
      </w:r>
      <w:r>
        <w:rPr>
          <w:rFonts w:ascii="Times New Roman" w:hAnsi="Times New Roman"/>
          <w:spacing w:val="40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0620650-74.2023.8.06.0000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Kennedy</w:t>
      </w:r>
      <w:r>
        <w:rPr>
          <w:rFonts w:ascii="Times New Roman" w:hAnsi="Times New Roman"/>
          <w:spacing w:val="33"/>
        </w:rPr>
        <w:t xml:space="preserve"> </w:t>
      </w:r>
      <w:r>
        <w:rPr/>
        <w:t>Saraiva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Walisson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0620664-58.2023.8.06.0000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0620777-12.2023.8.06.0000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Walber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Sifrônio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0620849-96.2023.8.06.0000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VÁRZEA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Tatiane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0620943-44.2023.8.06.0000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Valdone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0641216-78.2022.8.06.0000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Iohari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Marcionildo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0641217-63.2022.8.06.0000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prolatada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0641342-31.2022.8.06.0000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Marcello</w:t>
      </w:r>
      <w:r>
        <w:rPr>
          <w:rFonts w:ascii="Times New Roman" w:hAnsi="Times New Roman"/>
          <w:spacing w:val="40"/>
        </w:rPr>
        <w:t xml:space="preserve"> </w:t>
      </w:r>
      <w:r>
        <w:rPr/>
        <w:t>Ortiz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34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0641709-55.2022.8.06.0000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73"/>
        </w:rPr>
        <w:t xml:space="preserve"> </w:t>
      </w:r>
      <w:r>
        <w:rPr/>
        <w:t>Ivan</w:t>
      </w:r>
      <w:r>
        <w:rPr>
          <w:rFonts w:ascii="Times New Roman" w:hAnsi="Times New Roman"/>
          <w:spacing w:val="73"/>
        </w:rPr>
        <w:t xml:space="preserve"> </w:t>
      </w:r>
      <w:r>
        <w:rPr/>
        <w:t>Fellipe</w:t>
      </w:r>
      <w:r>
        <w:rPr>
          <w:rFonts w:ascii="Times New Roman" w:hAnsi="Times New Roman"/>
          <w:spacing w:val="73"/>
        </w:rPr>
        <w:t xml:space="preserve"> </w:t>
      </w:r>
      <w:r>
        <w:rPr/>
        <w:t>Holanda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Nascimento.</w:t>
      </w:r>
      <w:r>
        <w:rPr>
          <w:rFonts w:ascii="Times New Roman" w:hAnsi="Times New Roman"/>
          <w:spacing w:val="73"/>
        </w:rPr>
        <w:t xml:space="preserve"> </w:t>
      </w:r>
      <w:r>
        <w:rPr/>
        <w:t>Paciente:</w:t>
      </w:r>
      <w:r>
        <w:rPr>
          <w:rFonts w:ascii="Times New Roman" w:hAnsi="Times New Roman"/>
          <w:spacing w:val="73"/>
        </w:rPr>
        <w:t xml:space="preserve"> </w:t>
      </w:r>
      <w:r>
        <w:rPr/>
        <w:t>Emanoel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Sousa</w:t>
      </w:r>
      <w:r>
        <w:rPr>
          <w:rFonts w:ascii="Times New Roman" w:hAnsi="Times New Roman"/>
          <w:spacing w:val="73"/>
        </w:rPr>
        <w:t xml:space="preserve"> </w:t>
      </w:r>
      <w:r>
        <w:rPr/>
        <w:t>Soares</w:t>
      </w:r>
      <w:r>
        <w:rPr>
          <w:rFonts w:ascii="Times New Roman" w:hAnsi="Times New Roman"/>
          <w:spacing w:val="73"/>
        </w:rPr>
        <w:t xml:space="preserve"> </w:t>
      </w:r>
      <w:r>
        <w:rPr/>
        <w:t>Barbosa.</w:t>
      </w:r>
      <w:r>
        <w:rPr>
          <w:rFonts w:ascii="Times New Roman" w:hAnsi="Times New Roman"/>
          <w:spacing w:val="73"/>
        </w:rPr>
        <w:t xml:space="preserve"> </w:t>
      </w:r>
      <w:r>
        <w:rPr/>
        <w:t>Relatora:</w:t>
      </w:r>
      <w:r>
        <w:rPr>
          <w:rFonts w:ascii="Times New Roman" w:hAnsi="Times New Roman"/>
          <w:spacing w:val="7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0641753-74.2022.8.06.0000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Darlana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0638414-10.2022.8.06.0000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0640307-36.2022.8.06.0000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Quezado.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0640327-27.2022.8.06.0000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confirmando</w:t>
      </w:r>
      <w:r>
        <w:rPr>
          <w:rFonts w:ascii="Times New Roman" w:hAnsi="Times New Roman"/>
          <w:spacing w:val="32"/>
        </w:rPr>
        <w:t xml:space="preserve"> </w:t>
      </w:r>
      <w:r>
        <w:rPr/>
        <w:t>liminar</w:t>
      </w:r>
      <w:r>
        <w:rPr>
          <w:rFonts w:ascii="Times New Roman" w:hAnsi="Times New Roman"/>
          <w:spacing w:val="32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2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0640438-11.2022.8.06.0000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Gravina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Leal.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4"/>
        </w:rPr>
        <w:t xml:space="preserve"> </w:t>
      </w:r>
      <w:r>
        <w:rPr/>
        <w:t>Parente,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54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  <w:spacing w:val="8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0640471-98.2022.8.06.0000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39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concedendo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magistrado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9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reavalie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0640477-08.2022.8.06.0000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Maxcílio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Uchôa.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0640883-29.2022.8.06.0000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Jaelson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0641037-47.2022.8.06.0000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Júnior.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Medeiros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0620284-35.2023.8.06.0000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Normando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36"/>
        </w:rPr>
        <w:t xml:space="preserve"> </w:t>
      </w:r>
      <w:r>
        <w:rPr/>
        <w:t>Amaro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0620636-90.2023.8.06.0000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0620791-93.2023.8.06.0000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ITAREMA.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Dyego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Rios.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Joel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0620980-71.2023.8.06.0000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Saulo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Moacir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0620981-56.2023.8.06.0000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Saulo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Josiane</w:t>
      </w:r>
      <w:r>
        <w:rPr>
          <w:rFonts w:ascii="Times New Roman" w:hAnsi="Times New Roman"/>
          <w:spacing w:val="34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0638866-20.2022.8.06.0000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Donato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0640095-15.2022.8.06.0000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TABULEIRO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Zildemberg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0641138-84.2022.8.06.0000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before="16" w:after="0"/>
        <w:ind w:left="425" w:right="0"/>
        <w:rPr/>
      </w:pP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9"/>
        </w:rPr>
        <w:t xml:space="preserve"> </w:t>
      </w:r>
      <w:r>
        <w:rPr/>
        <w:t>Francisco</w:t>
      </w:r>
      <w:r>
        <w:rPr>
          <w:rFonts w:ascii="Times New Roman" w:hAnsi="Times New Roman"/>
          <w:spacing w:val="50"/>
        </w:rPr>
        <w:t xml:space="preserve"> </w:t>
      </w:r>
      <w:r>
        <w:rPr/>
        <w:t>Hélder</w:t>
      </w:r>
      <w:r>
        <w:rPr>
          <w:rFonts w:ascii="Times New Roman" w:hAnsi="Times New Roman"/>
          <w:spacing w:val="49"/>
        </w:rPr>
        <w:t xml:space="preserve"> </w:t>
      </w:r>
      <w:r>
        <w:rPr/>
        <w:t>Ribeiro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9"/>
        </w:rPr>
        <w:t xml:space="preserve"> </w:t>
      </w:r>
      <w:r>
        <w:rPr/>
        <w:t>Rafael</w:t>
      </w:r>
      <w:r>
        <w:rPr>
          <w:rFonts w:ascii="Times New Roman" w:hAnsi="Times New Roman"/>
          <w:spacing w:val="49"/>
        </w:rPr>
        <w:t xml:space="preserve"> </w:t>
      </w:r>
      <w:r>
        <w:rPr/>
        <w:t>Uchôa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Priscila</w:t>
      </w:r>
      <w:r>
        <w:rPr>
          <w:rFonts w:ascii="Times New Roman" w:hAnsi="Times New Roman"/>
          <w:spacing w:val="49"/>
        </w:rPr>
        <w:t xml:space="preserve"> </w:t>
      </w:r>
      <w:r>
        <w:rPr/>
        <w:t>Coelho</w:t>
      </w:r>
      <w:r>
        <w:rPr>
          <w:rFonts w:ascii="Times New Roman" w:hAnsi="Times New Roman"/>
          <w:spacing w:val="50"/>
        </w:rPr>
        <w:t xml:space="preserve"> </w:t>
      </w:r>
      <w:r>
        <w:rPr/>
        <w:t>Marques.</w:t>
      </w:r>
      <w:r>
        <w:rPr>
          <w:rFonts w:ascii="Times New Roman" w:hAnsi="Times New Roman"/>
          <w:spacing w:val="49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Antoniel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371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Domingos.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Castro.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rPr/>
      </w:pPr>
      <w:r>
        <w:rPr/>
        <w:t>Castro,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4"/>
        </w:rPr>
        <w:t xml:space="preserve"> </w:t>
      </w: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0640563-76.2022.8.06.0000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concedê-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0641760-66.2022.8.06.0000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34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0620034-02.2023.8.06.0000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0620166-59.2023.8.06.0000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0620305-11.2023.8.06.0000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Brígido.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0620599-63.2023.8.06.0000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Islana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aprecie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pedidos</w:t>
      </w:r>
      <w:r>
        <w:rPr>
          <w:rFonts w:ascii="Times New Roman" w:hAnsi="Times New Roman"/>
          <w:spacing w:val="35"/>
        </w:rPr>
        <w:t xml:space="preserve"> </w:t>
      </w:r>
      <w:r>
        <w:rPr/>
        <w:t>pendentes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análise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47995-97.2013.8.06.0167,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0620602-18.2023.8.06.0000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0620609-10.2023.8.06.0000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0620653-29.2023.8.06.0000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Eric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0620681-94.2023.8.06.0000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Izaías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0620778-94.2023.8.06.0000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Juvêncio.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0620877-64.2023.8.06.0000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Tamyllys</w:t>
      </w:r>
      <w:r>
        <w:rPr>
          <w:rFonts w:ascii="Times New Roman" w:hAnsi="Times New Roman"/>
        </w:rPr>
        <w:t xml:space="preserve"> </w:t>
      </w:r>
      <w:r>
        <w:rPr/>
        <w:t>Adhelley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Tomaz.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0620902-77.2023.8.06.0000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Raíssa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denegou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0639466-41.2022.8.06.0000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VARJOTA.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Reriutaba,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aprecie/decida,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formulados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0000299-50.2018.8.06.0180,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0640007-74.2022.8.06.0000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Ernaldo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Bié.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envide</w:t>
      </w:r>
      <w:r>
        <w:rPr>
          <w:rFonts w:ascii="Times New Roman" w:hAnsi="Times New Roman"/>
          <w:spacing w:val="36"/>
        </w:rPr>
        <w:t xml:space="preserve"> </w:t>
      </w:r>
      <w:r>
        <w:rPr/>
        <w:t>esforços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conceder</w:t>
      </w:r>
      <w:r>
        <w:rPr>
          <w:rFonts w:ascii="Times New Roman" w:hAnsi="Times New Roman"/>
          <w:spacing w:val="36"/>
        </w:rPr>
        <w:t xml:space="preserve"> </w:t>
      </w:r>
      <w:r>
        <w:rPr/>
        <w:t>maior</w:t>
      </w:r>
      <w:r>
        <w:rPr>
          <w:rFonts w:ascii="Times New Roman" w:hAnsi="Times New Roman"/>
          <w:spacing w:val="36"/>
        </w:rPr>
        <w:t xml:space="preserve"> </w:t>
      </w:r>
      <w:r>
        <w:rPr/>
        <w:t>celeridade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tramitação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incidente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insanidade</w:t>
      </w:r>
      <w:r>
        <w:rPr>
          <w:rFonts w:ascii="Times New Roman" w:hAnsi="Times New Roman"/>
          <w:spacing w:val="40"/>
        </w:rPr>
        <w:t xml:space="preserve"> </w:t>
      </w:r>
      <w:r>
        <w:rPr/>
        <w:t>mental</w:t>
      </w:r>
      <w:r>
        <w:rPr>
          <w:rFonts w:ascii="Times New Roman" w:hAnsi="Times New Roman"/>
          <w:spacing w:val="40"/>
        </w:rPr>
        <w:t xml:space="preserve"> </w:t>
      </w:r>
      <w:r>
        <w:rPr/>
        <w:t>instaurado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0039284-72.2020.8.06.0001,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0640078-76.2022.8.06.0000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Linhares,</w:t>
      </w:r>
      <w:r>
        <w:rPr>
          <w:rFonts w:ascii="Times New Roman" w:hAnsi="Times New Roman"/>
          <w:spacing w:val="40"/>
        </w:rPr>
        <w:t xml:space="preserve"> </w:t>
      </w:r>
      <w:r>
        <w:rPr/>
        <w:t>Nayanne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Félix,</w:t>
      </w:r>
      <w:r>
        <w:rPr>
          <w:rFonts w:ascii="Times New Roman" w:hAnsi="Times New Roman"/>
          <w:spacing w:val="40"/>
        </w:rPr>
        <w:t xml:space="preserve"> </w:t>
      </w:r>
      <w:r>
        <w:rPr/>
        <w:t>Topazyo</w:t>
      </w:r>
      <w:r>
        <w:rPr>
          <w:rFonts w:ascii="Times New Roman" w:hAnsi="Times New Roman"/>
          <w:spacing w:val="40"/>
        </w:rPr>
        <w:t xml:space="preserve"> </w:t>
      </w:r>
      <w:r>
        <w:rPr/>
        <w:t>White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0640269-24.2022.8.06.0000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Sandoval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Ademasio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denegá-la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sejam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prisões</w:t>
      </w:r>
      <w:r>
        <w:rPr>
          <w:rFonts w:ascii="Times New Roman" w:hAnsi="Times New Roman"/>
          <w:spacing w:val="40"/>
        </w:rPr>
        <w:t xml:space="preserve"> </w:t>
      </w:r>
      <w:r>
        <w:rPr/>
        <w:t>reavaliadas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0640524-79.2022.8.06.0000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Távora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0640808-87.2022.8.06.0000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Brandão,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Marina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Parente.mDecisão: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origem,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0641002-87.2022.8.06.0000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Íris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Jerry</w:t>
      </w:r>
      <w:r>
        <w:rPr>
          <w:rFonts w:ascii="Times New Roman" w:hAnsi="Times New Roman"/>
        </w:rPr>
        <w:t xml:space="preserve"> </w:t>
      </w:r>
      <w:r>
        <w:rPr/>
        <w:t>Adriane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0641074-74.2022.8.06.0000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Ravelle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0641113-71.2022.8.06.0000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Ludmila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Cibelle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0641365-74.2022.8.06.0000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GUARACIABA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Pacheco</w:t>
      </w:r>
      <w:r>
        <w:rPr>
          <w:rFonts w:ascii="Times New Roman" w:hAnsi="Times New Roman"/>
          <w:spacing w:val="40"/>
        </w:rPr>
        <w:t xml:space="preserve"> </w:t>
      </w:r>
      <w:r>
        <w:rPr/>
        <w:t>Campêlo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27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Tainara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0641451-45.2022.8.06.0000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Faulz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Sauaia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Cézar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0641650-67.2022.8.06.0000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Aristides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Solange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Ventura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0639430-96.2022.8.06.0000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Tarciano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Argemiro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proceder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revisão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prisão</w:t>
      </w:r>
      <w:r>
        <w:rPr>
          <w:rFonts w:ascii="Times New Roman" w:hAnsi="Times New Roman"/>
          <w:spacing w:val="36"/>
        </w:rPr>
        <w:t xml:space="preserve"> </w:t>
      </w:r>
      <w:r>
        <w:rPr/>
        <w:t>preventiva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paciente,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0639681-17.2022.8.06.0000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IRAUÇUBA.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Penha.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prolatada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0640101-22.2022.8.06.0000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Carina</w:t>
      </w:r>
      <w:r>
        <w:rPr>
          <w:rFonts w:ascii="Times New Roman" w:hAnsi="Times New Roman"/>
        </w:rPr>
        <w:t xml:space="preserve"> </w:t>
      </w:r>
      <w:r>
        <w:rPr/>
        <w:t>Brauna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Sales,</w:t>
      </w:r>
      <w:r>
        <w:rPr>
          <w:rFonts w:ascii="Times New Roman" w:hAnsi="Times New Roman"/>
        </w:rPr>
        <w:t xml:space="preserve"> </w:t>
      </w:r>
      <w:r>
        <w:rPr/>
        <w:t>Mairson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Nandoval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Loiola.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Barros.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0640661-61.2022.8.06.0000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ITAREMA.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0640788-96.2022.8.06.0000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0641041-84.2022.8.06.0000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Eddy</w:t>
      </w:r>
      <w:r>
        <w:rPr>
          <w:rFonts w:ascii="Times New Roman" w:hAnsi="Times New Roman"/>
          <w:spacing w:val="40"/>
        </w:rPr>
        <w:t xml:space="preserve"> </w:t>
      </w:r>
      <w:r>
        <w:rPr/>
        <w:t>Cristhyan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0641470-51.2022.8.06.0000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Amador.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0000198-92.2023.8.06.0000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Thomás</w:t>
      </w:r>
      <w:r>
        <w:rPr>
          <w:rFonts w:ascii="Times New Roman" w:hAnsi="Times New Roman"/>
        </w:rPr>
        <w:t xml:space="preserve"> </w:t>
      </w:r>
      <w:r>
        <w:rPr/>
        <w:t>Valdemberg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0801256-12.2014.8.06.0001/50000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Dionatan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0031276-63.2010.8.06.0064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2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23"/>
        </w:rPr>
        <w:t xml:space="preserve"> </w:t>
      </w:r>
      <w:r>
        <w:rPr/>
        <w:t>apelante</w:t>
      </w:r>
      <w:r>
        <w:rPr>
          <w:rFonts w:ascii="Times New Roman" w:hAnsi="Times New Roman"/>
          <w:spacing w:val="23"/>
        </w:rPr>
        <w:t xml:space="preserve"> </w:t>
      </w:r>
      <w:r>
        <w:rPr/>
        <w:t>quanto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23"/>
        </w:rPr>
        <w:t xml:space="preserve"> </w:t>
      </w:r>
      <w:r>
        <w:rPr/>
        <w:t>crime</w:t>
      </w:r>
      <w:r>
        <w:rPr>
          <w:rFonts w:ascii="Times New Roman" w:hAnsi="Times New Roman"/>
          <w:spacing w:val="23"/>
        </w:rPr>
        <w:t xml:space="preserve"> </w:t>
      </w:r>
      <w:r>
        <w:rPr/>
        <w:t>estabelecido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304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lei</w:t>
      </w:r>
      <w:r>
        <w:rPr>
          <w:rFonts w:ascii="Times New Roman" w:hAnsi="Times New Roman"/>
          <w:spacing w:val="23"/>
        </w:rPr>
        <w:t xml:space="preserve"> </w:t>
      </w:r>
      <w:r>
        <w:rPr/>
        <w:t>penal</w:t>
      </w:r>
      <w:r>
        <w:rPr>
          <w:rFonts w:ascii="Times New Roman" w:hAnsi="Times New Roman"/>
          <w:spacing w:val="23"/>
        </w:rPr>
        <w:t xml:space="preserve"> </w:t>
      </w:r>
      <w:r>
        <w:rPr/>
        <w:t>e,</w:t>
      </w:r>
      <w:r>
        <w:rPr>
          <w:rFonts w:ascii="Times New Roman" w:hAnsi="Times New Roman"/>
          <w:spacing w:val="23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relação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23"/>
        </w:rPr>
        <w:t xml:space="preserve"> </w:t>
      </w:r>
      <w:r>
        <w:rPr/>
        <w:t>delito</w:t>
      </w:r>
      <w:r>
        <w:rPr>
          <w:rFonts w:ascii="Times New Roman" w:hAnsi="Times New Roman"/>
          <w:spacing w:val="23"/>
        </w:rPr>
        <w:t xml:space="preserve"> </w:t>
      </w:r>
      <w:r>
        <w:rPr/>
        <w:t>tipificado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12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0136338-19.2012.8.06.0001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Fábio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Oliveira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0013991-44.2017.8.06.0086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Marleis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0051183-04.2019.8.06.0001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Rangel.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Rangel,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0007024-50.2018.8.06.0117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0105436-39.2019.8.06.0001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Hortência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0015953-47.2009.8.06.0001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374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Paulo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Bento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Silva.</w:t>
      </w:r>
      <w:r>
        <w:rPr>
          <w:rFonts w:ascii="Times New Roman" w:hAnsi="Times New Roman"/>
          <w:spacing w:val="59"/>
        </w:rPr>
        <w:t xml:space="preserve"> </w:t>
      </w:r>
      <w:r>
        <w:rPr/>
        <w:t>Apelado:</w:t>
      </w:r>
      <w:r>
        <w:rPr>
          <w:rFonts w:ascii="Times New Roman" w:hAnsi="Times New Roman"/>
          <w:spacing w:val="7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Ceará.</w:t>
      </w:r>
      <w:r>
        <w:rPr>
          <w:rFonts w:ascii="Times New Roman" w:hAnsi="Times New Roman"/>
          <w:spacing w:val="69"/>
        </w:rPr>
        <w:t xml:space="preserve"> </w:t>
      </w:r>
      <w:r>
        <w:rPr/>
        <w:t>Relatora:</w:t>
      </w:r>
      <w:r>
        <w:rPr>
          <w:rFonts w:ascii="Times New Roman" w:hAnsi="Times New Roman"/>
          <w:spacing w:val="69"/>
        </w:rPr>
        <w:t xml:space="preserve"> </w:t>
      </w:r>
      <w:r>
        <w:rPr/>
        <w:t>Exma.</w:t>
      </w:r>
      <w:r>
        <w:rPr>
          <w:rFonts w:ascii="Times New Roman" w:hAnsi="Times New Roman"/>
          <w:spacing w:val="69"/>
        </w:rPr>
        <w:t xml:space="preserve"> </w:t>
      </w:r>
      <w:r>
        <w:rPr/>
        <w:t>Sra.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absolver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35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Lei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11.343/06</w:t>
      </w:r>
      <w:r>
        <w:rPr>
          <w:rFonts w:ascii="Times New Roman" w:hAnsi="Times New Roman"/>
          <w:spacing w:val="25"/>
        </w:rPr>
        <w:t xml:space="preserve"> </w:t>
      </w:r>
      <w:r>
        <w:rPr/>
        <w:t>e,</w:t>
      </w:r>
      <w:r>
        <w:rPr>
          <w:rFonts w:ascii="Times New Roman" w:hAnsi="Times New Roman"/>
          <w:spacing w:val="25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imposta</w:t>
      </w:r>
      <w:r>
        <w:rPr>
          <w:rFonts w:ascii="Times New Roman" w:hAnsi="Times New Roman"/>
          <w:spacing w:val="25"/>
        </w:rPr>
        <w:t xml:space="preserve"> </w:t>
      </w:r>
      <w:r>
        <w:rPr/>
        <w:t>quando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delito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33,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Arial" w:hAnsi="Arial"/>
          <w:i/>
        </w:rPr>
        <w:t>caput</w:t>
      </w:r>
      <w:r>
        <w:rPr/>
        <w:t>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mesmo</w:t>
      </w:r>
      <w:r>
        <w:rPr>
          <w:rFonts w:ascii="Times New Roman" w:hAnsi="Times New Roman"/>
          <w:spacing w:val="25"/>
        </w:rPr>
        <w:t xml:space="preserve"> </w:t>
      </w:r>
      <w:r>
        <w:rPr/>
        <w:t>diploma</w:t>
      </w:r>
      <w:r>
        <w:rPr>
          <w:rFonts w:ascii="Times New Roman" w:hAnsi="Times New Roman"/>
          <w:spacing w:val="25"/>
        </w:rPr>
        <w:t xml:space="preserve"> </w:t>
      </w:r>
      <w:r>
        <w:rPr/>
        <w:t>legal,</w:t>
      </w:r>
      <w:r>
        <w:rPr>
          <w:rFonts w:ascii="Times New Roman" w:hAnsi="Times New Roman"/>
          <w:spacing w:val="25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consequência,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implemento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0002524-02.2010.8.06.0155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Josimar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0002992-21.2015.8.06.0177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Ananias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0050135-60.2021.8.06.0091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Rayalisson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68"/>
        </w:rPr>
        <w:t xml:space="preserve"> </w:t>
      </w:r>
      <w:r>
        <w:rPr/>
        <w:t>Deses.</w:t>
      </w:r>
      <w:r>
        <w:rPr>
          <w:rFonts w:ascii="Times New Roman" w:hAnsi="Times New Roman"/>
          <w:spacing w:val="68"/>
        </w:rPr>
        <w:t xml:space="preserve"> </w:t>
      </w:r>
      <w:r>
        <w:rPr/>
        <w:t>Vanja</w:t>
      </w:r>
      <w:r>
        <w:rPr>
          <w:rFonts w:ascii="Times New Roman" w:hAnsi="Times New Roman"/>
          <w:spacing w:val="68"/>
        </w:rPr>
        <w:t xml:space="preserve"> </w:t>
      </w:r>
      <w:r>
        <w:rPr/>
        <w:t>Fontenele</w:t>
      </w:r>
      <w:r>
        <w:rPr>
          <w:rFonts w:ascii="Times New Roman" w:hAnsi="Times New Roman"/>
          <w:spacing w:val="68"/>
        </w:rPr>
        <w:t xml:space="preserve"> </w:t>
      </w:r>
      <w:r>
        <w:rPr/>
        <w:t>Pontes,</w:t>
      </w:r>
      <w:r>
        <w:rPr>
          <w:rFonts w:ascii="Times New Roman" w:hAnsi="Times New Roman"/>
          <w:spacing w:val="68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</w:rPr>
        <w:t xml:space="preserve"> </w:t>
      </w:r>
      <w:r>
        <w:rPr/>
        <w:t>Eduardo</w:t>
      </w:r>
      <w:r>
        <w:rPr>
          <w:rFonts w:ascii="Times New Roman" w:hAnsi="Times New Roman"/>
          <w:spacing w:val="64"/>
        </w:rPr>
        <w:t xml:space="preserve"> </w:t>
      </w:r>
      <w:r>
        <w:rPr/>
        <w:t>Torquato</w:t>
      </w:r>
      <w:r>
        <w:rPr>
          <w:rFonts w:ascii="Times New Roman" w:hAnsi="Times New Roman"/>
          <w:spacing w:val="68"/>
        </w:rPr>
        <w:t xml:space="preserve"> </w:t>
      </w:r>
      <w:r>
        <w:rPr/>
        <w:t>Scorsafava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Benedito</w:t>
      </w:r>
      <w:r>
        <w:rPr>
          <w:rFonts w:ascii="Times New Roman" w:hAnsi="Times New Roman"/>
          <w:spacing w:val="68"/>
        </w:rPr>
        <w:t xml:space="preserve"> </w:t>
      </w:r>
      <w:r>
        <w:rPr/>
        <w:t>Hélder</w:t>
      </w:r>
      <w:r>
        <w:rPr>
          <w:rFonts w:ascii="Times New Roman" w:hAnsi="Times New Roman"/>
          <w:spacing w:val="56"/>
        </w:rPr>
        <w:t xml:space="preserve"> </w:t>
      </w:r>
      <w:r>
        <w:rPr/>
        <w:t>Afonso</w:t>
      </w:r>
      <w:r>
        <w:rPr>
          <w:rFonts w:ascii="Times New Roman" w:hAnsi="Times New Roman"/>
          <w:spacing w:val="68"/>
        </w:rPr>
        <w:t xml:space="preserve"> </w:t>
      </w:r>
      <w:r>
        <w:rPr/>
        <w:t>Ibiapina.</w:t>
      </w:r>
      <w:r>
        <w:rPr>
          <w:rFonts w:ascii="Times New Roman" w:hAnsi="Times New Roman"/>
          <w:spacing w:val="68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0007325-04.2019.8.06.0071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declarou,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nulidade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32"/>
        </w:rPr>
        <w:t xml:space="preserve"> </w:t>
      </w:r>
      <w:r>
        <w:rPr/>
        <w:t>combatida,</w:t>
      </w:r>
      <w:r>
        <w:rPr>
          <w:rFonts w:ascii="Times New Roman" w:hAnsi="Times New Roman"/>
          <w:spacing w:val="32"/>
        </w:rPr>
        <w:t xml:space="preserve"> </w:t>
      </w:r>
      <w:r>
        <w:rPr/>
        <w:t>restando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análise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mérito</w:t>
      </w:r>
      <w:r>
        <w:rPr>
          <w:rFonts w:ascii="Times New Roman" w:hAnsi="Times New Roman"/>
          <w:spacing w:val="32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0274745-24.2020.8.06.0001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Diorges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0001143-17.2019.8.06.0163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0210189-91.2012.8.06.0001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0226735-12.2021.8.06.0001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concurso</w:t>
      </w:r>
      <w:r>
        <w:rPr>
          <w:rFonts w:ascii="Times New Roman" w:hAnsi="Times New Roman"/>
          <w:spacing w:val="40"/>
        </w:rPr>
        <w:t xml:space="preserve"> </w:t>
      </w:r>
      <w:r>
        <w:rPr/>
        <w:t>formal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crimes,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redução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0181743-68.2018.8.06.0001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analogia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preconizado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1.040,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adjetiva</w:t>
      </w:r>
      <w:r>
        <w:rPr>
          <w:rFonts w:ascii="Times New Roman" w:hAnsi="Times New Roman"/>
        </w:rPr>
        <w:t xml:space="preserve"> </w:t>
      </w:r>
      <w:r>
        <w:rPr/>
        <w:t>civil,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Corte</w:t>
      </w:r>
      <w:r>
        <w:rPr>
          <w:rFonts w:ascii="Times New Roman" w:hAnsi="Times New Roman"/>
        </w:rPr>
        <w:t xml:space="preserve"> </w:t>
      </w:r>
      <w:r>
        <w:rPr/>
        <w:t>Federal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1139,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80"/>
        </w:rPr>
        <w:t xml:space="preserve"> </w:t>
      </w:r>
      <w:r>
        <w:rPr/>
        <w:t>especiais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0183670-40.2016.8.06.0001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Evaldo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analogia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preconizado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1.040,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adjetiva</w:t>
      </w:r>
      <w:r>
        <w:rPr>
          <w:rFonts w:ascii="Times New Roman" w:hAnsi="Times New Roman"/>
        </w:rPr>
        <w:t xml:space="preserve"> </w:t>
      </w:r>
      <w:r>
        <w:rPr/>
        <w:t>civil,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Corte</w:t>
      </w:r>
      <w:r>
        <w:rPr>
          <w:rFonts w:ascii="Times New Roman" w:hAnsi="Times New Roman"/>
        </w:rPr>
        <w:t xml:space="preserve"> </w:t>
      </w:r>
      <w:r>
        <w:rPr/>
        <w:t>Federal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1139,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80"/>
        </w:rPr>
        <w:t xml:space="preserve"> </w:t>
      </w:r>
      <w:r>
        <w:rPr/>
        <w:t>especiais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0056215-29.2015.8.06.0001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Ítalo</w:t>
      </w:r>
      <w:r>
        <w:rPr>
          <w:rFonts w:ascii="Times New Roman" w:hAnsi="Times New Roman"/>
          <w:spacing w:val="38"/>
        </w:rPr>
        <w:t xml:space="preserve"> </w:t>
      </w:r>
      <w:r>
        <w:rPr/>
        <w:t>Félix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56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6"/>
        </w:rPr>
        <w:t xml:space="preserve"> </w:t>
      </w:r>
      <w:r>
        <w:rPr/>
        <w:t>Scorsafava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375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para,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analogia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preconizado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1.040,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II,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lei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adjetiva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civil,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Federal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1139,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especiais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reconhecer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figura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privilegiado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retificando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0008304-59.2018.8.06.0116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MADALENA.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0011126-91.2020.8.06.0070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reduzindo,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imposta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0000273-87.2006.8.06.0175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Eloísio</w:t>
      </w:r>
      <w:r>
        <w:rPr>
          <w:rFonts w:ascii="Times New Roman" w:hAnsi="Times New Roman"/>
          <w:spacing w:val="40"/>
        </w:rPr>
        <w:t xml:space="preserve"> </w:t>
      </w:r>
      <w:r>
        <w:rPr/>
        <w:t>Maramaldo</w:t>
      </w:r>
      <w:r>
        <w:rPr>
          <w:rFonts w:ascii="Times New Roman" w:hAnsi="Times New Roman"/>
          <w:spacing w:val="40"/>
        </w:rPr>
        <w:t xml:space="preserve"> </w:t>
      </w:r>
      <w:r>
        <w:rPr/>
        <w:t>Gouveia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0007146-13.2018.8.06.0166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Elani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Elani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Nobre,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0008359-69.2018.8.06.0064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0009556-59.2018.8.06.0064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Jerferson</w:t>
      </w:r>
      <w:r>
        <w:rPr>
          <w:rFonts w:ascii="Times New Roman" w:hAnsi="Times New Roman"/>
          <w:spacing w:val="39"/>
        </w:rPr>
        <w:t xml:space="preserve"> </w:t>
      </w: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75"/>
        </w:rPr>
        <w:t xml:space="preserve"> </w:t>
      </w:r>
      <w:r>
        <w:rPr/>
        <w:t>Francisco</w:t>
      </w:r>
      <w:r>
        <w:rPr>
          <w:rFonts w:ascii="Times New Roman" w:hAnsi="Times New Roman"/>
          <w:spacing w:val="75"/>
        </w:rPr>
        <w:t xml:space="preserve"> </w:t>
      </w:r>
      <w:r>
        <w:rPr/>
        <w:t>Eduardo</w:t>
      </w:r>
      <w:r>
        <w:rPr>
          <w:rFonts w:ascii="Times New Roman" w:hAnsi="Times New Roman"/>
          <w:spacing w:val="72"/>
        </w:rPr>
        <w:t xml:space="preserve"> </w:t>
      </w:r>
      <w:r>
        <w:rPr/>
        <w:t>Torquato</w:t>
      </w:r>
      <w:r>
        <w:rPr>
          <w:rFonts w:ascii="Times New Roman" w:hAnsi="Times New Roman"/>
          <w:spacing w:val="75"/>
        </w:rPr>
        <w:t xml:space="preserve"> </w:t>
      </w:r>
      <w:r>
        <w:rPr/>
        <w:t>Scorsafava</w:t>
      </w:r>
      <w:r>
        <w:rPr>
          <w:rFonts w:ascii="Times New Roman" w:hAnsi="Times New Roman"/>
          <w:spacing w:val="75"/>
        </w:rPr>
        <w:t xml:space="preserve"> </w:t>
      </w:r>
      <w:r>
        <w:rPr/>
        <w:t>e</w:t>
      </w:r>
      <w:r>
        <w:rPr>
          <w:rFonts w:ascii="Times New Roman" w:hAnsi="Times New Roman"/>
          <w:spacing w:val="75"/>
        </w:rPr>
        <w:t xml:space="preserve"> </w:t>
      </w:r>
      <w:r>
        <w:rPr/>
        <w:t>Benedito</w:t>
      </w:r>
      <w:r>
        <w:rPr>
          <w:rFonts w:ascii="Times New Roman" w:hAnsi="Times New Roman"/>
          <w:spacing w:val="75"/>
        </w:rPr>
        <w:t xml:space="preserve"> </w:t>
      </w:r>
      <w:r>
        <w:rPr/>
        <w:t>Hélder</w:t>
      </w:r>
      <w:r>
        <w:rPr>
          <w:rFonts w:ascii="Times New Roman" w:hAnsi="Times New Roman"/>
          <w:spacing w:val="64"/>
        </w:rPr>
        <w:t xml:space="preserve"> </w:t>
      </w:r>
      <w:r>
        <w:rPr/>
        <w:t>Afonso</w:t>
      </w:r>
      <w:r>
        <w:rPr>
          <w:rFonts w:ascii="Times New Roman" w:hAnsi="Times New Roman"/>
          <w:spacing w:val="75"/>
        </w:rPr>
        <w:t xml:space="preserve"> </w:t>
      </w:r>
      <w:r>
        <w:rPr/>
        <w:t>Ibiapina.</w:t>
      </w:r>
      <w:r>
        <w:rPr>
          <w:rFonts w:ascii="Times New Roman" w:hAnsi="Times New Roman"/>
          <w:spacing w:val="75"/>
        </w:rPr>
        <w:t xml:space="preserve"> </w:t>
      </w:r>
      <w:r>
        <w:rPr/>
        <w:t>Decisão:</w:t>
      </w:r>
      <w:r>
        <w:rPr>
          <w:rFonts w:ascii="Times New Roman" w:hAnsi="Times New Roman"/>
          <w:spacing w:val="75"/>
        </w:rPr>
        <w:t xml:space="preserve"> </w:t>
      </w:r>
      <w:r>
        <w:rPr/>
        <w:t>“A</w:t>
      </w:r>
      <w:r>
        <w:rPr>
          <w:rFonts w:ascii="Times New Roman" w:hAnsi="Times New Roman"/>
          <w:spacing w:val="61"/>
        </w:rPr>
        <w:t xml:space="preserve"> </w:t>
      </w:r>
      <w:r>
        <w:rPr/>
        <w:t>Turma,</w:t>
      </w:r>
      <w:r>
        <w:rPr>
          <w:rFonts w:ascii="Times New Roman" w:hAnsi="Times New Roman"/>
          <w:spacing w:val="75"/>
        </w:rPr>
        <w:t xml:space="preserve"> </w:t>
      </w:r>
      <w:r>
        <w:rPr/>
        <w:t>por</w:t>
      </w:r>
      <w:r>
        <w:rPr>
          <w:rFonts w:ascii="Times New Roman" w:hAnsi="Times New Roman"/>
          <w:spacing w:val="7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0038783-70.2013.8.06.0064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Rossi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Geisielle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0012617-41.2012.8.06.0062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Chaves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Araújo,</w:t>
      </w:r>
      <w:r>
        <w:rPr>
          <w:rFonts w:ascii="Times New Roman" w:hAnsi="Times New Roman"/>
          <w:spacing w:val="35"/>
        </w:rPr>
        <w:t xml:space="preserve"> </w:t>
      </w:r>
      <w:r>
        <w:rPr/>
        <w:t>Lemoel</w:t>
      </w:r>
      <w:r>
        <w:rPr>
          <w:rFonts w:ascii="Times New Roman" w:hAnsi="Times New Roman"/>
          <w:spacing w:val="35"/>
        </w:rPr>
        <w:t xml:space="preserve"> </w:t>
      </w:r>
      <w:r>
        <w:rPr/>
        <w:t>Correia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Fabiano</w:t>
      </w:r>
      <w:r>
        <w:rPr>
          <w:rFonts w:ascii="Times New Roman" w:hAnsi="Times New Roman"/>
          <w:spacing w:val="35"/>
        </w:rPr>
        <w:t xml:space="preserve"> </w:t>
      </w:r>
      <w:r>
        <w:rPr/>
        <w:t>Nunes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Alencar.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0008292-07.2018.8.06.0064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Isabel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0067889-72.2013.8.06.0001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0005147-56.2018.8.06.0091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9"/>
        </w:rPr>
        <w:t xml:space="preserve"> </w:t>
      </w:r>
      <w:r>
        <w:rPr/>
        <w:t>José</w:t>
      </w:r>
      <w:r>
        <w:rPr>
          <w:rFonts w:ascii="Times New Roman" w:hAnsi="Times New Roman"/>
          <w:spacing w:val="69"/>
        </w:rPr>
        <w:t xml:space="preserve"> </w:t>
      </w:r>
      <w:r>
        <w:rPr/>
        <w:t>Ricarson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Silva.</w:t>
      </w:r>
      <w:r>
        <w:rPr>
          <w:rFonts w:ascii="Times New Roman" w:hAnsi="Times New Roman"/>
          <w:spacing w:val="69"/>
        </w:rPr>
        <w:t xml:space="preserve"> </w:t>
      </w:r>
      <w:r>
        <w:rPr/>
        <w:t>Relatora:</w:t>
      </w:r>
      <w:r>
        <w:rPr>
          <w:rFonts w:ascii="Times New Roman" w:hAnsi="Times New Roman"/>
          <w:spacing w:val="69"/>
        </w:rPr>
        <w:t xml:space="preserve"> </w:t>
      </w:r>
      <w:r>
        <w:rPr/>
        <w:t>Exma.</w:t>
      </w:r>
      <w:r>
        <w:rPr>
          <w:rFonts w:ascii="Times New Roman" w:hAnsi="Times New Roman"/>
          <w:spacing w:val="69"/>
        </w:rPr>
        <w:t xml:space="preserve"> </w:t>
      </w:r>
      <w:r>
        <w:rPr/>
        <w:t>Sra.</w:t>
      </w:r>
      <w:r>
        <w:rPr>
          <w:rFonts w:ascii="Times New Roman" w:hAnsi="Times New Roman"/>
          <w:spacing w:val="6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0010037-22.2018.8.06.0064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Claudênia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376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/>
        <w:t>Fontenele</w:t>
      </w:r>
      <w:r>
        <w:rPr>
          <w:rFonts w:ascii="Times New Roman" w:hAnsi="Times New Roman"/>
          <w:spacing w:val="51"/>
        </w:rPr>
        <w:t xml:space="preserve"> </w:t>
      </w:r>
      <w:r>
        <w:rPr/>
        <w:t>Pontes,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1"/>
        </w:rPr>
        <w:t xml:space="preserve"> </w:t>
      </w:r>
      <w:r>
        <w:rPr/>
        <w:t>Eduardo</w:t>
      </w:r>
      <w:r>
        <w:rPr>
          <w:rFonts w:ascii="Times New Roman" w:hAnsi="Times New Roman"/>
          <w:spacing w:val="47"/>
        </w:rPr>
        <w:t xml:space="preserve"> </w:t>
      </w:r>
      <w:r>
        <w:rPr/>
        <w:t>Torquato</w:t>
      </w:r>
      <w:r>
        <w:rPr>
          <w:rFonts w:ascii="Times New Roman" w:hAnsi="Times New Roman"/>
          <w:spacing w:val="51"/>
        </w:rPr>
        <w:t xml:space="preserve"> </w:t>
      </w:r>
      <w:r>
        <w:rPr/>
        <w:t>Scorsafava</w:t>
      </w:r>
      <w:r>
        <w:rPr>
          <w:rFonts w:ascii="Times New Roman" w:hAnsi="Times New Roman"/>
          <w:spacing w:val="51"/>
        </w:rPr>
        <w:t xml:space="preserve"> </w:t>
      </w:r>
      <w:r>
        <w:rPr/>
        <w:t>e</w:t>
      </w:r>
      <w:r>
        <w:rPr>
          <w:rFonts w:ascii="Times New Roman" w:hAnsi="Times New Roman"/>
          <w:spacing w:val="51"/>
        </w:rPr>
        <w:t xml:space="preserve"> </w:t>
      </w:r>
      <w:r>
        <w:rPr/>
        <w:t>Benedito</w:t>
      </w:r>
      <w:r>
        <w:rPr>
          <w:rFonts w:ascii="Times New Roman" w:hAnsi="Times New Roman"/>
          <w:spacing w:val="51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1"/>
        </w:rPr>
        <w:t xml:space="preserve"> </w:t>
      </w:r>
      <w:r>
        <w:rPr/>
        <w:t>Ibiapina.</w:t>
      </w:r>
      <w:r>
        <w:rPr>
          <w:rFonts w:ascii="Times New Roman" w:hAnsi="Times New Roman"/>
          <w:spacing w:val="51"/>
        </w:rPr>
        <w:t xml:space="preserve"> </w:t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</w:rPr>
        <w:t>por</w:t>
      </w:r>
    </w:p>
    <w:p>
      <w:pPr>
        <w:pStyle w:val="BodyText"/>
        <w:spacing w:lineRule="auto" w:line="259" w:before="16" w:after="0"/>
        <w:ind w:hanging="284" w:left="425" w:right="94"/>
        <w:rPr/>
      </w:pP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0198429-04.2019.8.06.0001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Emanuelle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Lam</w:t>
      </w:r>
      <w:r>
        <w:rPr>
          <w:rFonts w:ascii="Times New Roman" w:hAnsi="Times New Roman"/>
          <w:spacing w:val="40"/>
        </w:rPr>
        <w:t xml:space="preserve"> </w:t>
      </w:r>
      <w:r>
        <w:rPr/>
        <w:t>Wong.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0015759-06.2013.8.06.0034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0264813-12.2020.8.06.0001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Silandro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Silvestre</w:t>
      </w:r>
      <w:r>
        <w:rPr>
          <w:rFonts w:ascii="Times New Roman" w:hAnsi="Times New Roman"/>
          <w:spacing w:val="40"/>
        </w:rPr>
        <w:t xml:space="preserve"> </w:t>
      </w:r>
      <w:r>
        <w:rPr/>
        <w:t>Lins.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0245016-16.2021.8.06.0001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André</w:t>
      </w:r>
      <w:r>
        <w:rPr>
          <w:rFonts w:ascii="Times New Roman" w:hAnsi="Times New Roman"/>
          <w:spacing w:val="72"/>
        </w:rPr>
        <w:t xml:space="preserve"> </w:t>
      </w:r>
      <w:r>
        <w:rPr/>
        <w:t>Almeida</w:t>
      </w:r>
      <w:r>
        <w:rPr>
          <w:rFonts w:ascii="Times New Roman" w:hAnsi="Times New Roman"/>
          <w:spacing w:val="72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72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  <w:spacing w:val="80"/>
        </w:rPr>
        <w:t xml:space="preserve"> </w:t>
      </w:r>
      <w:r>
        <w:rPr/>
        <w:t>Sra.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0050132-76.2021.8.06.0036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Adalberto</w:t>
      </w:r>
      <w:r>
        <w:rPr>
          <w:rFonts w:ascii="Times New Roman" w:hAnsi="Times New Roman"/>
          <w:spacing w:val="40"/>
        </w:rPr>
        <w:t xml:space="preserve"> </w:t>
      </w:r>
      <w:r>
        <w:rPr/>
        <w:t>Trindade</w:t>
      </w:r>
      <w:r>
        <w:rPr>
          <w:rFonts w:ascii="Times New Roman" w:hAnsi="Times New Roman"/>
          <w:spacing w:val="78"/>
        </w:rPr>
        <w:t xml:space="preserve"> </w:t>
      </w:r>
      <w:r>
        <w:rPr/>
        <w:t>Maciel</w:t>
      </w:r>
      <w:r>
        <w:rPr>
          <w:rFonts w:ascii="Times New Roman" w:hAnsi="Times New Roman"/>
          <w:spacing w:val="78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Ronielison</w:t>
      </w:r>
      <w:r>
        <w:rPr>
          <w:rFonts w:ascii="Times New Roman" w:hAnsi="Times New Roman"/>
          <w:spacing w:val="78"/>
        </w:rPr>
        <w:t xml:space="preserve"> </w:t>
      </w:r>
      <w:r>
        <w:rPr/>
        <w:t>Braz</w:t>
      </w:r>
      <w:r>
        <w:rPr>
          <w:rFonts w:ascii="Times New Roman" w:hAnsi="Times New Roman"/>
          <w:spacing w:val="7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8"/>
        </w:rPr>
        <w:t xml:space="preserve"> </w:t>
      </w:r>
      <w:r>
        <w:rPr/>
        <w:t>Público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Estado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0245575-07.2020.8.06.0001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Aglailson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0236007-93.2022.8.06.0001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Ivo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0196115-85.2019.8.06.0001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0005185-85.2017.8.06.0032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Mesquita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Mario</w:t>
      </w:r>
      <w:r>
        <w:rPr>
          <w:rFonts w:ascii="Times New Roman" w:hAnsi="Times New Roman"/>
          <w:spacing w:val="24"/>
        </w:rPr>
        <w:t xml:space="preserve"> </w:t>
      </w:r>
      <w:r>
        <w:rPr/>
        <w:t>Tomé.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para,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analogia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preconizado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1.040,</w:t>
      </w:r>
      <w:r>
        <w:rPr>
          <w:rFonts w:ascii="Times New Roman" w:hAnsi="Times New Roman"/>
          <w:spacing w:val="28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adjetiva</w:t>
      </w:r>
      <w:r>
        <w:rPr>
          <w:rFonts w:ascii="Times New Roman" w:hAnsi="Times New Roman"/>
        </w:rPr>
        <w:t xml:space="preserve"> </w:t>
      </w:r>
      <w:r>
        <w:rPr/>
        <w:t>civil,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Corte</w:t>
      </w:r>
      <w:r>
        <w:rPr>
          <w:rFonts w:ascii="Times New Roman" w:hAnsi="Times New Roman"/>
        </w:rPr>
        <w:t xml:space="preserve"> </w:t>
      </w:r>
      <w:r>
        <w:rPr/>
        <w:t>Federal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1139,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80"/>
        </w:rPr>
        <w:t xml:space="preserve"> </w:t>
      </w:r>
      <w:r>
        <w:rPr/>
        <w:t>especiais</w:t>
      </w:r>
      <w:r>
        <w:rPr>
          <w:rFonts w:ascii="Times New Roman" w:hAnsi="Times New Roman"/>
          <w:spacing w:val="36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36"/>
        </w:rPr>
        <w:t xml:space="preserve"> </w:t>
      </w:r>
      <w:r>
        <w:rPr/>
        <w:t>manter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contrariada,</w:t>
      </w:r>
      <w:r>
        <w:rPr>
          <w:rFonts w:ascii="Times New Roman" w:hAnsi="Times New Roman"/>
          <w:spacing w:val="36"/>
        </w:rPr>
        <w:t xml:space="preserve"> </w:t>
      </w:r>
      <w:r>
        <w:rPr/>
        <w:t>ratificando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desprovimento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figura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tráfico</w:t>
      </w:r>
      <w:r>
        <w:rPr>
          <w:rFonts w:ascii="Times New Roman" w:hAnsi="Times New Roman"/>
          <w:spacing w:val="36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0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8003153-25.2021.8.06.0001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28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Ponciano.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0039968-65.2018.8.06.0001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0050912-49.2021.8.06.0122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MAURITI.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Teófilo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0109120-69.2019.8.06.0001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377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70"/>
        </w:rPr>
        <w:t xml:space="preserve"> </w:t>
      </w:r>
      <w:r>
        <w:rPr/>
        <w:t>Janderson</w:t>
      </w:r>
      <w:r>
        <w:rPr>
          <w:rFonts w:ascii="Times New Roman" w:hAnsi="Times New Roman"/>
          <w:spacing w:val="71"/>
        </w:rPr>
        <w:t xml:space="preserve"> </w:t>
      </w:r>
      <w:r>
        <w:rPr/>
        <w:t>Fernando</w:t>
      </w:r>
      <w:r>
        <w:rPr>
          <w:rFonts w:ascii="Times New Roman" w:hAnsi="Times New Roman"/>
          <w:spacing w:val="71"/>
        </w:rPr>
        <w:t xml:space="preserve"> </w:t>
      </w:r>
      <w:r>
        <w:rPr/>
        <w:t>David</w:t>
      </w:r>
      <w:r>
        <w:rPr>
          <w:rFonts w:ascii="Times New Roman" w:hAnsi="Times New Roman"/>
          <w:spacing w:val="70"/>
        </w:rPr>
        <w:t xml:space="preserve"> </w:t>
      </w:r>
      <w:r>
        <w:rPr/>
        <w:t>Pereira.</w:t>
      </w:r>
      <w:r>
        <w:rPr>
          <w:rFonts w:ascii="Times New Roman" w:hAnsi="Times New Roman"/>
          <w:spacing w:val="71"/>
        </w:rPr>
        <w:t xml:space="preserve"> </w:t>
      </w:r>
      <w:r>
        <w:rPr/>
        <w:t>Recorrido: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Público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Estado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Ceará.</w:t>
      </w:r>
      <w:r>
        <w:rPr>
          <w:rFonts w:ascii="Times New Roman" w:hAnsi="Times New Roman"/>
          <w:spacing w:val="71"/>
        </w:rPr>
        <w:t xml:space="preserve"> </w:t>
      </w:r>
      <w:r>
        <w:rPr/>
        <w:t>Relator:</w:t>
      </w:r>
      <w:r>
        <w:rPr>
          <w:rFonts w:ascii="Times New Roman" w:hAnsi="Times New Roman"/>
          <w:spacing w:val="71"/>
        </w:rPr>
        <w:t xml:space="preserve"> </w:t>
      </w:r>
      <w:r>
        <w:rPr/>
        <w:t>Exmo.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5"/>
        </w:rPr>
        <w:t>Sr.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0002659-11.2019.8.06.0151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0014607-19.2000.8.06.0117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0064383-54.2017.8.06.0064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Océlio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0008072-51.2011.8.06.0000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Neuton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0001774-49.2009.8.06.0053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0011973-82.2012.8.06.0035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Girlânia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officio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0005748-34.2014.8.06.0081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0002171-47.2010.8.06.0159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SABOEIRO.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Welton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Assistente: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Cardoso</w:t>
      </w:r>
      <w:r>
        <w:rPr>
          <w:rFonts w:ascii="Times New Roman" w:hAnsi="Times New Roman"/>
          <w:spacing w:val="39"/>
        </w:rPr>
        <w:t xml:space="preserve"> </w:t>
      </w:r>
      <w:r>
        <w:rPr/>
        <w:t>Carvalho.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julgou</w:t>
      </w:r>
      <w:r>
        <w:rPr>
          <w:rFonts w:ascii="Times New Roman" w:hAnsi="Times New Roman"/>
          <w:spacing w:val="2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declarando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i/>
        </w:rPr>
        <w:t>officio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nulidade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partir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Julgamento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Júri,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atos</w:t>
      </w:r>
      <w:r>
        <w:rPr>
          <w:rFonts w:ascii="Times New Roman" w:hAnsi="Times New Roman"/>
          <w:spacing w:val="27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2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retorno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i/>
        </w:rPr>
        <w:t>quo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Júri,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0780514-63.2014.8.06.0001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</w:t>
      </w:r>
      <w:r>
        <w:rPr>
          <w:rFonts w:ascii="Times New Roman" w:hAnsi="Times New Roman"/>
          <w:spacing w:val="38"/>
        </w:rPr>
        <w:t xml:space="preserve"> </w:t>
      </w:r>
      <w:r>
        <w:rPr/>
        <w:t>extinta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i/>
        </w:rPr>
        <w:t>officio</w:t>
      </w:r>
      <w:r>
        <w:rPr/>
        <w:t>,</w:t>
      </w:r>
      <w:r>
        <w:rPr>
          <w:rFonts w:ascii="Times New Roman" w:hAnsi="Times New Roman"/>
          <w:spacing w:val="38"/>
        </w:rPr>
        <w:t xml:space="preserve"> </w:t>
      </w:r>
      <w:r>
        <w:rPr/>
        <w:t>somente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0050138-81.2020.8.06.0145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PEREIRO.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Wermisson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0200180-77.2022.8.06.0144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0050370-91.2020.8.06.0081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Pedro.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tange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0054045-79.2021.8.06.0064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378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3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Paulo</w:t>
      </w:r>
      <w:r>
        <w:rPr>
          <w:rFonts w:ascii="Times New Roman" w:hAnsi="Times New Roman"/>
          <w:spacing w:val="52"/>
        </w:rPr>
        <w:t xml:space="preserve"> </w:t>
      </w:r>
      <w:r>
        <w:rPr/>
        <w:t>Fabriciano</w:t>
      </w:r>
      <w:r>
        <w:rPr>
          <w:rFonts w:ascii="Times New Roman" w:hAnsi="Times New Roman"/>
          <w:spacing w:val="51"/>
        </w:rPr>
        <w:t xml:space="preserve"> </w:t>
      </w:r>
      <w:r>
        <w:rPr/>
        <w:t>Souza</w:t>
      </w:r>
      <w:r>
        <w:rPr>
          <w:rFonts w:ascii="Times New Roman" w:hAnsi="Times New Roman"/>
          <w:spacing w:val="52"/>
        </w:rPr>
        <w:t xml:space="preserve"> </w:t>
      </w:r>
      <w:r>
        <w:rPr/>
        <w:t>dos</w:t>
      </w:r>
      <w:r>
        <w:rPr>
          <w:rFonts w:ascii="Times New Roman" w:hAnsi="Times New Roman"/>
          <w:spacing w:val="51"/>
        </w:rPr>
        <w:t xml:space="preserve"> </w:t>
      </w:r>
      <w:r>
        <w:rPr/>
        <w:t>Santos.</w:t>
      </w:r>
      <w:r>
        <w:rPr>
          <w:rFonts w:ascii="Times New Roman" w:hAnsi="Times New Roman"/>
          <w:spacing w:val="41"/>
        </w:rPr>
        <w:t xml:space="preserve"> </w:t>
      </w:r>
      <w:r>
        <w:rPr/>
        <w:t>Apelado:</w:t>
      </w:r>
      <w:r>
        <w:rPr>
          <w:rFonts w:ascii="Times New Roman" w:hAnsi="Times New Roman"/>
          <w:spacing w:val="5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Relator:</w:t>
      </w:r>
      <w:r>
        <w:rPr>
          <w:rFonts w:ascii="Times New Roman" w:hAnsi="Times New Roman"/>
          <w:spacing w:val="51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0010910-85.2019.8.06.0064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Gerdon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0236705-70.2020.8.06.0001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Estevam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0213600-30.2021.8.06.0001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Lopez</w:t>
      </w:r>
      <w:r>
        <w:rPr>
          <w:rFonts w:ascii="Times New Roman" w:hAnsi="Times New Roman"/>
        </w:rPr>
        <w:t xml:space="preserve"> </w:t>
      </w:r>
      <w:r>
        <w:rPr/>
        <w:t>Salcedo.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0235582-03.2021.8.06.0001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Victor</w:t>
      </w:r>
      <w:r>
        <w:rPr>
          <w:rFonts w:ascii="Times New Roman" w:hAnsi="Times New Roman"/>
          <w:spacing w:val="37"/>
        </w:rPr>
        <w:t xml:space="preserve"> </w:t>
      </w:r>
      <w:r>
        <w:rPr/>
        <w:t>Jeová</w:t>
      </w:r>
      <w:r>
        <w:rPr>
          <w:rFonts w:ascii="Times New Roman" w:hAnsi="Times New Roman"/>
          <w:spacing w:val="37"/>
        </w:rPr>
        <w:t xml:space="preserve"> </w:t>
      </w:r>
      <w:r>
        <w:rPr/>
        <w:t>Menezes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Farias.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0254507-81.2020.8.06.0001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Adson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0179391-06.2019.8.06.0001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arguida,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ainda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0100922-43.2019.8.06.0001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Mathews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rejeitou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preliminar</w:t>
      </w:r>
      <w:r>
        <w:rPr>
          <w:rFonts w:ascii="Times New Roman" w:hAnsi="Times New Roman"/>
          <w:spacing w:val="29"/>
        </w:rPr>
        <w:t xml:space="preserve"> </w:t>
      </w:r>
      <w:r>
        <w:rPr/>
        <w:t>arguida,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mérito,</w:t>
      </w:r>
      <w:r>
        <w:rPr>
          <w:rFonts w:ascii="Times New Roman" w:hAnsi="Times New Roman"/>
          <w:spacing w:val="29"/>
        </w:rPr>
        <w:t xml:space="preserve"> </w:t>
      </w:r>
      <w:r>
        <w:rPr/>
        <w:t>ainda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votação</w:t>
      </w:r>
      <w:r>
        <w:rPr>
          <w:rFonts w:ascii="Times New Roman" w:hAnsi="Times New Roman"/>
          <w:spacing w:val="29"/>
        </w:rPr>
        <w:t xml:space="preserve"> </w:t>
      </w:r>
      <w:r>
        <w:rPr/>
        <w:t>unânime,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interposto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Mathews</w:t>
      </w:r>
      <w:r>
        <w:rPr>
          <w:rFonts w:ascii="Times New Roman" w:hAnsi="Times New Roman"/>
          <w:spacing w:val="31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0000953-20.2007.8.06.0084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Charly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0150860-41.2018.8.06.0001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Eodir</w:t>
      </w:r>
      <w:r>
        <w:rPr>
          <w:rFonts w:ascii="Times New Roman" w:hAnsi="Times New Roman"/>
          <w:spacing w:val="40"/>
        </w:rPr>
        <w:t xml:space="preserve"> </w:t>
      </w:r>
      <w:r>
        <w:rPr/>
        <w:t>Folle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Barbieri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0002000-71.2011.8.06.0057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0248636-36.2021.8.06.0001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0009584-32.2014.8.06.0043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Jordânia</w:t>
      </w:r>
      <w:r>
        <w:rPr>
          <w:rFonts w:ascii="Times New Roman" w:hAnsi="Times New Roman"/>
          <w:spacing w:val="35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Neide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Assis.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Neide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Jordânia</w:t>
      </w:r>
      <w:r>
        <w:rPr>
          <w:rFonts w:ascii="Times New Roman" w:hAnsi="Times New Roman"/>
          <w:spacing w:val="38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Pires,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0050778-44.2020.8.06.0126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BodyText"/>
        <w:spacing w:before="16" w:after="0"/>
        <w:ind w:left="425" w:right="0"/>
        <w:jc w:val="both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Luís</w:t>
      </w:r>
      <w:r>
        <w:rPr>
          <w:rFonts w:ascii="Times New Roman" w:hAnsi="Times New Roman"/>
          <w:spacing w:val="31"/>
        </w:rPr>
        <w:t xml:space="preserve"> </w:t>
      </w:r>
      <w:r>
        <w:rPr/>
        <w:t>Fernandes</w:t>
      </w:r>
      <w:r>
        <w:rPr>
          <w:rFonts w:ascii="Times New Roman" w:hAnsi="Times New Roman"/>
          <w:spacing w:val="18"/>
        </w:rPr>
        <w:t xml:space="preserve"> </w:t>
      </w:r>
      <w:r>
        <w:rPr/>
        <w:t>Almeida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Sérgio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379</w: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1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Arruda</w:t>
      </w:r>
    </w:p>
    <w:p>
      <w:pPr>
        <w:pStyle w:val="BodyText"/>
        <w:spacing w:lineRule="auto" w:line="259" w:before="16" w:after="0"/>
        <w:ind w:hanging="1" w:left="141" w:right="0"/>
        <w:rPr/>
      </w:pP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0638231-39.2022.8.06.0000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Romain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mandamus,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0062013-39.2013.8.06.0001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0065470-27.2017.8.06.0167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8000650-94.2022.8.06.0001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Amorim.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0128824-05.2018.8.06.0001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0050267-05.2021.8.06.0096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IPUEIRAS.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Edvaldo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Rocha.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0003173-13.2014.8.06.0159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SABOEIRO.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Nocrato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0004853-52.2017.8.06.0054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0202740-38.2019.8.06.0001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0002733-82.2014.8.06.0105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Daudeci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julgar-lhe</w:t>
      </w:r>
      <w:r>
        <w:rPr>
          <w:rFonts w:ascii="Times New Roman" w:hAnsi="Times New Roman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0010167-36.2022.8.06.0043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Francineide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0049006-22.2017.8.06.0071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32"/>
        </w:rPr>
        <w:t xml:space="preserve"> </w:t>
      </w:r>
      <w:r>
        <w:rPr/>
        <w:t>Almério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0000174-26.2018.8.06.0037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ARARENDÁ.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Magela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Josilânia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Renner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0105667-66.2019.8.06.0001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Ítalo</w:t>
      </w:r>
      <w:r>
        <w:rPr>
          <w:rFonts w:ascii="Times New Roman" w:hAnsi="Times New Roman"/>
          <w:spacing w:val="31"/>
        </w:rPr>
        <w:t xml:space="preserve"> </w:t>
      </w:r>
      <w:r>
        <w:rPr/>
        <w:t>Brendon</w:t>
      </w:r>
      <w:r>
        <w:rPr>
          <w:rFonts w:ascii="Times New Roman" w:hAnsi="Times New Roman"/>
          <w:spacing w:val="31"/>
        </w:rPr>
        <w:t xml:space="preserve"> </w:t>
      </w:r>
      <w:r>
        <w:rPr/>
        <w:t>Soares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recurso,</w:t>
      </w:r>
      <w:r>
        <w:rPr>
          <w:rFonts w:ascii="Times New Roman" w:hAnsi="Times New Roman"/>
          <w:spacing w:val="54"/>
        </w:rPr>
        <w:t xml:space="preserve"> </w:t>
      </w:r>
      <w:r>
        <w:rPr/>
        <w:t>mas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negar-lhe</w:t>
      </w:r>
      <w:r>
        <w:rPr>
          <w:rFonts w:ascii="Times New Roman" w:hAnsi="Times New Roman"/>
          <w:spacing w:val="5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4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ofício,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pena</w:t>
      </w:r>
      <w:r>
        <w:rPr>
          <w:rFonts w:ascii="Times New Roman" w:hAnsi="Times New Roman"/>
          <w:spacing w:val="54"/>
        </w:rPr>
        <w:t xml:space="preserve"> </w:t>
      </w:r>
      <w:r>
        <w:rPr/>
        <w:t>definitiva,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380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9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0004147-15.2011.8.06.0140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PARACURU.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Defensor</w:t>
      </w:r>
      <w:r>
        <w:rPr>
          <w:rFonts w:ascii="Times New Roman" w:hAnsi="Times New Roman"/>
          <w:spacing w:val="31"/>
        </w:rPr>
        <w:t xml:space="preserve"> </w:t>
      </w:r>
      <w:r>
        <w:rPr/>
        <w:t>dativo: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Cleiton</w:t>
      </w:r>
      <w:r>
        <w:rPr>
          <w:rFonts w:ascii="Times New Roman" w:hAnsi="Times New Roman"/>
          <w:spacing w:val="31"/>
        </w:rPr>
        <w:t xml:space="preserve"> </w:t>
      </w:r>
      <w:r>
        <w:rPr/>
        <w:t>Viana.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0000053-79.2010.8.06.0133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Gleivan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0036086-47.2011.8.06.0064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0200083-50.2022.8.06.0056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Leubruno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0070035-24.2019.8.06.0180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Allan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Ávila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0000878-81.2009.8.06.0028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Humberto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Silveira.</w:t>
      </w:r>
      <w:r>
        <w:rPr>
          <w:rFonts w:ascii="Times New Roman" w:hAnsi="Times New Roman"/>
          <w:spacing w:val="16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31"/>
        </w:rPr>
        <w:t xml:space="preserve"> </w:t>
      </w:r>
      <w:r>
        <w:rPr/>
        <w:t>Regina</w:t>
      </w:r>
      <w:r>
        <w:rPr>
          <w:rFonts w:ascii="Times New Roman" w:hAnsi="Times New Roman"/>
          <w:spacing w:val="31"/>
        </w:rPr>
        <w:t xml:space="preserve"> </w:t>
      </w:r>
      <w:r>
        <w:rPr/>
        <w:t>Cláudia</w:t>
      </w:r>
      <w:r>
        <w:rPr>
          <w:rFonts w:ascii="Times New Roman" w:hAnsi="Times New Roman"/>
          <w:spacing w:val="31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0002727-09.2013.8.06.0106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JAGUARETAMA.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Edilberto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0001962-04.2006.8.06.0035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0267744-51.2021.8.06.0001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Aldair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0050277-59.2021.8.06.0125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Hiago</w:t>
      </w:r>
      <w:r>
        <w:rPr>
          <w:rFonts w:ascii="Times New Roman" w:hAnsi="Times New Roman"/>
          <w:spacing w:val="37"/>
        </w:rPr>
        <w:t xml:space="preserve"> </w:t>
      </w:r>
      <w:r>
        <w:rPr/>
        <w:t>Clemente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0008863-17.2013.8.06.0043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Arinaldo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0005546-51.2019.8.06.0091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Guilherme</w:t>
      </w:r>
      <w:r>
        <w:rPr>
          <w:rFonts w:ascii="Times New Roman" w:hAnsi="Times New Roman"/>
          <w:spacing w:val="61"/>
        </w:rPr>
        <w:t xml:space="preserve"> </w:t>
      </w:r>
      <w:r>
        <w:rPr/>
        <w:t>Cruz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0002886-74.2014.8.06.0054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36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0257938-55.2022.8.06.0001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ind w:left="425" w:right="0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Wedson</w:t>
      </w:r>
      <w:r>
        <w:rPr>
          <w:rFonts w:ascii="Times New Roman" w:hAnsi="Times New Roman"/>
          <w:spacing w:val="39"/>
        </w:rPr>
        <w:t xml:space="preserve"> </w:t>
      </w:r>
      <w:r>
        <w:rPr/>
        <w:t>Varelo</w:t>
      </w:r>
      <w:r>
        <w:rPr>
          <w:rFonts w:ascii="Times New Roman" w:hAnsi="Times New Roman"/>
          <w:spacing w:val="39"/>
        </w:rPr>
        <w:t xml:space="preserve"> </w:t>
      </w:r>
      <w:r>
        <w:rPr/>
        <w:t>Gomes.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Maria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381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7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Castro.</w:t>
      </w:r>
      <w:r>
        <w:rPr>
          <w:rFonts w:ascii="Times New Roman" w:hAnsi="Times New Roman"/>
          <w:spacing w:val="54"/>
        </w:rPr>
        <w:t xml:space="preserve"> </w:t>
      </w:r>
      <w:r>
        <w:rPr/>
        <w:t>Revisora: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Lima</w:t>
      </w:r>
    </w:p>
    <w:p>
      <w:pPr>
        <w:pStyle w:val="BodyText"/>
        <w:spacing w:lineRule="auto" w:line="259" w:before="16" w:after="0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0004460-33.2014.8.06.0087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Sebastião</w:t>
      </w:r>
      <w:r>
        <w:rPr>
          <w:rFonts w:ascii="Times New Roman" w:hAnsi="Times New Roman"/>
          <w:spacing w:val="35"/>
        </w:rPr>
        <w:t xml:space="preserve"> </w:t>
      </w:r>
      <w:r>
        <w:rPr/>
        <w:t>Laureano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0957177-52.2000.8.06.0001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Zuleide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pretensão</w:t>
      </w:r>
      <w:r>
        <w:rPr>
          <w:rFonts w:ascii="Times New Roman" w:hAnsi="Times New Roman"/>
          <w:spacing w:val="37"/>
        </w:rPr>
        <w:t xml:space="preserve"> </w:t>
      </w:r>
      <w:r>
        <w:rPr/>
        <w:t>punitiva</w:t>
      </w:r>
      <w:r>
        <w:rPr>
          <w:rFonts w:ascii="Times New Roman" w:hAnsi="Times New Roman"/>
          <w:spacing w:val="37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0216101-20.2022.8.06.0001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0161883-52.2016.8.06.0001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0003618-21.2010.8.06.0143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Fábio</w:t>
      </w:r>
      <w:r>
        <w:rPr>
          <w:rFonts w:ascii="Times New Roman" w:hAnsi="Times New Roman"/>
          <w:spacing w:val="33"/>
        </w:rPr>
        <w:t xml:space="preserve"> </w:t>
      </w:r>
      <w:r>
        <w:rPr/>
        <w:t>Nobre</w:t>
      </w:r>
      <w:r>
        <w:rPr>
          <w:rFonts w:ascii="Times New Roman" w:hAnsi="Times New Roman"/>
          <w:spacing w:val="33"/>
        </w:rPr>
        <w:t xml:space="preserve"> </w:t>
      </w:r>
      <w:r>
        <w:rPr/>
        <w:t>Martins.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0006037-94.2016.8.06.0113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Eleonilce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pretensão</w:t>
      </w:r>
      <w:r>
        <w:rPr>
          <w:rFonts w:ascii="Times New Roman" w:hAnsi="Times New Roman"/>
          <w:spacing w:val="37"/>
        </w:rPr>
        <w:t xml:space="preserve"> </w:t>
      </w:r>
      <w:r>
        <w:rPr/>
        <w:t>punitiva</w:t>
      </w:r>
      <w:r>
        <w:rPr>
          <w:rFonts w:ascii="Times New Roman" w:hAnsi="Times New Roman"/>
          <w:spacing w:val="37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0139521-37.2008.8.06.0001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pretensão</w:t>
      </w:r>
      <w:r>
        <w:rPr>
          <w:rFonts w:ascii="Times New Roman" w:hAnsi="Times New Roman"/>
          <w:spacing w:val="37"/>
        </w:rPr>
        <w:t xml:space="preserve"> </w:t>
      </w:r>
      <w:r>
        <w:rPr/>
        <w:t>punitiva</w:t>
      </w:r>
      <w:r>
        <w:rPr>
          <w:rFonts w:ascii="Times New Roman" w:hAnsi="Times New Roman"/>
          <w:spacing w:val="37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0187646-31.2011.8.06.0001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0173047-43.2018.8.06.0001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Israel</w:t>
      </w:r>
      <w:r>
        <w:rPr>
          <w:rFonts w:ascii="Times New Roman" w:hAnsi="Times New Roman"/>
          <w:spacing w:val="30"/>
        </w:rPr>
        <w:t xml:space="preserve"> </w:t>
      </w:r>
      <w:r>
        <w:rPr/>
        <w:t>Dias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0927453-03.2000.8.06.0001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0006139-22.2018.8.06.0057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Eldevan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0010075-35.2019.8.06.0117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Roberto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Cardoso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0003698-27.2016.8.06.0061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CARNAUBAL.</w:t>
      </w:r>
    </w:p>
    <w:p>
      <w:pPr>
        <w:pStyle w:val="BodyText"/>
        <w:spacing w:before="16" w:after="0"/>
        <w:ind w:left="425" w:right="0"/>
        <w:rPr/>
      </w:pPr>
      <w:r>
        <w:rPr/>
        <w:t>Apelante:</w:t>
      </w:r>
      <w:r>
        <w:rPr>
          <w:rFonts w:ascii="Times New Roman" w:hAnsi="Times New Roman"/>
          <w:spacing w:val="15"/>
        </w:rPr>
        <w:t xml:space="preserve"> </w:t>
      </w:r>
      <w:r>
        <w:rPr/>
        <w:t>Aline</w:t>
      </w:r>
      <w:r>
        <w:rPr>
          <w:rFonts w:ascii="Times New Roman" w:hAnsi="Times New Roman"/>
          <w:spacing w:val="28"/>
        </w:rPr>
        <w:t xml:space="preserve"> </w:t>
      </w:r>
      <w:r>
        <w:rPr/>
        <w:t>Lopes</w:t>
      </w:r>
      <w:r>
        <w:rPr>
          <w:rFonts w:ascii="Times New Roman" w:hAnsi="Times New Roman"/>
          <w:spacing w:val="28"/>
        </w:rPr>
        <w:t xml:space="preserve"> </w:t>
      </w:r>
      <w:r>
        <w:rPr/>
        <w:t>Sampaio.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4"/>
        </w:rPr>
        <w:t>Lima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382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5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Castro.</w:t>
      </w:r>
      <w:r>
        <w:rPr>
          <w:rFonts w:ascii="Times New Roman" w:hAnsi="Times New Roman"/>
          <w:spacing w:val="49"/>
        </w:rPr>
        <w:t xml:space="preserve"> </w:t>
      </w:r>
      <w:r>
        <w:rPr/>
        <w:t>Revisora:</w:t>
      </w:r>
      <w:r>
        <w:rPr>
          <w:rFonts w:ascii="Times New Roman" w:hAnsi="Times New Roman"/>
          <w:spacing w:val="48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8"/>
        </w:rPr>
        <w:t xml:space="preserve"> </w:t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/>
        <w:t>Fontenele</w:t>
      </w:r>
      <w:r>
        <w:rPr>
          <w:rFonts w:ascii="Times New Roman" w:hAnsi="Times New Roman"/>
          <w:spacing w:val="49"/>
        </w:rPr>
        <w:t xml:space="preserve"> </w:t>
      </w:r>
      <w:r>
        <w:rPr/>
        <w:t>Pontes.</w:t>
      </w:r>
      <w:r>
        <w:rPr>
          <w:rFonts w:ascii="Times New Roman" w:hAnsi="Times New Roman"/>
          <w:spacing w:val="4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8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8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Castro,</w:t>
      </w:r>
    </w:p>
    <w:p>
      <w:pPr>
        <w:pStyle w:val="BodyText"/>
        <w:spacing w:lineRule="auto" w:line="259" w:before="16" w:after="0"/>
        <w:ind w:hanging="1" w:left="141" w:right="0"/>
        <w:rPr/>
      </w:pP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0051179-70.2020.8.06.0117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Deimeson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0200056-43.2022.8.06.0064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Cézar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Pinto.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0200439-13.2022.8.06.0293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0638086-80.2022.8.06.0000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  <w:spacing w:val="80"/>
        </w:rPr>
        <w:t xml:space="preserve"> </w:t>
      </w:r>
      <w:r>
        <w:rPr/>
        <w:t>Washington</w:t>
      </w:r>
      <w:r>
        <w:rPr>
          <w:rFonts w:ascii="Times New Roman" w:hAnsi="Times New Roman"/>
          <w:spacing w:val="80"/>
        </w:rPr>
        <w:t xml:space="preserve"> </w:t>
      </w:r>
      <w:r>
        <w:rPr/>
        <w:t>Luís</w:t>
      </w:r>
      <w:r>
        <w:rPr>
          <w:rFonts w:ascii="Times New Roman" w:hAnsi="Times New Roman"/>
          <w:spacing w:val="80"/>
        </w:rPr>
        <w:t xml:space="preserve"> </w:t>
      </w:r>
      <w:r>
        <w:rPr/>
        <w:t>Terceiro</w:t>
      </w:r>
      <w:r>
        <w:rPr>
          <w:rFonts w:ascii="Times New Roman" w:hAnsi="Times New Roman"/>
          <w:spacing w:val="80"/>
        </w:rPr>
        <w:t xml:space="preserve"> </w:t>
      </w:r>
      <w:r>
        <w:rPr/>
        <w:t>Vieira</w:t>
      </w:r>
      <w:r>
        <w:rPr>
          <w:rFonts w:ascii="Times New Roman" w:hAnsi="Times New Roman"/>
          <w:spacing w:val="8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Impetrado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mandamus,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0158638-72.2012.8.06.0001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2000232-36.2000.8.06.0001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8003896-98.2022.8.06.0001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8001757-76.2022.8.06.0001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Jader</w:t>
      </w:r>
      <w:r>
        <w:rPr>
          <w:rFonts w:ascii="Times New Roman" w:hAnsi="Times New Roman"/>
          <w:spacing w:val="27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2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Execução</w:t>
      </w:r>
      <w:r>
        <w:rPr>
          <w:rFonts w:ascii="Times New Roman" w:hAnsi="Times New Roman"/>
          <w:spacing w:val="24"/>
        </w:rPr>
        <w:t xml:space="preserve"> </w:t>
      </w:r>
      <w:r>
        <w:rPr/>
        <w:t>Penal,</w:t>
      </w:r>
      <w:r>
        <w:rPr>
          <w:rFonts w:ascii="Times New Roman" w:hAnsi="Times New Roman"/>
          <w:spacing w:val="24"/>
        </w:rPr>
        <w:t xml:space="preserve"> </w:t>
      </w:r>
      <w:r>
        <w:rPr/>
        <w:t>mas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negar-lhe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4"/>
        </w:rPr>
        <w:t xml:space="preserve"> </w:t>
      </w:r>
      <w:r>
        <w:rPr/>
        <w:t>mantendo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decisão</w:t>
      </w:r>
      <w:r>
        <w:rPr>
          <w:rFonts w:ascii="Times New Roman" w:hAnsi="Times New Roman"/>
          <w:spacing w:val="24"/>
        </w:rPr>
        <w:t xml:space="preserve"> </w:t>
      </w:r>
      <w:r>
        <w:rPr/>
        <w:t>agravada,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0004936-43.2017.8.06.0127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8003234-37.2022.8.06.0001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0784420-61.2014.8.06.0001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0005701-44.2019.8.06.0159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SABOEIRO.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Segredo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Justiça.</w:t>
      </w:r>
      <w:r>
        <w:rPr>
          <w:rFonts w:ascii="Times New Roman" w:hAnsi="Times New Roman"/>
          <w:spacing w:val="74"/>
        </w:rPr>
        <w:t xml:space="preserve"> </w:t>
      </w:r>
      <w:r>
        <w:rPr/>
        <w:t>Defensor</w:t>
      </w:r>
      <w:r>
        <w:rPr>
          <w:rFonts w:ascii="Times New Roman" w:hAnsi="Times New Roman"/>
          <w:spacing w:val="74"/>
        </w:rPr>
        <w:t xml:space="preserve"> </w:t>
      </w:r>
      <w:r>
        <w:rPr/>
        <w:t>dativo:</w:t>
      </w:r>
      <w:r>
        <w:rPr>
          <w:rFonts w:ascii="Times New Roman" w:hAnsi="Times New Roman"/>
          <w:spacing w:val="74"/>
        </w:rPr>
        <w:t xml:space="preserve"> </w:t>
      </w:r>
      <w:r>
        <w:rPr/>
        <w:t>Rafael</w:t>
      </w:r>
      <w:r>
        <w:rPr>
          <w:rFonts w:ascii="Times New Roman" w:hAnsi="Times New Roman"/>
          <w:spacing w:val="74"/>
        </w:rPr>
        <w:t xml:space="preserve"> </w:t>
      </w:r>
      <w:r>
        <w:rPr/>
        <w:t>Holanda</w:t>
      </w:r>
      <w:r>
        <w:rPr>
          <w:rFonts w:ascii="Times New Roman" w:hAnsi="Times New Roman"/>
          <w:spacing w:val="62"/>
        </w:rPr>
        <w:t xml:space="preserve"> </w:t>
      </w:r>
      <w:r>
        <w:rPr/>
        <w:t>Alencar.</w:t>
      </w:r>
      <w:r>
        <w:rPr>
          <w:rFonts w:ascii="Times New Roman" w:hAnsi="Times New Roman"/>
          <w:spacing w:val="62"/>
        </w:rPr>
        <w:t xml:space="preserve"> </w:t>
      </w:r>
      <w:r>
        <w:rPr/>
        <w:t>Apelado:</w:t>
      </w:r>
      <w:r>
        <w:rPr>
          <w:rFonts w:ascii="Times New Roman" w:hAnsi="Times New Roman"/>
          <w:spacing w:val="74"/>
        </w:rPr>
        <w:t xml:space="preserve"> </w:t>
      </w:r>
      <w:r>
        <w:rPr/>
        <w:t>Segredo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Justiça.</w:t>
      </w:r>
      <w:r>
        <w:rPr>
          <w:rFonts w:ascii="Times New Roman" w:hAnsi="Times New Roman"/>
          <w:spacing w:val="74"/>
        </w:rPr>
        <w:t xml:space="preserve"> </w:t>
      </w:r>
      <w:r>
        <w:rPr/>
        <w:t>Relator:</w:t>
      </w:r>
      <w:r>
        <w:rPr>
          <w:rFonts w:ascii="Times New Roman" w:hAnsi="Times New Roman"/>
          <w:spacing w:val="7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0200838-42.2022.8.06.0293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  <w:r>
        <w:rPr>
          <w:rFonts w:ascii="Times New Roman" w:hAnsi="Times New Roman"/>
          <w:spacing w:val="80"/>
        </w:rPr>
        <w:t xml:space="preserve"> </w:t>
      </w: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0000152-66.2018.8.06.0166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decretar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383</w: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3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apelante,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face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51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pretensão</w:t>
      </w:r>
      <w:r>
        <w:rPr>
          <w:rFonts w:ascii="Times New Roman" w:hAnsi="Times New Roman"/>
          <w:spacing w:val="51"/>
        </w:rPr>
        <w:t xml:space="preserve"> </w:t>
      </w:r>
      <w:r>
        <w:rPr/>
        <w:t>punitiva</w:t>
      </w:r>
      <w:r>
        <w:rPr>
          <w:rFonts w:ascii="Times New Roman" w:hAnsi="Times New Roman"/>
          <w:spacing w:val="51"/>
        </w:rPr>
        <w:t xml:space="preserve"> </w:t>
      </w:r>
      <w:r>
        <w:rPr/>
        <w:t>estatal,</w:t>
      </w:r>
      <w:r>
        <w:rPr>
          <w:rFonts w:ascii="Times New Roman" w:hAnsi="Times New Roman"/>
          <w:spacing w:val="51"/>
        </w:rPr>
        <w:t xml:space="preserve"> </w:t>
      </w:r>
      <w:r>
        <w:rPr/>
        <w:t>nos</w:t>
      </w:r>
      <w:r>
        <w:rPr>
          <w:rFonts w:ascii="Times New Roman" w:hAnsi="Times New Roman"/>
          <w:spacing w:val="52"/>
        </w:rPr>
        <w:t xml:space="preserve"> </w:t>
      </w:r>
      <w:r>
        <w:rPr/>
        <w:t>termos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voto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0235778-70.2021.8.06.0001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0270568-17.2020.8.06.0001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0009904-77.2018.8.06.0064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Karoline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0224426-81.2022.8.06.0001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Evanildo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0010310-98.2020.8.06.0203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0177494-45.2016.8.06.0001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Euzebio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declarou,</w:t>
      </w:r>
      <w:r>
        <w:rPr>
          <w:rFonts w:ascii="Times New Roman" w:hAnsi="Times New Roman"/>
        </w:rPr>
        <w:t xml:space="preserve"> </w:t>
      </w:r>
      <w:r>
        <w:rPr/>
        <w:t>preliminarmente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officio</w:t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0249358-70.2021.8.06.0001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0241545-89.2021.8.06.0001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Edvandersson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Nilso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Filho.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0004969-58.2012.8.06.0143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Vanderlande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0050177-35.2021.8.06.0051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VIAGEM.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0050493-88.2021.8.06.0070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0008342-43.2013.8.06.0182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VIÇOSA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Josinaldo</w:t>
      </w:r>
      <w:r>
        <w:rPr>
          <w:rFonts w:ascii="Times New Roman" w:hAnsi="Times New Roman"/>
          <w:spacing w:val="38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Josenir</w:t>
      </w:r>
      <w:r>
        <w:rPr>
          <w:rFonts w:ascii="Times New Roman" w:hAnsi="Times New Roman"/>
          <w:spacing w:val="38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0213116-15.2021.8.06.0001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ind w:left="425" w:right="0"/>
        <w:rPr/>
      </w:pPr>
      <w:r>
        <w:rPr/>
        <w:t>Recorrente: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5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0"/>
        </w:rPr>
        <w:t xml:space="preserve"> </w:t>
      </w:r>
      <w:r>
        <w:rPr/>
        <w:t>Ramon</w:t>
      </w:r>
      <w:r>
        <w:rPr>
          <w:rFonts w:ascii="Times New Roman" w:hAnsi="Times New Roman"/>
          <w:spacing w:val="50"/>
        </w:rPr>
        <w:t xml:space="preserve"> </w:t>
      </w:r>
      <w:r>
        <w:rPr/>
        <w:t>Lourenço</w:t>
      </w:r>
      <w:r>
        <w:rPr>
          <w:rFonts w:ascii="Times New Roman" w:hAnsi="Times New Roman"/>
          <w:spacing w:val="50"/>
        </w:rPr>
        <w:t xml:space="preserve"> </w:t>
      </w:r>
      <w:r>
        <w:rPr/>
        <w:t>dos</w:t>
      </w:r>
      <w:r>
        <w:rPr>
          <w:rFonts w:ascii="Times New Roman" w:hAnsi="Times New Roman"/>
          <w:spacing w:val="51"/>
        </w:rPr>
        <w:t xml:space="preserve"> </w:t>
      </w:r>
      <w:r>
        <w:rPr/>
        <w:t>Santos</w:t>
      </w:r>
      <w:r>
        <w:rPr>
          <w:rFonts w:ascii="Times New Roman" w:hAnsi="Times New Roman"/>
          <w:spacing w:val="5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Carlos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384</w:t>
      </w:r>
    </w:p>
    <w:p>
      <w:pPr>
        <w:sectPr>
          <w:headerReference w:type="default" r:id="rId57"/>
          <w:footerReference w:type="default" r:id="rId5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1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Feitosa.</w:t>
      </w:r>
      <w:r>
        <w:rPr>
          <w:rFonts w:ascii="Times New Roman" w:hAnsi="Times New Roman"/>
          <w:spacing w:val="49"/>
        </w:rPr>
        <w:t xml:space="preserve"> </w:t>
      </w:r>
      <w:r>
        <w:rPr/>
        <w:t>Relator:</w:t>
      </w:r>
      <w:r>
        <w:rPr>
          <w:rFonts w:ascii="Times New Roman" w:hAnsi="Times New Roman"/>
          <w:spacing w:val="52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2"/>
        </w:rPr>
        <w:t xml:space="preserve"> </w:t>
      </w:r>
      <w:r>
        <w:rPr/>
        <w:t>Des.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Ibiapina.</w:t>
      </w:r>
      <w:r>
        <w:rPr>
          <w:rFonts w:ascii="Times New Roman" w:hAnsi="Times New Roman"/>
          <w:spacing w:val="5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Ibiapina,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0013390-57.2021.8.06.0293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Milhomem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0262970-12.2020.8.06.0001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Raphael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0014763-34.2021.8.06.0064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Davison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0050923-74.2020.8.06.0070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Holanda.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0000770-16.2019.8.06.0056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0000668-66.2019.8.06.0129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MORRINHOS.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declarando,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right"/>
        <w:rPr/>
      </w:pPr>
      <w:r>
        <w:rPr/>
        <w:t>Antes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encerrar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2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29"/>
        </w:rPr>
        <w:t xml:space="preserve"> </w:t>
      </w:r>
      <w:r>
        <w:rPr/>
        <w:t>determinou</w:t>
      </w:r>
      <w:r>
        <w:rPr>
          <w:rFonts w:ascii="Times New Roman" w:hAnsi="Times New Roman"/>
          <w:spacing w:val="29"/>
        </w:rPr>
        <w:t xml:space="preserve"> </w:t>
      </w:r>
      <w:r>
        <w:rPr/>
        <w:t>consignar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0620490-49.2023.8.06.0000,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relatoria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8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foram</w:t>
      </w:r>
      <w:r>
        <w:rPr>
          <w:rFonts w:ascii="Times New Roman" w:hAnsi="Times New Roman"/>
          <w:spacing w:val="80"/>
        </w:rPr>
        <w:t xml:space="preserve"> </w:t>
      </w:r>
      <w:r>
        <w:rPr/>
        <w:t>retirados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mesa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processos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0639350-</w:t>
      </w:r>
      <w:r>
        <w:rPr>
          <w:rFonts w:ascii="Times New Roman" w:hAnsi="Times New Roman"/>
          <w:spacing w:val="40"/>
        </w:rPr>
        <w:t xml:space="preserve"> </w:t>
      </w:r>
      <w:r>
        <w:rPr/>
        <w:t>35.2022.8.06.0000,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0639665-63.2022.8.06.0000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0640663-31.2022.8.06.0000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(adiados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dia</w:t>
      </w:r>
      <w:r>
        <w:rPr>
          <w:rFonts w:ascii="Times New Roman" w:hAnsi="Times New Roman"/>
          <w:spacing w:val="26"/>
        </w:rPr>
        <w:t xml:space="preserve"> </w:t>
      </w:r>
      <w:r>
        <w:rPr/>
        <w:t>1º/3/2023)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0639765-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18.2022.8.06.0000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8/3/2023).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1072686-31.2000.8.06.0001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(para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constitua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causídico)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0116838-54.2018.8.06.0001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(por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2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Justiça).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0640971-</w:t>
      </w:r>
      <w:r>
        <w:rPr>
          <w:rFonts w:ascii="Times New Roman" w:hAnsi="Times New Roman"/>
          <w:spacing w:val="40"/>
        </w:rPr>
        <w:t xml:space="preserve"> </w:t>
      </w:r>
      <w:r>
        <w:rPr/>
        <w:t>67.2022.8.06.0000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0010352-84.2021.8.06.0051.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Congratulações,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/>
        <w:t>Graças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Quental,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razão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sua</w:t>
      </w:r>
      <w:r>
        <w:rPr>
          <w:rFonts w:ascii="Times New Roman" w:hAnsi="Times New Roman"/>
          <w:spacing w:val="30"/>
        </w:rPr>
        <w:t xml:space="preserve"> </w:t>
      </w:r>
      <w:r>
        <w:rPr/>
        <w:t>aposentadoria,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brilhante</w:t>
      </w:r>
      <w:r>
        <w:rPr>
          <w:rFonts w:ascii="Times New Roman" w:hAnsi="Times New Roman"/>
          <w:spacing w:val="30"/>
        </w:rPr>
        <w:t xml:space="preserve"> </w:t>
      </w:r>
      <w:r>
        <w:rPr/>
        <w:t>trabalho</w:t>
      </w:r>
      <w:r>
        <w:rPr>
          <w:rFonts w:ascii="Times New Roman" w:hAnsi="Times New Roman"/>
          <w:spacing w:val="30"/>
        </w:rPr>
        <w:t xml:space="preserve"> </w:t>
      </w:r>
      <w:r>
        <w:rPr/>
        <w:t>desempenhado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20"/>
        </w:rPr>
        <w:t xml:space="preserve"> </w:t>
      </w:r>
      <w:r>
        <w:rPr/>
        <w:t>mais</w:t>
      </w:r>
      <w:r>
        <w:rPr>
          <w:rFonts w:ascii="Times New Roman" w:hAnsi="Times New Roman"/>
          <w:spacing w:val="20"/>
        </w:rPr>
        <w:t xml:space="preserve"> </w:t>
      </w:r>
      <w:r>
        <w:rPr/>
        <w:t>havendo</w:t>
      </w:r>
      <w:r>
        <w:rPr>
          <w:rFonts w:ascii="Times New Roman" w:hAnsi="Times New Roman"/>
          <w:spacing w:val="20"/>
        </w:rPr>
        <w:t xml:space="preserve"> </w:t>
      </w:r>
      <w:r>
        <w:rPr/>
        <w:t>o</w:t>
      </w:r>
      <w:r>
        <w:rPr>
          <w:rFonts w:ascii="Times New Roman" w:hAnsi="Times New Roman"/>
          <w:spacing w:val="20"/>
        </w:rPr>
        <w:t xml:space="preserve"> </w:t>
      </w:r>
      <w:r>
        <w:rPr/>
        <w:t>que</w:t>
      </w:r>
      <w:r>
        <w:rPr>
          <w:rFonts w:ascii="Times New Roman" w:hAnsi="Times New Roman"/>
          <w:spacing w:val="20"/>
        </w:rPr>
        <w:t xml:space="preserve"> </w:t>
      </w:r>
      <w:r>
        <w:rPr/>
        <w:t>tratar,</w:t>
      </w:r>
      <w:r>
        <w:rPr>
          <w:rFonts w:ascii="Times New Roman" w:hAnsi="Times New Roman"/>
          <w:spacing w:val="20"/>
        </w:rPr>
        <w:t xml:space="preserve"> </w:t>
      </w:r>
      <w:r>
        <w:rPr/>
        <w:t>foi</w:t>
      </w:r>
      <w:r>
        <w:rPr>
          <w:rFonts w:ascii="Times New Roman" w:hAnsi="Times New Roman"/>
          <w:spacing w:val="20"/>
        </w:rPr>
        <w:t xml:space="preserve"> </w:t>
      </w:r>
      <w:r>
        <w:rPr/>
        <w:t>encerrada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sessão</w:t>
      </w:r>
      <w:r>
        <w:rPr>
          <w:rFonts w:ascii="Times New Roman" w:hAnsi="Times New Roman"/>
          <w:spacing w:val="20"/>
        </w:rPr>
        <w:t xml:space="preserve"> </w:t>
      </w:r>
      <w:r>
        <w:rPr/>
        <w:t>às</w:t>
      </w:r>
      <w:r>
        <w:rPr>
          <w:rFonts w:ascii="Times New Roman" w:hAnsi="Times New Roman"/>
          <w:spacing w:val="20"/>
        </w:rPr>
        <w:t xml:space="preserve"> </w:t>
      </w:r>
      <w:r>
        <w:rPr/>
        <w:t>18h40min</w:t>
      </w:r>
      <w:r>
        <w:rPr>
          <w:rFonts w:ascii="Times New Roman" w:hAnsi="Times New Roman"/>
          <w:spacing w:val="20"/>
        </w:rPr>
        <w:t xml:space="preserve"> </w:t>
      </w:r>
      <w:r>
        <w:rPr/>
        <w:t>(dezoito</w:t>
      </w:r>
      <w:r>
        <w:rPr>
          <w:rFonts w:ascii="Times New Roman" w:hAnsi="Times New Roman"/>
          <w:spacing w:val="20"/>
        </w:rPr>
        <w:t xml:space="preserve"> </w:t>
      </w:r>
      <w:r>
        <w:rPr/>
        <w:t>horas</w:t>
      </w:r>
      <w:r>
        <w:rPr>
          <w:rFonts w:ascii="Times New Roman" w:hAnsi="Times New Roman"/>
          <w:spacing w:val="20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quarenta</w:t>
      </w:r>
      <w:r>
        <w:rPr>
          <w:rFonts w:ascii="Times New Roman" w:hAnsi="Times New Roman"/>
          <w:spacing w:val="20"/>
        </w:rPr>
        <w:t xml:space="preserve"> </w:t>
      </w:r>
      <w:r>
        <w:rPr/>
        <w:t>minutos),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que</w:t>
      </w:r>
      <w:r>
        <w:rPr>
          <w:rFonts w:ascii="Times New Roman" w:hAnsi="Times New Roman"/>
          <w:spacing w:val="20"/>
        </w:rPr>
        <w:t xml:space="preserve"> </w:t>
      </w:r>
      <w:r>
        <w:rPr/>
        <w:t>para</w:t>
      </w:r>
      <w:r>
        <w:rPr>
          <w:rFonts w:ascii="Times New Roman" w:hAnsi="Times New Roman"/>
          <w:spacing w:val="2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BodyText"/>
        <w:spacing w:before="167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Corpus</w:t>
      </w:r>
    </w:p>
    <w:p>
      <w:pPr>
        <w:pStyle w:val="Normal"/>
        <w:spacing w:before="16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>
          <w:rFonts w:ascii="Arial" w:hAnsi="Arial"/>
          <w:b/>
        </w:rPr>
        <w:t>0620541-60.2023.8.06.0000Habeas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Josimar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Micael</w:t>
      </w:r>
      <w:r>
        <w:rPr>
          <w:rFonts w:ascii="Times New Roman" w:hAnsi="Times New Roman"/>
          <w:spacing w:val="40"/>
        </w:rPr>
        <w:t xml:space="preserve"> </w:t>
      </w:r>
      <w:r>
        <w:rPr/>
        <w:t>Canellas</w:t>
      </w:r>
      <w:r>
        <w:rPr>
          <w:rFonts w:ascii="Times New Roman" w:hAnsi="Times New Roman"/>
          <w:spacing w:val="40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Josimar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36474/CE).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CHAVES.</w:t>
      </w:r>
      <w:r>
        <w:rPr>
          <w:rFonts w:ascii="Times New Roman" w:hAnsi="Times New Roman"/>
        </w:rPr>
        <w:t xml:space="preserve"> </w:t>
      </w:r>
      <w:r>
        <w:rPr/>
        <w:t>EMENTA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MAJORADO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CONCURSO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AGENTES.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PRESO</w:t>
      </w:r>
      <w:r>
        <w:rPr>
          <w:rFonts w:ascii="Times New Roman" w:hAnsi="Times New Roman"/>
        </w:rPr>
        <w:t xml:space="preserve"> </w:t>
      </w:r>
      <w:r>
        <w:rPr/>
        <w:t>PROVISORIAMENTE</w:t>
      </w:r>
      <w:r>
        <w:rPr>
          <w:rFonts w:ascii="Times New Roman" w:hAnsi="Times New Roman"/>
          <w:spacing w:val="40"/>
        </w:rPr>
        <w:t xml:space="preserve"> </w:t>
      </w:r>
      <w:r>
        <w:rPr/>
        <w:t>DESDE</w:t>
      </w:r>
      <w:r>
        <w:rPr>
          <w:rFonts w:ascii="Times New Roman" w:hAnsi="Times New Roman"/>
          <w:spacing w:val="67"/>
        </w:rPr>
        <w:t xml:space="preserve"> </w:t>
      </w:r>
      <w:r>
        <w:rPr/>
        <w:t>21/02/2022.</w:t>
      </w:r>
      <w:r>
        <w:rPr>
          <w:rFonts w:ascii="Times New Roman" w:hAnsi="Times New Roman"/>
          <w:spacing w:val="67"/>
        </w:rPr>
        <w:t xml:space="preserve"> </w:t>
      </w:r>
      <w:r>
        <w:rPr/>
        <w:t>FEITO</w:t>
      </w:r>
      <w:r>
        <w:rPr>
          <w:rFonts w:ascii="Times New Roman" w:hAnsi="Times New Roman"/>
          <w:spacing w:val="67"/>
        </w:rPr>
        <w:t xml:space="preserve"> </w:t>
      </w:r>
      <w:r>
        <w:rPr/>
        <w:t>CONCLUSO</w:t>
      </w:r>
      <w:r>
        <w:rPr>
          <w:rFonts w:ascii="Times New Roman" w:hAnsi="Times New Roman"/>
          <w:spacing w:val="67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SENTENÇA</w:t>
      </w:r>
      <w:r>
        <w:rPr>
          <w:rFonts w:ascii="Times New Roman" w:hAnsi="Times New Roman"/>
          <w:spacing w:val="55"/>
        </w:rPr>
        <w:t xml:space="preserve"> </w:t>
      </w:r>
      <w:r>
        <w:rPr/>
        <w:t>DESDE</w:t>
      </w:r>
      <w:r>
        <w:rPr>
          <w:rFonts w:ascii="Times New Roman" w:hAnsi="Times New Roman"/>
          <w:spacing w:val="67"/>
        </w:rPr>
        <w:t xml:space="preserve"> </w:t>
      </w:r>
      <w:r>
        <w:rPr/>
        <w:t>25/08/2022.</w:t>
      </w:r>
      <w:r>
        <w:rPr>
          <w:rFonts w:ascii="Times New Roman" w:hAnsi="Times New Roman"/>
          <w:spacing w:val="55"/>
        </w:rPr>
        <w:t xml:space="preserve"> </w:t>
      </w:r>
      <w:r>
        <w:rPr/>
        <w:t>AUSÊNCIA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RAZÃO</w:t>
      </w:r>
      <w:r>
        <w:rPr>
          <w:rFonts w:ascii="Times New Roman" w:hAnsi="Times New Roman"/>
          <w:spacing w:val="67"/>
        </w:rPr>
        <w:t xml:space="preserve"> </w:t>
      </w:r>
      <w:r>
        <w:rPr/>
        <w:t>PLAUSÍVEL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PROCRASTINAÇÃO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MOTIVOS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DEMORA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IMPUTÁVEIS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TÉCNICA.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CONFIGURADO.</w:t>
      </w:r>
      <w:r>
        <w:rPr>
          <w:rFonts w:ascii="Times New Roman" w:hAnsi="Times New Roman"/>
          <w:spacing w:val="37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PRIVAÇÃO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LIBERDADE.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CONHECIDO.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CONCEDIDA.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preso</w:t>
      </w:r>
      <w:r>
        <w:rPr>
          <w:rFonts w:ascii="Times New Roman" w:hAnsi="Times New Roman"/>
          <w:spacing w:val="40"/>
        </w:rPr>
        <w:t xml:space="preserve"> </w:t>
      </w:r>
      <w:r>
        <w:rPr/>
        <w:t>provisoriamente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80"/>
        </w:rPr>
        <w:t xml:space="preserve"> </w:t>
      </w:r>
      <w:r>
        <w:rPr/>
        <w:t>que</w:t>
      </w:r>
      <w:r>
        <w:rPr>
          <w:rFonts w:ascii="Times New Roman" w:hAnsi="Times New Roman"/>
          <w:spacing w:val="62"/>
        </w:rPr>
        <w:t xml:space="preserve"> </w:t>
      </w:r>
      <w:r>
        <w:rPr/>
        <w:t>ultrapassa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fronteira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razoabilidade,</w:t>
      </w:r>
      <w:r>
        <w:rPr>
          <w:rFonts w:ascii="Times New Roman" w:hAnsi="Times New Roman"/>
          <w:spacing w:val="62"/>
        </w:rPr>
        <w:t xml:space="preserve"> </w:t>
      </w:r>
      <w:r>
        <w:rPr/>
        <w:t>não</w:t>
      </w:r>
      <w:r>
        <w:rPr>
          <w:rFonts w:ascii="Times New Roman" w:hAnsi="Times New Roman"/>
          <w:spacing w:val="62"/>
        </w:rPr>
        <w:t xml:space="preserve"> </w:t>
      </w:r>
      <w:r>
        <w:rPr/>
        <w:t>se</w:t>
      </w:r>
      <w:r>
        <w:rPr>
          <w:rFonts w:ascii="Times New Roman" w:hAnsi="Times New Roman"/>
          <w:spacing w:val="62"/>
        </w:rPr>
        <w:t xml:space="preserve"> </w:t>
      </w:r>
      <w:r>
        <w:rPr/>
        <w:t>vislumbrando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autos</w:t>
      </w:r>
      <w:r>
        <w:rPr>
          <w:rFonts w:ascii="Times New Roman" w:hAnsi="Times New Roman"/>
          <w:spacing w:val="62"/>
        </w:rPr>
        <w:t xml:space="preserve"> </w:t>
      </w:r>
      <w:r>
        <w:rPr/>
        <w:t>responsabilidade</w:t>
      </w:r>
      <w:r>
        <w:rPr>
          <w:rFonts w:ascii="Times New Roman" w:hAnsi="Times New Roman"/>
          <w:spacing w:val="62"/>
        </w:rPr>
        <w:t xml:space="preserve"> </w:t>
      </w:r>
      <w:r>
        <w:rPr/>
        <w:t>protelatória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mesmo</w:t>
      </w:r>
      <w:r>
        <w:rPr>
          <w:rFonts w:ascii="Times New Roman" w:hAnsi="Times New Roman"/>
          <w:spacing w:val="62"/>
        </w:rPr>
        <w:t xml:space="preserve"> </w:t>
      </w:r>
      <w:r>
        <w:rPr/>
        <w:t>ou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técnica.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normas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aplicabilidade</w:t>
      </w:r>
      <w:r>
        <w:rPr>
          <w:rFonts w:ascii="Times New Roman" w:hAnsi="Times New Roman"/>
          <w:spacing w:val="40"/>
        </w:rPr>
        <w:t xml:space="preserve"> </w:t>
      </w:r>
      <w:r>
        <w:rPr/>
        <w:t>imediata,</w:t>
      </w:r>
      <w:r>
        <w:rPr>
          <w:rFonts w:ascii="Times New Roman" w:hAnsi="Times New Roman"/>
          <w:spacing w:val="40"/>
        </w:rPr>
        <w:t xml:space="preserve"> </w:t>
      </w:r>
      <w:r>
        <w:rPr/>
        <w:t>insculpidas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Documento</w:t>
      </w:r>
      <w:r>
        <w:rPr>
          <w:rFonts w:ascii="Times New Roman" w:hAnsi="Times New Roman"/>
          <w:spacing w:val="40"/>
        </w:rPr>
        <w:t xml:space="preserve"> </w:t>
      </w:r>
      <w:r>
        <w:rPr/>
        <w:t>Constitutivo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seguintes:</w:t>
      </w:r>
      <w:r>
        <w:rPr>
          <w:rFonts w:ascii="Times New Roman" w:hAnsi="Times New Roman"/>
          <w:spacing w:val="40"/>
        </w:rPr>
        <w:t xml:space="preserve"> </w:t>
      </w:r>
      <w:r>
        <w:rPr/>
        <w:t>(...);</w:t>
      </w:r>
      <w:r>
        <w:rPr>
          <w:rFonts w:ascii="Times New Roman" w:hAnsi="Times New Roman"/>
          <w:spacing w:val="40"/>
        </w:rPr>
        <w:t xml:space="preserve"> </w:t>
      </w:r>
      <w:r>
        <w:rPr/>
        <w:t>LIV</w:t>
      </w:r>
      <w:r>
        <w:rPr>
          <w:rFonts w:ascii="Times New Roman" w:hAnsi="Times New Roman"/>
          <w:spacing w:val="40"/>
        </w:rPr>
        <w:t xml:space="preserve"> </w:t>
      </w:r>
      <w:r>
        <w:rPr/>
        <w:t>ninguém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privado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bens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legal;</w:t>
      </w:r>
      <w:r>
        <w:rPr>
          <w:rFonts w:ascii="Times New Roman" w:hAnsi="Times New Roman"/>
          <w:spacing w:val="40"/>
        </w:rPr>
        <w:t xml:space="preserve"> </w:t>
      </w:r>
      <w:r>
        <w:rPr/>
        <w:t>(...);</w:t>
      </w:r>
      <w:r>
        <w:rPr>
          <w:rFonts w:ascii="Times New Roman" w:hAnsi="Times New Roman"/>
          <w:spacing w:val="40"/>
        </w:rPr>
        <w:t xml:space="preserve"> </w:t>
      </w:r>
      <w:r>
        <w:rPr/>
        <w:t>LVII</w:t>
      </w:r>
      <w:r>
        <w:rPr>
          <w:rFonts w:ascii="Times New Roman" w:hAnsi="Times New Roman"/>
          <w:spacing w:val="40"/>
        </w:rPr>
        <w:t xml:space="preserve"> </w:t>
      </w:r>
      <w:r>
        <w:rPr/>
        <w:t>ninguém</w:t>
      </w:r>
      <w:r>
        <w:rPr>
          <w:rFonts w:ascii="Times New Roman" w:hAnsi="Times New Roman"/>
          <w:spacing w:val="53"/>
        </w:rPr>
        <w:t xml:space="preserve"> </w:t>
      </w:r>
      <w:r>
        <w:rPr/>
        <w:t>será</w:t>
      </w:r>
      <w:r>
        <w:rPr>
          <w:rFonts w:ascii="Times New Roman" w:hAnsi="Times New Roman"/>
          <w:spacing w:val="53"/>
        </w:rPr>
        <w:t xml:space="preserve"> </w:t>
      </w:r>
      <w:r>
        <w:rPr/>
        <w:t>considerado</w:t>
      </w:r>
      <w:r>
        <w:rPr>
          <w:rFonts w:ascii="Times New Roman" w:hAnsi="Times New Roman"/>
          <w:spacing w:val="53"/>
        </w:rPr>
        <w:t xml:space="preserve"> </w:t>
      </w:r>
      <w:r>
        <w:rPr/>
        <w:t>culpado</w:t>
      </w:r>
      <w:r>
        <w:rPr>
          <w:rFonts w:ascii="Times New Roman" w:hAnsi="Times New Roman"/>
          <w:spacing w:val="53"/>
        </w:rPr>
        <w:t xml:space="preserve"> </w:t>
      </w:r>
      <w:r>
        <w:rPr/>
        <w:t>até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trânsito</w:t>
      </w:r>
      <w:r>
        <w:rPr>
          <w:rFonts w:ascii="Times New Roman" w:hAnsi="Times New Roman"/>
          <w:spacing w:val="53"/>
        </w:rPr>
        <w:t xml:space="preserve"> </w:t>
      </w:r>
      <w:r>
        <w:rPr/>
        <w:t>em</w:t>
      </w:r>
      <w:r>
        <w:rPr>
          <w:rFonts w:ascii="Times New Roman" w:hAnsi="Times New Roman"/>
          <w:spacing w:val="53"/>
        </w:rPr>
        <w:t xml:space="preserve"> </w:t>
      </w:r>
      <w:r>
        <w:rPr/>
        <w:t>julgado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sentença</w:t>
      </w:r>
      <w:r>
        <w:rPr>
          <w:rFonts w:ascii="Times New Roman" w:hAnsi="Times New Roman"/>
          <w:spacing w:val="53"/>
        </w:rPr>
        <w:t xml:space="preserve"> </w:t>
      </w:r>
      <w:r>
        <w:rPr/>
        <w:t>penal</w:t>
      </w:r>
      <w:r>
        <w:rPr>
          <w:rFonts w:ascii="Times New Roman" w:hAnsi="Times New Roman"/>
          <w:spacing w:val="53"/>
        </w:rPr>
        <w:t xml:space="preserve"> </w:t>
      </w:r>
      <w:r>
        <w:rPr/>
        <w:t>condenatória;</w:t>
      </w:r>
      <w:r>
        <w:rPr>
          <w:rFonts w:ascii="Times New Roman" w:hAnsi="Times New Roman"/>
          <w:spacing w:val="53"/>
        </w:rPr>
        <w:t xml:space="preserve"> </w:t>
      </w:r>
      <w:r>
        <w:rPr/>
        <w:t>(...);</w:t>
      </w:r>
      <w:r>
        <w:rPr>
          <w:rFonts w:ascii="Times New Roman" w:hAnsi="Times New Roman"/>
          <w:spacing w:val="53"/>
        </w:rPr>
        <w:t xml:space="preserve"> </w:t>
      </w:r>
      <w:r>
        <w:rPr/>
        <w:t>LXV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53"/>
        </w:rPr>
        <w:t xml:space="preserve"> </w:t>
      </w:r>
      <w:r>
        <w:rPr/>
        <w:t>ilegal</w:t>
      </w:r>
      <w:r>
        <w:rPr>
          <w:rFonts w:ascii="Times New Roman" w:hAnsi="Times New Roman"/>
          <w:spacing w:val="53"/>
        </w:rPr>
        <w:t xml:space="preserve"> </w:t>
      </w:r>
      <w:r>
        <w:rPr/>
        <w:t>será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1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9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0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5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6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3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34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1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2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9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50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8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9" name="Graphic 8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8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8.05pt;margin-top:11.85pt;width:481.45pt;height:26.05pt" coordorigin="1161,237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7" name="Graphic 9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Graphic 9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Graphic 9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0" name="Graphic 9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8.05pt;margin-top:11.85pt;width:481.45pt;height:26.05pt" coordorigin="1161,237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4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5" name="Graphic 9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Graphic 9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10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Graphic 10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8.05pt;margin-top:11.85pt;width:481.45pt;height:26.05pt" coordorigin="1161,237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2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3" name="Graphic 10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4" name="Graphic 10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5" name="Graphic 10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6" name="Graphic 10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8.05pt;margin-top:11.85pt;width:481.45pt;height:26.05pt" coordorigin="1161,237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0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1" name="Graphic 11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2" name="Graphic 11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3" name="Graphic 11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4" name="Graphic 11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8.05pt;margin-top:11.85pt;width:481.45pt;height:26.05pt" coordorigin="1161,237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8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9" name="Graphic 12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0" name="Graphic 12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1" name="Graphic 12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2" name="Graphic 12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8.05pt;margin-top:11.85pt;width:481.45pt;height:26.05pt" coordorigin="1161,237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36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37" name="Graphic 13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8" name="Graphic 13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9" name="Graphic 13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0" name="Graphic 13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44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45" name="Graphic 13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6" name="Graphic 13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7" name="Graphic 14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8" name="Graphic 14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header" Target="header13.xml"/><Relationship Id="rId37" Type="http://schemas.openxmlformats.org/officeDocument/2006/relationships/footer" Target="footer13.xml"/><Relationship Id="rId38" Type="http://schemas.openxmlformats.org/officeDocument/2006/relationships/image" Target="media/image1.jpeg"/><Relationship Id="rId39" Type="http://schemas.openxmlformats.org/officeDocument/2006/relationships/header" Target="header14.xml"/><Relationship Id="rId40" Type="http://schemas.openxmlformats.org/officeDocument/2006/relationships/footer" Target="footer14.xml"/><Relationship Id="rId41" Type="http://schemas.openxmlformats.org/officeDocument/2006/relationships/image" Target="media/image1.jpeg"/><Relationship Id="rId42" Type="http://schemas.openxmlformats.org/officeDocument/2006/relationships/header" Target="header15.xml"/><Relationship Id="rId43" Type="http://schemas.openxmlformats.org/officeDocument/2006/relationships/footer" Target="footer15.xml"/><Relationship Id="rId44" Type="http://schemas.openxmlformats.org/officeDocument/2006/relationships/image" Target="media/image1.jpeg"/><Relationship Id="rId45" Type="http://schemas.openxmlformats.org/officeDocument/2006/relationships/header" Target="header16.xml"/><Relationship Id="rId46" Type="http://schemas.openxmlformats.org/officeDocument/2006/relationships/footer" Target="footer16.xml"/><Relationship Id="rId47" Type="http://schemas.openxmlformats.org/officeDocument/2006/relationships/image" Target="media/image1.jpeg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image" Target="media/image1.jpeg"/><Relationship Id="rId51" Type="http://schemas.openxmlformats.org/officeDocument/2006/relationships/header" Target="header18.xml"/><Relationship Id="rId52" Type="http://schemas.openxmlformats.org/officeDocument/2006/relationships/footer" Target="footer18.xml"/><Relationship Id="rId53" Type="http://schemas.openxmlformats.org/officeDocument/2006/relationships/image" Target="media/image1.jpeg"/><Relationship Id="rId54" Type="http://schemas.openxmlformats.org/officeDocument/2006/relationships/header" Target="header19.xml"/><Relationship Id="rId55" Type="http://schemas.openxmlformats.org/officeDocument/2006/relationships/footer" Target="footer19.xml"/><Relationship Id="rId56" Type="http://schemas.openxmlformats.org/officeDocument/2006/relationships/image" Target="media/image1.jpeg"/><Relationship Id="rId57" Type="http://schemas.openxmlformats.org/officeDocument/2006/relationships/header" Target="header20.xml"/><Relationship Id="rId58" Type="http://schemas.openxmlformats.org/officeDocument/2006/relationships/footer" Target="footer20.xml"/><Relationship Id="rId59" Type="http://schemas.openxmlformats.org/officeDocument/2006/relationships/image" Target="media/image1.jpeg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28</Pages>
  <Words>19479</Words>
  <Characters>117546</Characters>
  <CharactersWithSpaces>136441</CharactersWithSpaces>
  <Paragraphs>593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2026-03-31T22:39:23Z</dcterms:created>
  <dc:creator/>
  <dc:description/>
  <dc:language>pt-BR</dc:language>
  <cp:lastModifiedBy/>
  <dcterms:modified xsi:type="dcterms:W3CDTF">2026-03-31T22:39:23Z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2023-03-21T00:00:00Z</vt:filetime>
  </property>
  <property fmtid="{D5CDD505-2E9C-101B-9397-08002B2CF9AE}" pid="5" name="Producer">
    <vt:lpwstr>PDFium</vt:lpwstr>
  </property>
</Properties>
</file>