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317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0206080-79.2022.8.06.0293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254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0200957-13.2022.8.06.0128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6" w:after="0"/>
        <w:ind w:left="425" w:right="2819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Daniele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Araújo.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0010426-28.2020.8.06.0293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2819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Adriano</w:t>
      </w:r>
      <w:r>
        <w:rPr>
          <w:rFonts w:ascii="Times New Roman" w:hAnsi="Times New Roman"/>
          <w:spacing w:val="38"/>
        </w:rPr>
        <w:t xml:space="preserve"> </w:t>
      </w:r>
      <w:r>
        <w:rPr/>
        <w:t>Laurindo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0009150-18.2015.8.06.0137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2819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Ricardo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21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0200223-87.2022.8.06.0055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0204223-56.2022.8.06.0112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549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Dalma</w:t>
      </w:r>
      <w:r>
        <w:rPr>
          <w:rFonts w:ascii="Times New Roman" w:hAnsi="Times New Roman"/>
          <w:spacing w:val="34"/>
        </w:rPr>
        <w:t xml:space="preserve"> </w:t>
      </w:r>
      <w:r>
        <w:rPr/>
        <w:t>Regia</w:t>
      </w:r>
      <w:r>
        <w:rPr>
          <w:rFonts w:ascii="Times New Roman" w:hAnsi="Times New Roman"/>
          <w:spacing w:val="34"/>
        </w:rPr>
        <w:t xml:space="preserve"> </w:t>
      </w:r>
      <w:r>
        <w:rPr/>
        <w:t>Lemos</w:t>
      </w:r>
      <w:r>
        <w:rPr>
          <w:rFonts w:ascii="Times New Roman" w:hAnsi="Times New Roman"/>
          <w:spacing w:val="34"/>
        </w:rPr>
        <w:t xml:space="preserve"> </w:t>
      </w:r>
      <w:r>
        <w:rPr/>
        <w:t>Calheiros,</w:t>
      </w:r>
      <w:r>
        <w:rPr>
          <w:rFonts w:ascii="Times New Roman" w:hAnsi="Times New Roman"/>
          <w:spacing w:val="34"/>
        </w:rPr>
        <w:t xml:space="preserve"> </w:t>
      </w:r>
      <w:r>
        <w:rPr/>
        <w:t>Glairton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Júnior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Ewerton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0280039-23.2021.8.06.0001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0634064-08.2024.8.06.0000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04794045-</w:t>
      </w:r>
      <w:r>
        <w:rPr>
          <w:rFonts w:ascii="Times New Roman" w:hAnsi="Times New Roman"/>
          <w:spacing w:val="40"/>
        </w:rPr>
        <w:t xml:space="preserve"> </w:t>
      </w:r>
      <w:r>
        <w:rPr/>
        <w:t>29.2010.8.06.0001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34/2024),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34/2024,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0010122-86.2020.8.06.0177,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30/10/2024.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Livramento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Pesar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73"/>
        </w:rPr>
        <w:t xml:space="preserve">  </w:t>
      </w:r>
      <w:r>
        <w:rPr/>
        <w:t>Hélios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esposo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Sandra</w:t>
      </w:r>
      <w:r>
        <w:rPr>
          <w:rFonts w:ascii="Times New Roman" w:hAnsi="Times New Roman"/>
          <w:spacing w:val="40"/>
        </w:rPr>
        <w:t xml:space="preserve"> </w:t>
      </w:r>
      <w:r>
        <w:rPr/>
        <w:t>Dond</w:t>
      </w:r>
      <w:r>
        <w:rPr>
          <w:rFonts w:ascii="Times New Roman" w:hAnsi="Times New Roman"/>
          <w:spacing w:val="27"/>
        </w:rPr>
        <w:t xml:space="preserve"> </w:t>
      </w:r>
      <w:r>
        <w:rPr/>
        <w:t>Ferreira;</w:t>
      </w:r>
      <w:r>
        <w:rPr>
          <w:rFonts w:ascii="Times New Roman" w:hAnsi="Times New Roman"/>
          <w:spacing w:val="27"/>
        </w:rPr>
        <w:t xml:space="preserve"> </w:t>
      </w:r>
      <w:r>
        <w:rPr/>
        <w:t>Raimundo</w:t>
      </w:r>
      <w:r>
        <w:rPr>
          <w:rFonts w:ascii="Times New Roman" w:hAnsi="Times New Roman"/>
          <w:spacing w:val="27"/>
        </w:rPr>
        <w:t xml:space="preserve"> </w:t>
      </w:r>
      <w:r>
        <w:rPr/>
        <w:t>Nonato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Freitas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pai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Raimundo</w:t>
      </w:r>
      <w:r>
        <w:rPr>
          <w:rFonts w:ascii="Times New Roman" w:hAnsi="Times New Roman"/>
          <w:spacing w:val="27"/>
        </w:rPr>
        <w:t xml:space="preserve"> </w:t>
      </w:r>
      <w:r>
        <w:rPr/>
        <w:t>Pinheiro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Freitas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Dr.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Leite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familiares.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18h21min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35,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Abrantes</w:t>
      </w:r>
      <w:r>
        <w:rPr>
          <w:rFonts w:ascii="Times New Roman" w:hAnsi="Times New Roman"/>
        </w:rPr>
        <w:t xml:space="preserve"> </w:t>
      </w:r>
      <w:r>
        <w:rPr/>
        <w:t>Pequeno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Dr.</w:t>
      </w:r>
      <w:r>
        <w:rPr>
          <w:rFonts w:ascii="Times New Roman" w:hAnsi="Times New Roman"/>
          <w:spacing w:val="27"/>
        </w:rPr>
        <w:t xml:space="preserve"> </w:t>
      </w:r>
      <w:r>
        <w:rPr/>
        <w:t>Júlio</w:t>
      </w:r>
      <w:r>
        <w:rPr>
          <w:rFonts w:ascii="Times New Roman" w:hAnsi="Times New Roman"/>
          <w:spacing w:val="27"/>
        </w:rPr>
        <w:t xml:space="preserve"> </w:t>
      </w:r>
      <w:r>
        <w:rPr/>
        <w:t>César</w:t>
      </w:r>
      <w:r>
        <w:rPr>
          <w:rFonts w:ascii="Times New Roman" w:hAnsi="Times New Roman"/>
          <w:spacing w:val="27"/>
        </w:rPr>
        <w:t xml:space="preserve"> </w:t>
      </w:r>
      <w:r>
        <w:rPr/>
        <w:t>Barroso</w:t>
      </w:r>
      <w:r>
        <w:rPr>
          <w:rFonts w:ascii="Times New Roman" w:hAnsi="Times New Roman"/>
          <w:spacing w:val="27"/>
        </w:rPr>
        <w:t xml:space="preserve"> </w:t>
      </w:r>
      <w:r>
        <w:rPr/>
        <w:t>Sobreira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27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25"/>
        </w:rPr>
        <w:t xml:space="preserve"> </w:t>
      </w:r>
      <w:r>
        <w:rPr/>
        <w:t>Aberta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14h</w:t>
      </w:r>
      <w:r>
        <w:rPr>
          <w:rFonts w:ascii="Times New Roman" w:hAnsi="Times New Roman"/>
          <w:spacing w:val="38"/>
        </w:rPr>
        <w:t xml:space="preserve"> </w:t>
      </w:r>
      <w:r>
        <w:rPr/>
        <w:t>(catorze</w:t>
      </w:r>
      <w:r>
        <w:rPr>
          <w:rFonts w:ascii="Times New Roman" w:hAnsi="Times New Roman"/>
          <w:spacing w:val="38"/>
        </w:rPr>
        <w:t xml:space="preserve"> </w:t>
      </w:r>
      <w:r>
        <w:rPr/>
        <w:t>horas)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0275998-42.2023.8.06.0001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Ramon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Duarte.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318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divergindo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0252471-61.2023.8.06.0001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Fco</w:t>
      </w:r>
      <w:r>
        <w:rPr>
          <w:rFonts w:ascii="Times New Roman" w:hAnsi="Times New Roman"/>
        </w:rPr>
        <w:t xml:space="preserve"> </w:t>
      </w:r>
      <w:r>
        <w:rPr/>
        <w:t>Aldairton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  <w:spacing w:val="38"/>
        </w:rPr>
        <w:t xml:space="preserve"> </w:t>
      </w:r>
      <w:r>
        <w:rPr/>
        <w:t>Rita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Cássia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Cirino.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0248536-13.2023.8.06.0001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Ozéias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0633990-51.2024.8.06.0000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148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Iolanda</w:t>
      </w:r>
      <w:r>
        <w:rPr>
          <w:rFonts w:ascii="Times New Roman" w:hAnsi="Times New Roman"/>
        </w:rPr>
        <w:t xml:space="preserve"> </w:t>
      </w:r>
      <w:r>
        <w:rPr/>
        <w:t>Basílio</w:t>
      </w:r>
      <w:r>
        <w:rPr>
          <w:rFonts w:ascii="Times New Roman" w:hAnsi="Times New Roman"/>
        </w:rPr>
        <w:t xml:space="preserve"> </w:t>
      </w:r>
      <w:r>
        <w:rPr/>
        <w:t>Feijó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0633828-56.2024.8.06.0000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4" w:after="0"/>
        <w:ind w:left="425" w:right="281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Waldir</w:t>
      </w:r>
      <w:r>
        <w:rPr>
          <w:rFonts w:ascii="Times New Roman" w:hAnsi="Times New Roman"/>
          <w:spacing w:val="33"/>
        </w:rPr>
        <w:t xml:space="preserve"> </w:t>
      </w:r>
      <w:r>
        <w:rPr/>
        <w:t>Xavier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Jéssica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002876-11.2010.8.06.0138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5" w:after="0"/>
        <w:ind w:left="425" w:right="15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23"/>
        </w:rPr>
        <w:t xml:space="preserve"> </w:t>
      </w:r>
      <w:r>
        <w:rPr/>
        <w:t>Advogados:</w:t>
      </w:r>
      <w:r>
        <w:rPr>
          <w:rFonts w:ascii="Times New Roman" w:hAnsi="Times New Roman"/>
          <w:spacing w:val="23"/>
        </w:rPr>
        <w:t xml:space="preserve"> </w:t>
      </w:r>
      <w:r>
        <w:rPr/>
        <w:t>Alyson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Jorge</w:t>
      </w:r>
      <w:r>
        <w:rPr>
          <w:rFonts w:ascii="Times New Roman" w:hAnsi="Times New Roman"/>
          <w:spacing w:val="35"/>
        </w:rPr>
        <w:t xml:space="preserve"> </w:t>
      </w:r>
      <w:r>
        <w:rPr/>
        <w:t>Vidal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Bonifácio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Macêdo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66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7"/>
        </w:rPr>
        <w:t xml:space="preserve"> </w:t>
      </w:r>
      <w:r>
        <w:rPr/>
        <w:t>Valeria</w:t>
      </w:r>
      <w:r>
        <w:rPr>
          <w:rFonts w:ascii="Times New Roman" w:hAnsi="Times New Roman"/>
          <w:spacing w:val="37"/>
        </w:rPr>
        <w:t xml:space="preserve"> </w:t>
      </w:r>
      <w:r>
        <w:rPr/>
        <w:t>Silveira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César</w:t>
      </w:r>
      <w:r>
        <w:rPr>
          <w:rFonts w:ascii="Times New Roman" w:hAnsi="Times New Roman"/>
          <w:spacing w:val="37"/>
        </w:rPr>
        <w:t xml:space="preserve"> </w:t>
      </w:r>
      <w:r>
        <w:rPr/>
        <w:t>Magalhães</w:t>
      </w:r>
      <w:r>
        <w:rPr>
          <w:rFonts w:ascii="Times New Roman" w:hAnsi="Times New Roman"/>
          <w:spacing w:val="37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regime</w:t>
      </w:r>
      <w:r>
        <w:rPr>
          <w:rFonts w:ascii="Times New Roman" w:hAnsi="Times New Roman"/>
          <w:spacing w:val="29"/>
        </w:rPr>
        <w:t xml:space="preserve"> </w:t>
      </w:r>
      <w:r>
        <w:rPr/>
        <w:t>inicial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imposto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18"/>
        </w:rPr>
        <w:t xml:space="preserve"> </w:t>
      </w:r>
      <w:r>
        <w:rPr/>
        <w:t>A.</w:t>
      </w:r>
      <w:r>
        <w:rPr>
          <w:rFonts w:ascii="Times New Roman" w:hAnsi="Times New Roman"/>
          <w:spacing w:val="29"/>
        </w:rPr>
        <w:t xml:space="preserve"> </w:t>
      </w:r>
      <w:r>
        <w:rPr/>
        <w:t>B.,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W.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26"/>
        </w:rPr>
        <w:t xml:space="preserve"> </w:t>
      </w:r>
      <w:r>
        <w:rPr/>
        <w:t>A.,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0231890-59.2022.8.06.0001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54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Rodrigues,</w:t>
      </w:r>
      <w:r>
        <w:rPr>
          <w:rFonts w:ascii="Times New Roman" w:hAnsi="Times New Roman"/>
          <w:spacing w:val="23"/>
        </w:rPr>
        <w:t xml:space="preserve"> </w:t>
      </w:r>
      <w:r>
        <w:rPr/>
        <w:t>André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Douglas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9"/>
        </w:rPr>
        <w:t xml:space="preserve"> </w:t>
      </w:r>
      <w:r>
        <w:rPr/>
        <w:t>Fez</w:t>
      </w:r>
      <w:r>
        <w:rPr>
          <w:rFonts w:ascii="Times New Roman" w:hAnsi="Times New Roman"/>
          <w:spacing w:val="3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9"/>
        </w:rPr>
        <w:t xml:space="preserve"> </w:t>
      </w:r>
      <w:r>
        <w:rPr/>
        <w:t>oral,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tempo</w:t>
      </w:r>
      <w:r>
        <w:rPr>
          <w:rFonts w:ascii="Times New Roman" w:hAnsi="Times New Roman"/>
          <w:spacing w:val="3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advogado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0273580-68.2022.8.06.0001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6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Alexandrina</w:t>
      </w:r>
      <w:r>
        <w:rPr>
          <w:rFonts w:ascii="Times New Roman" w:hAnsi="Times New Roman"/>
          <w:spacing w:val="36"/>
        </w:rPr>
        <w:t xml:space="preserve"> </w:t>
      </w:r>
      <w:r>
        <w:rPr/>
        <w:t>Cabral</w:t>
      </w:r>
      <w:r>
        <w:rPr>
          <w:rFonts w:ascii="Times New Roman" w:hAnsi="Times New Roman"/>
          <w:spacing w:val="36"/>
        </w:rPr>
        <w:t xml:space="preserve"> </w:t>
      </w:r>
      <w:r>
        <w:rPr/>
        <w:t>Pessoa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França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emitiu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319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MANDADO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SEGURANÇA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0624536-47.2024.8.06.0000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32"/>
        </w:rPr>
        <w:t xml:space="preserve"> </w:t>
      </w:r>
      <w:r>
        <w:rPr/>
        <w:t>Klednar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28"/>
        </w:rPr>
        <w:t xml:space="preserve"> </w:t>
      </w:r>
      <w:r>
        <w:rPr/>
        <w:t>Torres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Lucena.</w:t>
      </w:r>
    </w:p>
    <w:p>
      <w:pPr>
        <w:pStyle w:val="Corpodotexto"/>
        <w:spacing w:lineRule="auto" w:line="259" w:before="16" w:after="0"/>
        <w:ind w:left="425" w:right="230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Juazeiro.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sustentações</w:t>
      </w:r>
      <w:r>
        <w:rPr>
          <w:rFonts w:ascii="Times New Roman" w:hAnsi="Times New Roman"/>
        </w:rPr>
        <w:t xml:space="preserve"> </w:t>
      </w:r>
      <w:r>
        <w:rPr/>
        <w:t>orais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mandamus,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35"/>
        </w:rPr>
        <w:t xml:space="preserve"> </w:t>
      </w:r>
      <w:r>
        <w:rPr/>
        <w:t>Relator</w:t>
      </w:r>
      <w:r>
        <w:rPr>
          <w:rFonts w:ascii="Times New Roman" w:hAnsi="Times New Roman"/>
          <w:spacing w:val="35"/>
        </w:rPr>
        <w:t xml:space="preserve"> </w:t>
      </w:r>
      <w:r>
        <w:rPr/>
        <w:t>emitiu</w:t>
      </w:r>
      <w:r>
        <w:rPr>
          <w:rFonts w:ascii="Times New Roman" w:hAnsi="Times New Roman"/>
          <w:spacing w:val="35"/>
        </w:rPr>
        <w:t xml:space="preserve"> </w:t>
      </w:r>
      <w:r>
        <w:rPr/>
        <w:t>seu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denegação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5"/>
        </w:rPr>
        <w:t xml:space="preserve"> </w:t>
      </w:r>
      <w:r>
        <w:rPr/>
        <w:t>tendo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melhor</w:t>
      </w:r>
      <w:r>
        <w:rPr>
          <w:rFonts w:ascii="Times New Roman" w:hAnsi="Times New Roman"/>
          <w:spacing w:val="35"/>
        </w:rPr>
        <w:t xml:space="preserve"> </w:t>
      </w:r>
      <w:r>
        <w:rPr/>
        <w:t>exame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matéria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0634566-44.2024.8.06.0000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Kelven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0205956-08.2023.8.06.0117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4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Rita</w:t>
      </w:r>
      <w:r>
        <w:rPr>
          <w:rFonts w:ascii="Times New Roman" w:hAnsi="Times New Roman"/>
        </w:rPr>
        <w:t xml:space="preserve"> </w:t>
      </w:r>
      <w:r>
        <w:rPr/>
        <w:t>Maraysa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0633031-80.2024.8.06.0000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Arlindo</w:t>
      </w:r>
      <w:r>
        <w:rPr>
          <w:rFonts w:ascii="Times New Roman" w:hAnsi="Times New Roman"/>
        </w:rPr>
        <w:t xml:space="preserve"> </w:t>
      </w:r>
      <w:r>
        <w:rPr/>
        <w:t>Felinto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manifeste</w:t>
      </w:r>
      <w:r>
        <w:rPr>
          <w:rFonts w:ascii="Times New Roman" w:hAnsi="Times New Roman"/>
          <w:spacing w:val="40"/>
        </w:rPr>
        <w:t xml:space="preserve"> </w:t>
      </w:r>
      <w:r>
        <w:rPr/>
        <w:t>formalmente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ratificação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decisórios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praticados,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imprima</w:t>
      </w:r>
      <w:r>
        <w:rPr>
          <w:rFonts w:ascii="Times New Roman" w:hAnsi="Times New Roman"/>
          <w:spacing w:val="40"/>
        </w:rPr>
        <w:t xml:space="preserve"> </w:t>
      </w:r>
      <w:r>
        <w:rPr/>
        <w:t>maior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0633397-22.2024.8.06.0000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81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Vito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Raul</w:t>
      </w:r>
      <w:r>
        <w:rPr>
          <w:rFonts w:ascii="Times New Roman" w:hAnsi="Times New Roman"/>
          <w:spacing w:val="34"/>
        </w:rPr>
        <w:t xml:space="preserve"> </w:t>
      </w:r>
      <w:r>
        <w:rPr/>
        <w:t>Loiola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Alencar</w:t>
      </w:r>
      <w:r>
        <w:rPr>
          <w:rFonts w:ascii="Times New Roman" w:hAnsi="Times New Roman"/>
          <w:spacing w:val="34"/>
        </w:rPr>
        <w:t xml:space="preserve"> </w:t>
      </w:r>
      <w:r>
        <w:rPr/>
        <w:t>Sobrinho</w:t>
      </w:r>
      <w:r>
        <w:rPr>
          <w:rFonts w:ascii="Times New Roman" w:hAnsi="Times New Roman"/>
          <w:spacing w:val="34"/>
        </w:rPr>
        <w:t xml:space="preserve"> </w:t>
      </w:r>
      <w:r>
        <w:rPr/>
        <w:t>Segundo.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0633905-65.2024.8.06.0000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0634064-08.2024.8.06.0000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0634158-53.2024.8.06.0000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0634180-14.2024.8.06.0000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Diniz.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não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ordem</w:t>
      </w:r>
      <w:r>
        <w:rPr>
          <w:rFonts w:ascii="Times New Roman" w:hAnsi="Times New Roman"/>
          <w:spacing w:val="24"/>
        </w:rPr>
        <w:t xml:space="preserve"> </w:t>
      </w:r>
      <w:r>
        <w:rPr/>
        <w:t>impetrada,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5"/>
        </w:rPr>
        <w:t xml:space="preserve"> </w:t>
      </w:r>
      <w:r>
        <w:rPr/>
        <w:t>ex</w:t>
      </w:r>
      <w:r>
        <w:rPr>
          <w:rFonts w:ascii="Times New Roman" w:hAnsi="Times New Roman"/>
          <w:spacing w:val="24"/>
        </w:rPr>
        <w:t xml:space="preserve"> </w:t>
      </w:r>
      <w:r>
        <w:rPr/>
        <w:t>officio,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320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origem,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0634276-29.2024.8.06.0000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0634351-68.2024.8.06.0000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Vaneska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0632915-74.2024.8.06.0000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Iran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Lacerda.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0633801-73.2024.8.06.0000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Pablo</w:t>
      </w:r>
      <w:r>
        <w:rPr>
          <w:rFonts w:ascii="Times New Roman" w:hAnsi="Times New Roman"/>
          <w:spacing w:val="38"/>
        </w:rPr>
        <w:t xml:space="preserve"> </w:t>
      </w:r>
      <w:r>
        <w:rPr/>
        <w:t>Kellermann</w:t>
      </w:r>
      <w:r>
        <w:rPr>
          <w:rFonts w:ascii="Times New Roman" w:hAnsi="Times New Roman"/>
          <w:spacing w:val="38"/>
        </w:rPr>
        <w:t xml:space="preserve"> </w:t>
      </w:r>
      <w:r>
        <w:rPr/>
        <w:t>Lopes</w:t>
      </w:r>
      <w:r>
        <w:rPr>
          <w:rFonts w:ascii="Times New Roman" w:hAnsi="Times New Roman"/>
          <w:spacing w:val="38"/>
        </w:rPr>
        <w:t xml:space="preserve"> </w:t>
      </w:r>
      <w:r>
        <w:rPr/>
        <w:t>Barros,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Célio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Neto,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38"/>
        </w:rPr>
        <w:t xml:space="preserve"> </w:t>
      </w:r>
      <w:r>
        <w:rPr/>
        <w:t>Brasil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Pádua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0633939-40.2024.8.06.0000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0633950-69.2024.8.06.0000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Luciana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0634139-47.2024.8.06.0000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Maicon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0634202-72.2024.8.06.0000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Leão.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0634240-84.2024.8.06.0000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0634259-90.2024.8.06.0000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Luana</w:t>
      </w:r>
      <w:r>
        <w:rPr>
          <w:rFonts w:ascii="Times New Roman" w:hAnsi="Times New Roman"/>
        </w:rPr>
        <w:t xml:space="preserve"> </w:t>
      </w:r>
      <w:r>
        <w:rPr/>
        <w:t>Rayara</w:t>
      </w:r>
      <w:r>
        <w:rPr>
          <w:rFonts w:ascii="Times New Roman" w:hAnsi="Times New Roman"/>
        </w:rPr>
        <w:t xml:space="preserve"> </w:t>
      </w:r>
      <w:r>
        <w:rPr/>
        <w:t>Adelino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321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0634374-14.2024.8.06.0000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Marciano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0634496-27.2024.8.06.0000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Andrade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Sá.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Ticiane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0634737-98.2024.8.06.0000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Aucélio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0634899-93.2024.8.06.0000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</w:p>
    <w:p>
      <w:pPr>
        <w:pStyle w:val="Corpodotexto"/>
        <w:spacing w:lineRule="auto" w:line="259"/>
        <w:ind w:left="425" w:right="617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Galvão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0634969-13.2024.8.06.0000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617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0635108-62.2024.8.06.0000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</w:p>
    <w:p>
      <w:pPr>
        <w:pStyle w:val="Corpodotexto"/>
        <w:spacing w:lineRule="auto" w:line="259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0632850-79.2024.8.06.0000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Kalleby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Menezes.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0633113-14.2024.8.06.0000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Feliciano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0633599-96.2024.8.06.0000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Elieuda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0633709-95.2024.8.06.0000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Áthila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45"/>
        </w:rPr>
        <w:t xml:space="preserve"> </w:t>
      </w:r>
      <w:r>
        <w:rPr/>
        <w:t>Raimundo</w:t>
      </w:r>
      <w:r>
        <w:rPr>
          <w:rFonts w:ascii="Times New Roman" w:hAnsi="Times New Roman"/>
          <w:spacing w:val="45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0633798-21.2024.8.06.0000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0633823-34.2024.8.06.0000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17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Fábia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0634294-50.2024.8.06.0000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7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Júlio</w:t>
      </w:r>
      <w:r>
        <w:rPr>
          <w:rFonts w:ascii="Times New Roman" w:hAnsi="Times New Roman"/>
          <w:spacing w:val="34"/>
        </w:rPr>
        <w:t xml:space="preserve"> </w:t>
      </w:r>
      <w:r>
        <w:rPr/>
        <w:t>César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Barbosa.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Francisca</w:t>
      </w:r>
      <w:r>
        <w:rPr>
          <w:rFonts w:ascii="Times New Roman" w:hAnsi="Times New Roman"/>
          <w:spacing w:val="34"/>
        </w:rPr>
        <w:t xml:space="preserve"> </w:t>
      </w:r>
      <w:r>
        <w:rPr/>
        <w:t>Mayara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0634492-87.2024.8.06.0000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Kauãn</w:t>
      </w:r>
      <w:r>
        <w:rPr>
          <w:rFonts w:ascii="Times New Roman" w:hAnsi="Times New Roman"/>
        </w:rPr>
        <w:t xml:space="preserve"> </w:t>
      </w:r>
      <w:r>
        <w:rPr/>
        <w:t>Kleveson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Paulino.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0634724-02.2024.8.06.0000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Taynara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0631042-39.2024.8.06.0000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Paixão.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0631135-02.2024.8.06.0000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Cléber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Sampaio.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0632358-87.2024.8.06.0000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0633158-18.2024.8.06.0000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Mônica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Cleudo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0633411-06.2024.8.06.0000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Sílvio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323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0633722-94.2024.8.06.0000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Gervásio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Geiberson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0634288-43.2024.8.06.0000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Ronnys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0000403-71.2005.8.06.0156/50000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154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3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Bosco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Andrade.</w:t>
      </w:r>
      <w:r>
        <w:rPr>
          <w:rFonts w:ascii="Times New Roman" w:hAnsi="Times New Roman"/>
          <w:spacing w:val="72"/>
        </w:rPr>
        <w:t xml:space="preserve">  </w:t>
      </w:r>
      <w:r>
        <w:rPr/>
        <w:t>Embargado: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0000403-71.2005.8.06.0156/50001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Filipe</w:t>
      </w:r>
      <w:r>
        <w:rPr>
          <w:rFonts w:ascii="Times New Roman" w:hAnsi="Times New Roman"/>
          <w:spacing w:val="37"/>
        </w:rPr>
        <w:t xml:space="preserve"> </w:t>
      </w:r>
      <w:r>
        <w:rPr/>
        <w:t>Brayan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Correia.</w:t>
      </w:r>
    </w:p>
    <w:p>
      <w:pPr>
        <w:pStyle w:val="Corpodotexto"/>
        <w:spacing w:lineRule="auto" w:line="259" w:before="12" w:after="0"/>
        <w:ind w:left="425" w:right="2819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Procurador:</w:t>
      </w:r>
      <w:r>
        <w:rPr>
          <w:rFonts w:ascii="Times New Roman" w:hAnsi="Times New Roman"/>
          <w:spacing w:val="38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0201560-52.2022.8.06.0301/50000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Maykonn</w:t>
      </w:r>
      <w:r>
        <w:rPr>
          <w:rFonts w:ascii="Times New Roman" w:hAnsi="Times New Roman"/>
          <w:spacing w:val="40"/>
        </w:rPr>
        <w:t xml:space="preserve"> </w:t>
      </w:r>
      <w:r>
        <w:rPr/>
        <w:t>Kell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0202799-51.2023.8.06.0303/50000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ALTO</w:t>
      </w:r>
      <w:r>
        <w:rPr>
          <w:rFonts w:ascii="Times New Roman" w:hAnsi="Times New Roman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0027981-37.2015.8.06.0001/50000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0127547-51.2018.8.06.0001/50000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Igor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0467799-67.2011.8.06.0001/50000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9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Denis</w:t>
      </w:r>
      <w:r>
        <w:rPr>
          <w:rFonts w:ascii="Times New Roman" w:hAnsi="Times New Roman"/>
          <w:spacing w:val="57"/>
        </w:rPr>
        <w:t xml:space="preserve"> </w:t>
      </w:r>
      <w:r>
        <w:rPr/>
        <w:t>Marcos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324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0000241-81.2014.8.06.0214/50000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6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Edilânio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0201122-89.2023.8.06.0301/50000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LAVRAS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MANGABEIRA.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60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0479405-29.2010.8.06.0001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54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Josenuedo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Joaquina</w:t>
      </w:r>
      <w:r>
        <w:rPr>
          <w:rFonts w:ascii="Times New Roman" w:hAnsi="Times New Roman"/>
          <w:spacing w:val="38"/>
        </w:rPr>
        <w:t xml:space="preserve"> </w:t>
      </w:r>
      <w:r>
        <w:rPr/>
        <w:t>Cianeide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acolher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suscitada,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0025554-73.2013.8.06.0151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4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Wagner</w:t>
      </w:r>
      <w:r>
        <w:rPr>
          <w:rFonts w:ascii="Times New Roman" w:hAnsi="Times New Roman"/>
        </w:rPr>
        <w:t xml:space="preserve"> </w:t>
      </w:r>
      <w:r>
        <w:rPr/>
        <w:t>Girão</w:t>
      </w:r>
      <w:r>
        <w:rPr>
          <w:rFonts w:ascii="Times New Roman" w:hAnsi="Times New Roman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0204345-11.2022.8.06.0293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60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Moacir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0214140-73.2024.8.06.0001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0204932-75.2023.8.06.0300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2819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Alan</w:t>
      </w:r>
      <w:r>
        <w:rPr>
          <w:rFonts w:ascii="Times New Roman" w:hAnsi="Times New Roman"/>
          <w:spacing w:val="35"/>
        </w:rPr>
        <w:t xml:space="preserve"> </w:t>
      </w:r>
      <w:r>
        <w:rPr/>
        <w:t>Vieira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0002931-44.2015.8.06.0054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Cresio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0000496-37.2018.8.06.0040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5" w:after="0"/>
        <w:ind w:left="425" w:right="545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Guerra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325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0142374-04.2017.8.06.0001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17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0208151-20.2023.8.06.0293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Ripardo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0052282-59.2020.8.06.0167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Antoniel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0206394-88.2023.8.06.0293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Erinardo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0215617-34.2024.8.06.0001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45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Fabrício</w:t>
      </w:r>
      <w:r>
        <w:rPr>
          <w:rFonts w:ascii="Times New Roman" w:hAnsi="Times New Roman"/>
          <w:spacing w:val="33"/>
        </w:rPr>
        <w:t xml:space="preserve"> </w:t>
      </w:r>
      <w:r>
        <w:rPr/>
        <w:t>Feitosa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0266380-73.2023.8.06.0001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Charles</w:t>
      </w:r>
      <w:r>
        <w:rPr>
          <w:rFonts w:ascii="Times New Roman" w:hAnsi="Times New Roman"/>
          <w:spacing w:val="38"/>
        </w:rPr>
        <w:t xml:space="preserve"> </w:t>
      </w:r>
      <w:r>
        <w:rPr/>
        <w:t>Matos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0020745-87.2022.8.06.0001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108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Eucimar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0987797-47.2000.8.06.0001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Aurizon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326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0137664-67.2019.8.06.0001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0224277-51.2023.8.06.0001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Epifânio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0200699-65.2023.8.06.0096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0237457-37.2023.8.06.0001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Alsanir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8000442-47.2021.8.06.0001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760" w:hanging="1"/>
        <w:jc w:val="both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Claudeilton</w:t>
      </w:r>
      <w:r>
        <w:rPr>
          <w:rFonts w:ascii="Times New Roman" w:hAnsi="Times New Roman"/>
        </w:rPr>
        <w:t xml:space="preserve"> </w:t>
      </w:r>
      <w:r>
        <w:rPr/>
        <w:t>Limeira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agravada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deferir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remição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50</w:t>
      </w:r>
      <w:r>
        <w:rPr>
          <w:rFonts w:ascii="Times New Roman" w:hAnsi="Times New Roman"/>
          <w:spacing w:val="38"/>
        </w:rPr>
        <w:t xml:space="preserve"> </w:t>
      </w:r>
      <w:r>
        <w:rPr/>
        <w:t>(cinquenta)</w:t>
      </w:r>
      <w:r>
        <w:rPr>
          <w:rFonts w:ascii="Times New Roman" w:hAnsi="Times New Roman"/>
          <w:spacing w:val="38"/>
        </w:rPr>
        <w:t xml:space="preserve"> </w:t>
      </w:r>
      <w:r>
        <w:rPr/>
        <w:t>dias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sentenciado,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0002916-06.2019.8.06.0064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8004129-32.2021.8.06.0001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Dayvidiane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Lucena.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0010075-74.2020.8.06.0125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MISSÃO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5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Hiago</w:t>
      </w:r>
      <w:r>
        <w:rPr>
          <w:rFonts w:ascii="Times New Roman" w:hAnsi="Times New Roman"/>
        </w:rPr>
        <w:t xml:space="preserve"> </w:t>
      </w:r>
      <w:r>
        <w:rPr/>
        <w:t>Clemente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0048795-02.2014.8.06.0035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ARACATI.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327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Janaína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0201451-15.2023.8.06.0071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0204207-13.2023.8.06.0001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66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Gabriel</w:t>
      </w:r>
      <w:r>
        <w:rPr>
          <w:rFonts w:ascii="Times New Roman" w:hAnsi="Times New Roman"/>
          <w:spacing w:val="35"/>
        </w:rPr>
        <w:t xml:space="preserve"> </w:t>
      </w:r>
      <w:r>
        <w:rPr/>
        <w:t>Chaves</w:t>
      </w:r>
      <w:r>
        <w:rPr>
          <w:rFonts w:ascii="Times New Roman" w:hAnsi="Times New Roman"/>
          <w:spacing w:val="35"/>
        </w:rPr>
        <w:t xml:space="preserve"> </w:t>
      </w:r>
      <w:r>
        <w:rPr/>
        <w:t>Guerra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Nazário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0200297-72.2023.8.06.0293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3" w:after="0"/>
        <w:ind w:left="425" w:right="366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Santiago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Nobre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Leonardo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0202894-14.2023.8.06.0293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0006297-74.2016.8.06.0113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Procurador: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Palácio.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0200295-50.2024.8.06.0299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2" w:after="0"/>
        <w:ind w:left="425" w:right="174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Vieira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0202795-69.2022.8.06.0296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Teles.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0915194-82.2014.8.06.0001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328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6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Ângela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Fátima</w:t>
      </w:r>
      <w:r>
        <w:rPr>
          <w:rFonts w:ascii="Times New Roman" w:hAnsi="Times New Roman"/>
          <w:spacing w:val="34"/>
        </w:rPr>
        <w:t xml:space="preserve"> </w:t>
      </w:r>
      <w:r>
        <w:rPr/>
        <w:t>Benevides</w:t>
      </w:r>
      <w:r>
        <w:rPr>
          <w:rFonts w:ascii="Times New Roman" w:hAnsi="Times New Roman"/>
          <w:spacing w:val="34"/>
        </w:rPr>
        <w:t xml:space="preserve"> </w:t>
      </w:r>
      <w:r>
        <w:rPr/>
        <w:t>Guedes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Flávio</w:t>
      </w:r>
      <w:r>
        <w:rPr>
          <w:rFonts w:ascii="Times New Roman" w:hAnsi="Times New Roman"/>
          <w:spacing w:val="34"/>
        </w:rPr>
        <w:t xml:space="preserve"> </w:t>
      </w:r>
      <w:r>
        <w:rPr/>
        <w:t>Guedes.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0200774-65.2023.8.06.0303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Algerlanio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0187626-93.2018.8.06.0001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Edson</w:t>
      </w:r>
      <w:r>
        <w:rPr>
          <w:rFonts w:ascii="Times New Roman" w:hAnsi="Times New Roman"/>
          <w:spacing w:val="33"/>
        </w:rPr>
        <w:t xml:space="preserve"> </w:t>
      </w:r>
      <w:r>
        <w:rPr/>
        <w:t>Freitas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Holanda.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0202696-40.2024.8.06.0293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Welder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0200904-54.2024.8.06.0001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Matias.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0006544-87.2018.8.06.0112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939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Fernando</w:t>
      </w:r>
      <w:r>
        <w:rPr>
          <w:rFonts w:ascii="Times New Roman" w:hAnsi="Times New Roman"/>
          <w:spacing w:val="30"/>
        </w:rPr>
        <w:t xml:space="preserve"> </w:t>
      </w:r>
      <w:r>
        <w:rPr/>
        <w:t>Lourenço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Daniel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Maciel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0207506-61.2024.8.06.0001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0211892-37.2024.8.06.0001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422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Michel</w:t>
      </w:r>
      <w:r>
        <w:rPr>
          <w:rFonts w:ascii="Times New Roman" w:hAnsi="Times New Roman"/>
          <w:spacing w:val="31"/>
        </w:rPr>
        <w:t xml:space="preserve"> </w:t>
      </w:r>
      <w:r>
        <w:rPr/>
        <w:t>Rocha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Carneiro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inaugurou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divergência</w:t>
      </w:r>
      <w:r>
        <w:rPr>
          <w:rFonts w:ascii="Times New Roman" w:hAnsi="Times New Roman"/>
          <w:spacing w:val="40"/>
        </w:rPr>
        <w:t xml:space="preserve"> </w:t>
      </w:r>
      <w:r>
        <w:rPr/>
        <w:t>exclusivamente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receptação.”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0202953-36.2022.8.06.0293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Reginaldo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Ferreira.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329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0204817-54.2023.8.06.0300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281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Márcio</w:t>
      </w:r>
      <w:r>
        <w:rPr>
          <w:rFonts w:ascii="Times New Roman" w:hAnsi="Times New Roman"/>
          <w:spacing w:val="36"/>
        </w:rPr>
        <w:t xml:space="preserve"> </w:t>
      </w:r>
      <w:r>
        <w:rPr/>
        <w:t>Ketiney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Wanderson</w:t>
      </w:r>
      <w:r>
        <w:rPr>
          <w:rFonts w:ascii="Times New Roman" w:hAnsi="Times New Roman"/>
          <w:spacing w:val="36"/>
        </w:rPr>
        <w:t xml:space="preserve"> </w:t>
      </w:r>
      <w:r>
        <w:rPr/>
        <w:t>Ramos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Brito</w:t>
      </w:r>
      <w:r>
        <w:rPr>
          <w:rFonts w:ascii="Times New Roman" w:hAnsi="Times New Roman"/>
          <w:spacing w:val="36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0200526-38.2022.8.06.0173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0005747-70.2015.8.06.0095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Tomaz.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0007315-34.2017.8.06.0166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Adelmo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Guimarães.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0231396-63.2023.8.06.0001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Renato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Silveira.</w:t>
      </w:r>
    </w:p>
    <w:p>
      <w:pPr>
        <w:pStyle w:val="Corpodotexto"/>
        <w:spacing w:lineRule="auto" w:line="259" w:before="16" w:after="0"/>
        <w:ind w:left="425" w:right="545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0003115-69.2005.8.06.0112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Siloel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0910408-83.2000.8.06.0001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Girão.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0747680-07.2014.8.06.0001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Lima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330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0033574-28.2010.8.06.0064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Cássia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Cunha</w:t>
      </w:r>
      <w:r>
        <w:rPr>
          <w:rFonts w:ascii="Times New Roman" w:hAnsi="Times New Roman"/>
          <w:spacing w:val="35"/>
        </w:rPr>
        <w:t xml:space="preserve"> </w:t>
      </w:r>
      <w:r>
        <w:rPr/>
        <w:t>Cantalupo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Claudiane</w:t>
      </w:r>
      <w:r>
        <w:rPr>
          <w:rFonts w:ascii="Times New Roman" w:hAnsi="Times New Roman"/>
          <w:spacing w:val="35"/>
        </w:rPr>
        <w:t xml:space="preserve"> </w:t>
      </w:r>
      <w:r>
        <w:rPr/>
        <w:t>Moreno</w:t>
      </w:r>
      <w:r>
        <w:rPr>
          <w:rFonts w:ascii="Times New Roman" w:hAnsi="Times New Roman"/>
          <w:spacing w:val="35"/>
        </w:rPr>
        <w:t xml:space="preserve"> </w:t>
      </w:r>
      <w:r>
        <w:rPr/>
        <w:t>Marques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Cristina</w:t>
      </w:r>
      <w:r>
        <w:rPr>
          <w:rFonts w:ascii="Times New Roman" w:hAnsi="Times New Roman"/>
          <w:spacing w:val="35"/>
        </w:rPr>
        <w:t xml:space="preserve"> </w:t>
      </w:r>
      <w:r>
        <w:rPr/>
        <w:t>Caldas</w:t>
      </w:r>
      <w:r>
        <w:rPr>
          <w:rFonts w:ascii="Times New Roman" w:hAnsi="Times New Roman"/>
          <w:spacing w:val="22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Caldas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Claudiane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Moreno,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Cássia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Cantalupo,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0144575-32.2018.8.06.0001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345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Gilmar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Mateus</w:t>
      </w:r>
      <w:r>
        <w:rPr>
          <w:rFonts w:ascii="Times New Roman" w:hAnsi="Times New Roman"/>
          <w:spacing w:val="35"/>
        </w:rPr>
        <w:t xml:space="preserve"> </w:t>
      </w:r>
      <w:r>
        <w:rPr/>
        <w:t>Venâncio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Venâncio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desprover,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extensão</w:t>
      </w:r>
      <w:r>
        <w:rPr>
          <w:rFonts w:ascii="Times New Roman" w:hAnsi="Times New Roman"/>
          <w:spacing w:val="35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apelo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Gilmar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Júnior,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0200801-60.2023.8.06.0299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0201460-57.2023.8.06.0303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0145840-40.2016.8.06.0001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Erick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0148307-89.2016.8.06.0001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Jackellyne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0201379-16.2022.8.06.0151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1"/>
        </w:rPr>
        <w:t xml:space="preserve"> </w:t>
      </w:r>
      <w:r>
        <w:rPr/>
        <w:t>Ferreira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Herculano.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0260979-93.2023.8.06.0001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Inácio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331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0"/>
        </w:rPr>
        <w:t xml:space="preserve"> </w:t>
      </w:r>
      <w:r>
        <w:rPr/>
        <w:t>anunciado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processo,</w:t>
      </w:r>
      <w:r>
        <w:rPr>
          <w:rFonts w:ascii="Times New Roman" w:hAnsi="Times New Roman"/>
          <w:spacing w:val="30"/>
        </w:rPr>
        <w:t xml:space="preserve"> </w:t>
      </w:r>
      <w:r>
        <w:rPr/>
        <w:t>pediu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matéria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0130523-65.2017.8.06.0001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5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Gerlan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Hermerson</w:t>
      </w:r>
      <w:r>
        <w:rPr>
          <w:rFonts w:ascii="Times New Roman" w:hAnsi="Times New Roman"/>
          <w:spacing w:val="37"/>
        </w:rPr>
        <w:t xml:space="preserve"> </w:t>
      </w:r>
      <w:r>
        <w:rPr/>
        <w:t>Nunes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0010453-48.2024.8.06.0300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2" w:after="0"/>
        <w:ind w:left="425" w:right="120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1"/>
        </w:rPr>
        <w:t xml:space="preserve"> </w:t>
      </w:r>
      <w:r>
        <w:rPr/>
        <w:t>Anna</w:t>
      </w:r>
      <w:r>
        <w:rPr>
          <w:rFonts w:ascii="Times New Roman" w:hAnsi="Times New Roman"/>
          <w:spacing w:val="33"/>
        </w:rPr>
        <w:t xml:space="preserve"> </w:t>
      </w:r>
      <w:r>
        <w:rPr/>
        <w:t>Beatriz</w:t>
      </w:r>
      <w:r>
        <w:rPr>
          <w:rFonts w:ascii="Times New Roman" w:hAnsi="Times New Roman"/>
          <w:spacing w:val="33"/>
        </w:rPr>
        <w:t xml:space="preserve"> </w:t>
      </w:r>
      <w:r>
        <w:rPr/>
        <w:t>Moura</w:t>
      </w:r>
      <w:r>
        <w:rPr>
          <w:rFonts w:ascii="Times New Roman" w:hAnsi="Times New Roman"/>
          <w:spacing w:val="33"/>
        </w:rPr>
        <w:t xml:space="preserve"> </w:t>
      </w:r>
      <w:r>
        <w:rPr/>
        <w:t>Miranda,</w:t>
      </w:r>
      <w:r>
        <w:rPr>
          <w:rFonts w:ascii="Times New Roman" w:hAnsi="Times New Roman"/>
          <w:spacing w:val="33"/>
        </w:rPr>
        <w:t xml:space="preserve"> </w:t>
      </w:r>
      <w:r>
        <w:rPr/>
        <w:t>Jéssica</w:t>
      </w:r>
      <w:r>
        <w:rPr>
          <w:rFonts w:ascii="Times New Roman" w:hAnsi="Times New Roman"/>
          <w:spacing w:val="33"/>
        </w:rPr>
        <w:t xml:space="preserve"> </w:t>
      </w:r>
      <w:r>
        <w:rPr/>
        <w:t>Moura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Valdenisa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0042577-45.2023.8.06.0001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Cláudia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0207577-63.2024.8.06.0001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286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João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Ricardo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0000911-47.2018.8.06.0128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MORADA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0200166-27.2022.8.06.0166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8001657-58.2021.8.06.0001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Thales</w:t>
      </w:r>
      <w:r>
        <w:rPr>
          <w:rFonts w:ascii="Times New Roman" w:hAnsi="Times New Roman"/>
          <w:spacing w:val="34"/>
        </w:rPr>
        <w:t xml:space="preserve"> </w:t>
      </w:r>
      <w:r>
        <w:rPr/>
        <w:t>Coelho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18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0000865-56.2018.8.06.0064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Batista.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0012813-20.2017.8.06.0164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Benedita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Pereira.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332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0627171-98.2024.8.06.0000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Elizabete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3915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6ª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49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segurança,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0005271-87.2012.8.06.0143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PEDRA</w:t>
      </w:r>
      <w:r>
        <w:rPr>
          <w:rFonts w:ascii="Times New Roman" w:hAnsi="Times New Roman"/>
          <w:spacing w:val="39"/>
        </w:rPr>
        <w:t xml:space="preserve"> </w:t>
      </w:r>
      <w:r>
        <w:rPr/>
        <w:t>BRANCA.</w:t>
      </w:r>
    </w:p>
    <w:p>
      <w:pPr>
        <w:pStyle w:val="Corpodotexto"/>
        <w:spacing w:lineRule="auto" w:line="259"/>
        <w:ind w:left="425" w:right="174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Emídio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0249918-75.2022.8.06.0001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Aloide</w:t>
      </w:r>
      <w:r>
        <w:rPr>
          <w:rFonts w:ascii="Times New Roman" w:hAnsi="Times New Roman"/>
          <w:spacing w:val="60"/>
        </w:rPr>
        <w:t xml:space="preserve"> </w:t>
      </w:r>
      <w:r>
        <w:rPr/>
        <w:t>Pinheiro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Moura,</w:t>
      </w:r>
      <w:r>
        <w:rPr>
          <w:rFonts w:ascii="Times New Roman" w:hAnsi="Times New Roman"/>
          <w:spacing w:val="60"/>
        </w:rPr>
        <w:t xml:space="preserve"> </w:t>
      </w:r>
      <w:r>
        <w:rPr/>
        <w:t>Paulo</w:t>
      </w:r>
      <w:r>
        <w:rPr>
          <w:rFonts w:ascii="Times New Roman" w:hAnsi="Times New Roman"/>
          <w:spacing w:val="60"/>
        </w:rPr>
        <w:t xml:space="preserve"> </w:t>
      </w:r>
      <w:r>
        <w:rPr/>
        <w:t>Roberto</w:t>
      </w:r>
      <w:r>
        <w:rPr>
          <w:rFonts w:ascii="Times New Roman" w:hAnsi="Times New Roman"/>
          <w:spacing w:val="60"/>
        </w:rPr>
        <w:t xml:space="preserve"> </w:t>
      </w:r>
      <w:r>
        <w:rPr/>
        <w:t>Pinheiro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Moura,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Cristina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Moura</w:t>
      </w:r>
      <w:r>
        <w:rPr>
          <w:rFonts w:ascii="Times New Roman" w:hAnsi="Times New Roman"/>
          <w:spacing w:val="60"/>
        </w:rPr>
        <w:t xml:space="preserve"> </w:t>
      </w:r>
      <w:r>
        <w:rPr/>
        <w:t>Goes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Aida</w:t>
      </w:r>
      <w:r>
        <w:rPr>
          <w:rFonts w:ascii="Times New Roman" w:hAnsi="Times New Roman"/>
          <w:spacing w:val="40"/>
        </w:rPr>
        <w:t xml:space="preserve"> </w:t>
      </w:r>
      <w:r>
        <w:rPr/>
        <w:t>Valentina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Beviláqua.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Recorrida: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Isabel</w:t>
      </w:r>
      <w:r>
        <w:rPr>
          <w:rFonts w:ascii="Times New Roman" w:hAnsi="Times New Roman"/>
          <w:spacing w:val="33"/>
        </w:rPr>
        <w:t xml:space="preserve"> </w:t>
      </w:r>
      <w:r>
        <w:rPr/>
        <w:t>Moura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0200119-40.2022.8.06.0041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Inaldo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0036235-86.2021.8.06.0001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/>
        <w:t>Siebra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Pedro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0205558-21.2023.8.06.0001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Cicero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Oliveira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0203183-57.2022.8.06.0300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Romão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0000366-06.2018.8.06.0086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Euro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0252548-70.2023.8.06.0001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Walace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0283565-27.2023.8.06.0001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1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Cleison</w:t>
      </w:r>
      <w:r>
        <w:rPr>
          <w:rFonts w:ascii="Times New Roman" w:hAnsi="Times New Roman"/>
          <w:spacing w:val="35"/>
        </w:rPr>
        <w:t xml:space="preserve"> </w:t>
      </w:r>
      <w:r>
        <w:rPr/>
        <w:t>Charles</w:t>
      </w:r>
      <w:r>
        <w:rPr>
          <w:rFonts w:ascii="Times New Roman" w:hAnsi="Times New Roman"/>
          <w:spacing w:val="35"/>
        </w:rPr>
        <w:t xml:space="preserve"> </w:t>
      </w:r>
      <w:r>
        <w:rPr/>
        <w:t>Nunes</w:t>
      </w:r>
      <w:r>
        <w:rPr>
          <w:rFonts w:ascii="Times New Roman" w:hAnsi="Times New Roman"/>
          <w:spacing w:val="35"/>
        </w:rPr>
        <w:t xml:space="preserve"> </w:t>
      </w:r>
      <w:r>
        <w:rPr/>
        <w:t>Bonfim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333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0050681-36.2020.8.06.0064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27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1"/>
        </w:rPr>
        <w:t xml:space="preserve"> </w:t>
      </w:r>
      <w:r>
        <w:rPr/>
        <w:t>Bruno</w:t>
      </w:r>
      <w:r>
        <w:rPr>
          <w:rFonts w:ascii="Times New Roman" w:hAnsi="Times New Roman"/>
          <w:spacing w:val="31"/>
        </w:rPr>
        <w:t xml:space="preserve"> </w:t>
      </w:r>
      <w:r>
        <w:rPr/>
        <w:t>Orlando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emendatio</w:t>
      </w:r>
      <w:r>
        <w:rPr>
          <w:rFonts w:ascii="Times New Roman" w:hAnsi="Times New Roman"/>
          <w:spacing w:val="32"/>
        </w:rPr>
        <w:t xml:space="preserve"> </w:t>
      </w:r>
      <w:r>
        <w:rPr/>
        <w:t>libelli,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383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fim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condenar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apelados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incurso</w:t>
      </w:r>
      <w:r>
        <w:rPr>
          <w:rFonts w:ascii="Times New Roman" w:hAnsi="Times New Roman"/>
          <w:spacing w:val="32"/>
        </w:rPr>
        <w:t xml:space="preserve"> </w:t>
      </w:r>
      <w:r>
        <w:rPr/>
        <w:t>nas</w:t>
      </w:r>
      <w:r>
        <w:rPr>
          <w:rFonts w:ascii="Times New Roman" w:hAnsi="Times New Roman"/>
          <w:spacing w:val="32"/>
        </w:rPr>
        <w:t xml:space="preserve"> </w:t>
      </w:r>
      <w:r>
        <w:rPr/>
        <w:t>sanções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180,</w:t>
      </w:r>
      <w:r>
        <w:rPr>
          <w:rFonts w:ascii="Times New Roman" w:hAnsi="Times New Roman"/>
          <w:spacing w:val="32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CP,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fixação</w:t>
      </w:r>
      <w:r>
        <w:rPr>
          <w:rFonts w:ascii="Times New Roman" w:hAnsi="Times New Roman"/>
          <w:spacing w:val="27"/>
        </w:rPr>
        <w:t xml:space="preserve"> </w:t>
      </w:r>
      <w:r>
        <w:rPr/>
        <w:t>das</w:t>
      </w:r>
      <w:r>
        <w:rPr>
          <w:rFonts w:ascii="Times New Roman" w:hAnsi="Times New Roman"/>
          <w:spacing w:val="27"/>
        </w:rPr>
        <w:t xml:space="preserve"> </w:t>
      </w:r>
      <w:r>
        <w:rPr/>
        <w:t>respectivas</w:t>
      </w:r>
      <w:r>
        <w:rPr>
          <w:rFonts w:ascii="Times New Roman" w:hAnsi="Times New Roman"/>
          <w:spacing w:val="27"/>
        </w:rPr>
        <w:t xml:space="preserve"> </w:t>
      </w:r>
      <w:r>
        <w:rPr/>
        <w:t>penas,</w:t>
      </w:r>
      <w:r>
        <w:rPr>
          <w:rFonts w:ascii="Times New Roman" w:hAnsi="Times New Roman"/>
          <w:spacing w:val="27"/>
        </w:rPr>
        <w:t xml:space="preserve"> </w:t>
      </w:r>
      <w:r>
        <w:rPr/>
        <w:t>declarando,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extinta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Bruno</w:t>
      </w:r>
      <w:r>
        <w:rPr>
          <w:rFonts w:ascii="Times New Roman" w:hAnsi="Times New Roman"/>
          <w:spacing w:val="27"/>
        </w:rPr>
        <w:t xml:space="preserve"> </w:t>
      </w:r>
      <w:r>
        <w:rPr/>
        <w:t>Orlando</w:t>
      </w:r>
      <w:r>
        <w:rPr>
          <w:rFonts w:ascii="Times New Roman" w:hAnsi="Times New Roman"/>
          <w:spacing w:val="27"/>
        </w:rPr>
        <w:t xml:space="preserve"> </w:t>
      </w:r>
      <w:r>
        <w:rPr/>
        <w:t>Rodrigues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face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107,</w:t>
      </w:r>
      <w:r>
        <w:rPr>
          <w:rFonts w:ascii="Times New Roman" w:hAnsi="Times New Roman"/>
          <w:spacing w:val="33"/>
        </w:rPr>
        <w:t xml:space="preserve"> </w:t>
      </w:r>
      <w:r>
        <w:rPr/>
        <w:t>inc.</w:t>
      </w:r>
      <w:r>
        <w:rPr>
          <w:rFonts w:ascii="Times New Roman" w:hAnsi="Times New Roman"/>
          <w:spacing w:val="33"/>
        </w:rPr>
        <w:t xml:space="preserve"> </w:t>
      </w:r>
      <w:r>
        <w:rPr/>
        <w:t>IV,</w:t>
      </w:r>
      <w:r>
        <w:rPr>
          <w:rFonts w:ascii="Times New Roman" w:hAnsi="Times New Roman"/>
          <w:spacing w:val="33"/>
        </w:rPr>
        <w:t xml:space="preserve"> </w:t>
      </w:r>
      <w:r>
        <w:rPr/>
        <w:t>c/c</w:t>
      </w:r>
      <w:r>
        <w:rPr>
          <w:rFonts w:ascii="Times New Roman" w:hAnsi="Times New Roman"/>
          <w:spacing w:val="33"/>
        </w:rPr>
        <w:t xml:space="preserve"> </w:t>
      </w:r>
      <w:r>
        <w:rPr/>
        <w:t>109,</w:t>
      </w:r>
      <w:r>
        <w:rPr>
          <w:rFonts w:ascii="Times New Roman" w:hAnsi="Times New Roman"/>
          <w:spacing w:val="33"/>
        </w:rPr>
        <w:t xml:space="preserve"> </w:t>
      </w:r>
      <w:r>
        <w:rPr/>
        <w:t>inc.</w:t>
      </w:r>
      <w:r>
        <w:rPr>
          <w:rFonts w:ascii="Times New Roman" w:hAnsi="Times New Roman"/>
          <w:spacing w:val="33"/>
        </w:rPr>
        <w:t xml:space="preserve"> </w:t>
      </w:r>
      <w:r>
        <w:rPr/>
        <w:t>V,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115,</w:t>
      </w:r>
      <w:r>
        <w:rPr>
          <w:rFonts w:ascii="Times New Roman" w:hAnsi="Times New Roman"/>
          <w:spacing w:val="33"/>
        </w:rPr>
        <w:t xml:space="preserve"> </w:t>
      </w:r>
      <w:r>
        <w:rPr/>
        <w:t>todos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Relator,”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0003429-97.2018.8.06.0099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Jéssica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3"/>
        </w:rPr>
        <w:t xml:space="preserve"> </w:t>
      </w:r>
      <w:r>
        <w:rPr/>
        <w:t>declarou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3"/>
        </w:rPr>
        <w:t xml:space="preserve"> </w:t>
      </w:r>
      <w:r>
        <w:rPr/>
        <w:t>restando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meritória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0008360-20.2019.8.06.0064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45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7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acolheu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preliminar</w:t>
      </w:r>
      <w:r>
        <w:rPr>
          <w:rFonts w:ascii="Times New Roman" w:hAnsi="Times New Roman"/>
          <w:spacing w:val="59"/>
        </w:rPr>
        <w:t xml:space="preserve"> </w:t>
      </w:r>
      <w:r>
        <w:rPr/>
        <w:t>arguida,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no</w:t>
      </w:r>
      <w:r>
        <w:rPr>
          <w:rFonts w:ascii="Times New Roman" w:hAnsi="Times New Roman"/>
          <w:spacing w:val="60"/>
        </w:rPr>
        <w:t xml:space="preserve"> </w:t>
      </w:r>
      <w:r>
        <w:rPr/>
        <w:t>mérito,</w:t>
      </w:r>
      <w:r>
        <w:rPr>
          <w:rFonts w:ascii="Times New Roman" w:hAnsi="Times New Roman"/>
          <w:spacing w:val="59"/>
        </w:rPr>
        <w:t xml:space="preserve"> </w:t>
      </w:r>
      <w:r>
        <w:rPr/>
        <w:t>ainda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votação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constante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denúncia,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base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386,</w:t>
      </w:r>
      <w:r>
        <w:rPr>
          <w:rFonts w:ascii="Times New Roman" w:hAnsi="Times New Roman"/>
          <w:spacing w:val="30"/>
        </w:rPr>
        <w:t xml:space="preserve"> </w:t>
      </w:r>
      <w:r>
        <w:rPr/>
        <w:t>II,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0008704-45.2016.8.06.0051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meritória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0050096-14.2021.8.06.0075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Davi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0200600-23.2022.8.06.0293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reduzindo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multa</w:t>
      </w:r>
      <w:r>
        <w:rPr>
          <w:rFonts w:ascii="Times New Roman" w:hAnsi="Times New Roman"/>
          <w:spacing w:val="37"/>
        </w:rPr>
        <w:t xml:space="preserve"> </w:t>
      </w:r>
      <w:r>
        <w:rPr/>
        <w:t>imposta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10</w:t>
      </w:r>
      <w:r>
        <w:rPr>
          <w:rFonts w:ascii="Times New Roman" w:hAnsi="Times New Roman"/>
          <w:spacing w:val="37"/>
        </w:rPr>
        <w:t xml:space="preserve"> </w:t>
      </w:r>
      <w:r>
        <w:rPr/>
        <w:t>(dez)</w:t>
      </w:r>
      <w:r>
        <w:rPr>
          <w:rFonts w:ascii="Times New Roman" w:hAnsi="Times New Roman"/>
          <w:spacing w:val="37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0054142-76.2014.8.06.0112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Edivan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desclassificar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réu/apelante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16,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10.826/2003,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infração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31"/>
        </w:rPr>
        <w:t xml:space="preserve"> </w:t>
      </w:r>
      <w:r>
        <w:rPr/>
        <w:t>extinta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recorrente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1"/>
        </w:rPr>
        <w:t xml:space="preserve"> </w:t>
      </w:r>
      <w:r>
        <w:rPr/>
        <w:t>retroativa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imposta,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0231544-45.2021.8.06.0001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Wesley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334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0277717-93.2022.8.06.0001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Diego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0000102-80.2018.8.06.0088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0001077-78.2019.8.06.0117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0052044-58.2020.8.06.0064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86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4"/>
        </w:rPr>
        <w:t xml:space="preserve"> </w:t>
      </w:r>
      <w:r>
        <w:rPr/>
        <w:t>Alex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Carvalho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Edinardo</w:t>
      </w:r>
      <w:r>
        <w:rPr>
          <w:rFonts w:ascii="Times New Roman" w:hAnsi="Times New Roman"/>
          <w:spacing w:val="37"/>
        </w:rPr>
        <w:t xml:space="preserve"> </w:t>
      </w:r>
      <w:r>
        <w:rPr/>
        <w:t>Goes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0065460-64.2018.8.06.0064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Claudiene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0259195-18.2022.8.06.0001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5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16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0136474-06.2018.8.06.0001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Mykael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Lourenço.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0007829-75.2009.8.06.0001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5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Péricles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0030310-04.2011.8.06.0117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apelado</w:t>
      </w:r>
      <w:r>
        <w:rPr>
          <w:rFonts w:ascii="Times New Roman" w:hAnsi="Times New Roman"/>
          <w:spacing w:val="36"/>
        </w:rPr>
        <w:t xml:space="preserve"> </w:t>
      </w:r>
      <w:r>
        <w:rPr/>
        <w:t>quanto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previsto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157,</w:t>
      </w:r>
      <w:r>
        <w:rPr>
          <w:rFonts w:ascii="Times New Roman" w:hAnsi="Times New Roman"/>
          <w:spacing w:val="36"/>
        </w:rPr>
        <w:t xml:space="preserve"> </w:t>
      </w:r>
      <w:r>
        <w:rPr/>
        <w:t>caput,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335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0202265-25.2023.8.06.0298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Izequiel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0270542-19.2020.8.06.0001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Isac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0270515-31.2023.8.06.0001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Valcelino</w:t>
      </w:r>
      <w:r>
        <w:rPr>
          <w:rFonts w:ascii="Times New Roman" w:hAnsi="Times New Roman"/>
          <w:spacing w:val="37"/>
        </w:rPr>
        <w:t xml:space="preserve"> </w:t>
      </w:r>
      <w:r>
        <w:rPr/>
        <w:t>Roque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imposta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apelante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08</w:t>
      </w:r>
      <w:r>
        <w:rPr>
          <w:rFonts w:ascii="Times New Roman" w:hAnsi="Times New Roman"/>
          <w:spacing w:val="25"/>
        </w:rPr>
        <w:t xml:space="preserve"> </w:t>
      </w:r>
      <w:r>
        <w:rPr/>
        <w:t>(oito)</w:t>
      </w:r>
      <w:r>
        <w:rPr>
          <w:rFonts w:ascii="Times New Roman" w:hAnsi="Times New Roman"/>
          <w:spacing w:val="25"/>
        </w:rPr>
        <w:t xml:space="preserve"> </w:t>
      </w:r>
      <w:r>
        <w:rPr/>
        <w:t>anos</w:t>
      </w:r>
      <w:r>
        <w:rPr>
          <w:rFonts w:ascii="Times New Roman" w:hAnsi="Times New Roman"/>
          <w:spacing w:val="25"/>
        </w:rPr>
        <w:t xml:space="preserve"> </w:t>
      </w:r>
      <w:r>
        <w:rPr/>
        <w:t>06</w:t>
      </w:r>
      <w:r>
        <w:rPr>
          <w:rFonts w:ascii="Times New Roman" w:hAnsi="Times New Roman"/>
          <w:spacing w:val="25"/>
        </w:rPr>
        <w:t xml:space="preserve"> </w:t>
      </w:r>
      <w:r>
        <w:rPr/>
        <w:t>(seis)</w:t>
      </w:r>
      <w:r>
        <w:rPr>
          <w:rFonts w:ascii="Times New Roman" w:hAnsi="Times New Roman"/>
          <w:spacing w:val="25"/>
        </w:rPr>
        <w:t xml:space="preserve"> </w:t>
      </w:r>
      <w:r>
        <w:rPr/>
        <w:t>meses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20</w:t>
      </w:r>
      <w:r>
        <w:rPr>
          <w:rFonts w:ascii="Times New Roman" w:hAnsi="Times New Roman"/>
          <w:spacing w:val="25"/>
        </w:rPr>
        <w:t xml:space="preserve"> </w:t>
      </w:r>
      <w:r>
        <w:rPr/>
        <w:t>(vinte)</w:t>
      </w:r>
      <w:r>
        <w:rPr>
          <w:rFonts w:ascii="Times New Roman" w:hAnsi="Times New Roman"/>
          <w:spacing w:val="25"/>
        </w:rPr>
        <w:t xml:space="preserve"> </w:t>
      </w:r>
      <w:r>
        <w:rPr/>
        <w:t>dias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reclusão,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ser</w:t>
      </w:r>
      <w:r>
        <w:rPr>
          <w:rFonts w:ascii="Times New Roman" w:hAnsi="Times New Roman"/>
          <w:spacing w:val="25"/>
        </w:rPr>
        <w:t xml:space="preserve"> </w:t>
      </w:r>
      <w:r>
        <w:rPr/>
        <w:t>cumprida</w:t>
      </w:r>
      <w:r>
        <w:rPr>
          <w:rFonts w:ascii="Times New Roman" w:hAnsi="Times New Roman"/>
          <w:spacing w:val="25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fechado,</w:t>
      </w:r>
      <w:r>
        <w:rPr>
          <w:rFonts w:ascii="Times New Roman" w:hAnsi="Times New Roman"/>
          <w:spacing w:val="36"/>
        </w:rPr>
        <w:t xml:space="preserve"> </w:t>
      </w:r>
      <w:r>
        <w:rPr/>
        <w:t>além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pagamento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196</w:t>
      </w:r>
      <w:r>
        <w:rPr>
          <w:rFonts w:ascii="Times New Roman" w:hAnsi="Times New Roman"/>
          <w:spacing w:val="36"/>
        </w:rPr>
        <w:t xml:space="preserve"> </w:t>
      </w:r>
      <w:r>
        <w:rPr/>
        <w:t>(cento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noventa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seis)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0142145-44.2017.8.06.0001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Moreno.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reconheceu,</w:t>
      </w:r>
      <w:r>
        <w:rPr>
          <w:rFonts w:ascii="Times New Roman" w:hAnsi="Times New Roman"/>
          <w:spacing w:val="29"/>
        </w:rPr>
        <w:t xml:space="preserve"> </w:t>
      </w:r>
      <w:r>
        <w:rPr/>
        <w:t>ex</w:t>
      </w:r>
      <w:r>
        <w:rPr>
          <w:rFonts w:ascii="Times New Roman" w:hAnsi="Times New Roman"/>
          <w:spacing w:val="29"/>
        </w:rPr>
        <w:t xml:space="preserve"> </w:t>
      </w:r>
      <w:r>
        <w:rPr/>
        <w:t>officio,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menores,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0175514-58.2019.8.06.0001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19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Rocha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0232900-41.2022.8.06.0001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0206122-94.2023.8.06.0293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Wallyks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0000524-63.2018.8.06.0150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Adriano</w:t>
      </w:r>
      <w:r>
        <w:rPr>
          <w:rFonts w:ascii="Times New Roman" w:hAnsi="Times New Roman"/>
          <w:spacing w:val="44"/>
        </w:rPr>
        <w:t xml:space="preserve"> </w:t>
      </w:r>
      <w:r>
        <w:rPr/>
        <w:t>Oliveira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0049765-21.2014.8.06.0158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1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Alef</w:t>
      </w:r>
      <w:r>
        <w:rPr>
          <w:rFonts w:ascii="Times New Roman" w:hAnsi="Times New Roman"/>
          <w:spacing w:val="37"/>
        </w:rPr>
        <w:t xml:space="preserve"> </w:t>
      </w:r>
      <w:r>
        <w:rPr/>
        <w:t>Guedes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Túlio</w:t>
      </w:r>
      <w:r>
        <w:rPr>
          <w:rFonts w:ascii="Times New Roman" w:hAnsi="Times New Roman"/>
          <w:spacing w:val="37"/>
        </w:rPr>
        <w:t xml:space="preserve"> </w:t>
      </w:r>
      <w:r>
        <w:rPr/>
        <w:t>César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0101500-03.2015.8.06.0112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336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Eugenia</w:t>
      </w:r>
      <w:r>
        <w:rPr>
          <w:rFonts w:ascii="Times New Roman" w:hAnsi="Times New Roman"/>
          <w:spacing w:val="37"/>
        </w:rPr>
        <w:t xml:space="preserve"> </w:t>
      </w:r>
      <w:r>
        <w:rPr/>
        <w:t>Michelly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0200619-32.2022.8.06.0001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Deivid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0203366-49.2022.8.06.0293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66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Rubson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0202820-82.2022.8.06.0296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Fernandes.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0218452-29.2023.8.06.0001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Cleirton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Feitosa,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0251145-66.2023.8.06.0001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Varela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0229176-92.2023.8.06.0001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0262417-57.2023.8.06.0001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Cleiton</w:t>
      </w:r>
      <w:r>
        <w:rPr>
          <w:rFonts w:ascii="Times New Roman" w:hAnsi="Times New Roman"/>
          <w:spacing w:val="33"/>
        </w:rPr>
        <w:t xml:space="preserve"> </w:t>
      </w:r>
      <w:r>
        <w:rPr/>
        <w:t>Rosa</w:t>
      </w:r>
      <w:r>
        <w:rPr>
          <w:rFonts w:ascii="Times New Roman" w:hAnsi="Times New Roman"/>
          <w:spacing w:val="33"/>
        </w:rPr>
        <w:t xml:space="preserve"> </w:t>
      </w:r>
      <w:r>
        <w:rPr/>
        <w:t>das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Chagas.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0263655-14.2023.8.06.0001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0277497-32.2021.8.06.0001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Cláudia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337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0293888-28.2022.8.06.0001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0023088-56.2022.8.06.0001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4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Emanuela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Leite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Campelo,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Marques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74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recursos,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dar</w:t>
      </w:r>
      <w:r>
        <w:rPr>
          <w:rFonts w:ascii="Times New Roman" w:hAnsi="Times New Roman"/>
          <w:spacing w:val="26"/>
        </w:rPr>
        <w:t xml:space="preserve"> </w:t>
      </w:r>
      <w:r>
        <w:rPr/>
        <w:t>parcial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</w:t>
      </w:r>
      <w:r>
        <w:rPr>
          <w:rFonts w:ascii="Times New Roman" w:hAnsi="Times New Roman"/>
          <w:spacing w:val="25"/>
        </w:rPr>
        <w:t xml:space="preserve"> </w:t>
      </w:r>
      <w:r>
        <w:rPr/>
        <w:t>aos</w:t>
      </w:r>
      <w:r>
        <w:rPr>
          <w:rFonts w:ascii="Times New Roman" w:hAnsi="Times New Roman"/>
          <w:spacing w:val="25"/>
        </w:rPr>
        <w:t xml:space="preserve"> </w:t>
      </w:r>
      <w:r>
        <w:rPr/>
        <w:t>ofertados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F.</w:t>
      </w:r>
      <w:r>
        <w:rPr>
          <w:rFonts w:ascii="Times New Roman" w:hAnsi="Times New Roman"/>
          <w:spacing w:val="25"/>
        </w:rPr>
        <w:t xml:space="preserve"> </w:t>
      </w:r>
      <w:r>
        <w:rPr/>
        <w:t>R.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F.</w:t>
      </w:r>
    </w:p>
    <w:p>
      <w:pPr>
        <w:pStyle w:val="Corpodotexto"/>
        <w:spacing w:lineRule="auto" w:line="259"/>
        <w:ind w:left="141" w:right="31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F</w:t>
      </w:r>
      <w:r>
        <w:rPr>
          <w:rFonts w:ascii="Times New Roman" w:hAnsi="Times New Roman"/>
          <w:spacing w:val="24"/>
        </w:rPr>
        <w:t xml:space="preserve"> </w:t>
      </w:r>
      <w:r>
        <w:rPr/>
        <w:t>DA.</w:t>
      </w:r>
      <w:r>
        <w:rPr>
          <w:rFonts w:ascii="Times New Roman" w:hAnsi="Times New Roman"/>
          <w:spacing w:val="24"/>
        </w:rPr>
        <w:t xml:space="preserve"> </w:t>
      </w:r>
      <w:r>
        <w:rPr/>
        <w:t>S.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negar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</w:t>
      </w:r>
      <w:r>
        <w:rPr>
          <w:rFonts w:ascii="Times New Roman" w:hAnsi="Times New Roman"/>
          <w:spacing w:val="24"/>
        </w:rPr>
        <w:t xml:space="preserve"> </w:t>
      </w:r>
      <w:r>
        <w:rPr/>
        <w:t>aos</w:t>
      </w:r>
      <w:r>
        <w:rPr>
          <w:rFonts w:ascii="Times New Roman" w:hAnsi="Times New Roman"/>
          <w:spacing w:val="24"/>
        </w:rPr>
        <w:t xml:space="preserve"> </w:t>
      </w:r>
      <w:r>
        <w:rPr/>
        <w:t>interpostos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J.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C.,</w:t>
      </w:r>
      <w:r>
        <w:rPr>
          <w:rFonts w:ascii="Times New Roman" w:hAnsi="Times New Roman"/>
          <w:spacing w:val="24"/>
        </w:rPr>
        <w:t xml:space="preserve"> </w:t>
      </w:r>
      <w:r>
        <w:rPr/>
        <w:t>bem</w:t>
      </w:r>
      <w:r>
        <w:rPr>
          <w:rFonts w:ascii="Times New Roman" w:hAnsi="Times New Roman"/>
          <w:spacing w:val="24"/>
        </w:rPr>
        <w:t xml:space="preserve"> </w:t>
      </w:r>
      <w:r>
        <w:rPr/>
        <w:t>como,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0000482-14.2000.8.06.0063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9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17"/>
        </w:rPr>
        <w:t xml:space="preserve"> </w:t>
      </w:r>
      <w:r>
        <w:rPr/>
        <w:t>“A</w:t>
      </w:r>
      <w:r>
        <w:rPr>
          <w:rFonts w:ascii="Times New Roman" w:hAnsi="Times New Roman"/>
          <w:spacing w:val="-4"/>
        </w:rPr>
        <w:t xml:space="preserve"> </w:t>
      </w:r>
      <w:r>
        <w:rPr/>
        <w:t>Turma,</w:t>
      </w:r>
      <w:r>
        <w:rPr>
          <w:rFonts w:ascii="Times New Roman" w:hAnsi="Times New Roman"/>
          <w:spacing w:val="17"/>
        </w:rPr>
        <w:t xml:space="preserve"> </w:t>
      </w:r>
      <w:r>
        <w:rPr/>
        <w:t>por</w:t>
      </w:r>
      <w:r>
        <w:rPr>
          <w:rFonts w:ascii="Times New Roman" w:hAnsi="Times New Roman"/>
          <w:spacing w:val="1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votos,</w:t>
      </w:r>
      <w:r>
        <w:rPr>
          <w:rFonts w:ascii="Times New Roman" w:hAnsi="Times New Roman"/>
          <w:spacing w:val="17"/>
        </w:rPr>
        <w:t xml:space="preserve"> </w:t>
      </w:r>
      <w:r>
        <w:rPr/>
        <w:t>conheceu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recurso,</w:t>
      </w:r>
      <w:r>
        <w:rPr>
          <w:rFonts w:ascii="Times New Roman" w:hAnsi="Times New Roman"/>
          <w:spacing w:val="17"/>
        </w:rPr>
        <w:t xml:space="preserve"> </w:t>
      </w:r>
      <w:r>
        <w:rPr/>
        <w:t>mas</w:t>
      </w:r>
      <w:r>
        <w:rPr>
          <w:rFonts w:ascii="Times New Roman" w:hAnsi="Times New Roman"/>
          <w:spacing w:val="17"/>
        </w:rPr>
        <w:t xml:space="preserve"> </w:t>
      </w:r>
      <w:r>
        <w:rPr/>
        <w:t>para</w:t>
      </w:r>
      <w:r>
        <w:rPr>
          <w:rFonts w:ascii="Times New Roman" w:hAnsi="Times New Roman"/>
          <w:spacing w:val="17"/>
        </w:rPr>
        <w:t xml:space="preserve"> </w:t>
      </w:r>
      <w:r>
        <w:rPr/>
        <w:t>negar-lhe</w:t>
      </w:r>
      <w:r>
        <w:rPr>
          <w:rFonts w:ascii="Times New Roman" w:hAnsi="Times New Roman"/>
          <w:spacing w:val="1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17"/>
        </w:rPr>
        <w:t xml:space="preserve"> </w:t>
      </w:r>
      <w:r>
        <w:rPr/>
        <w:t>com</w:t>
      </w:r>
      <w:r>
        <w:rPr>
          <w:rFonts w:ascii="Times New Roman" w:hAnsi="Times New Roman"/>
          <w:spacing w:val="17"/>
        </w:rPr>
        <w:t xml:space="preserve"> </w:t>
      </w:r>
      <w:r>
        <w:rPr/>
        <w:t>o</w:t>
      </w:r>
      <w:r>
        <w:rPr>
          <w:rFonts w:ascii="Times New Roman" w:hAnsi="Times New Roman"/>
          <w:spacing w:val="1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0050155-41.2021.8.06.0062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Francisca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0003359-80.2011.8.06.0146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dativo: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Abath.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0027116-43.2017.8.06.0001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22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Farhad</w:t>
      </w:r>
      <w:r>
        <w:rPr>
          <w:rFonts w:ascii="Times New Roman" w:hAnsi="Times New Roman"/>
          <w:spacing w:val="40"/>
        </w:rPr>
        <w:t xml:space="preserve"> </w:t>
      </w:r>
      <w:r>
        <w:rPr/>
        <w:t>Marvizi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Charlles</w:t>
      </w:r>
      <w:r>
        <w:rPr>
          <w:rFonts w:ascii="Times New Roman" w:hAnsi="Times New Roman"/>
          <w:spacing w:val="40"/>
        </w:rPr>
        <w:t xml:space="preserve"> </w:t>
      </w:r>
      <w:r>
        <w:rPr/>
        <w:t>Herberth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Charlles</w:t>
      </w:r>
      <w:r>
        <w:rPr>
          <w:rFonts w:ascii="Times New Roman" w:hAnsi="Times New Roman"/>
          <w:spacing w:val="40"/>
        </w:rPr>
        <w:t xml:space="preserve"> </w:t>
      </w:r>
      <w:r>
        <w:rPr/>
        <w:t>Herberth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desprovê-lo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Farhad</w:t>
      </w:r>
      <w:r>
        <w:rPr>
          <w:rFonts w:ascii="Times New Roman" w:hAnsi="Times New Roman"/>
          <w:spacing w:val="40"/>
        </w:rPr>
        <w:t xml:space="preserve"> </w:t>
      </w:r>
      <w:r>
        <w:rPr/>
        <w:t>Marvizi,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0056067-48.2021.8.06.0117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31"/>
        </w:rPr>
        <w:t xml:space="preserve"> </w:t>
      </w:r>
      <w:r>
        <w:rPr/>
        <w:t>Lúcia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Fátima</w:t>
      </w:r>
      <w:r>
        <w:rPr>
          <w:rFonts w:ascii="Times New Roman" w:hAnsi="Times New Roman"/>
          <w:spacing w:val="32"/>
        </w:rPr>
        <w:t xml:space="preserve"> </w:t>
      </w:r>
      <w:r>
        <w:rPr/>
        <w:t>Félix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0165358-16.2016.8.06.0001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338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Auricélio</w:t>
      </w:r>
      <w:r>
        <w:rPr>
          <w:rFonts w:ascii="Times New Roman" w:hAnsi="Times New Roman"/>
          <w:spacing w:val="41"/>
        </w:rPr>
        <w:t xml:space="preserve"> </w:t>
      </w:r>
      <w:r>
        <w:rPr/>
        <w:t>Sousa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0035498-69.2013.8.06.0064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Mayara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Evaldo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Viana.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0024233-84.2021.8.06.0001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Jordânia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0000240-96.2000.8.06.0211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CAMPOS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Dorisval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26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Silvio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0215216-50.2015.8.06.0001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Venir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Jacinto.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7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acolheu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preliminar</w:t>
      </w:r>
      <w:r>
        <w:rPr>
          <w:rFonts w:ascii="Times New Roman" w:hAnsi="Times New Roman"/>
          <w:spacing w:val="59"/>
        </w:rPr>
        <w:t xml:space="preserve"> </w:t>
      </w:r>
      <w:r>
        <w:rPr/>
        <w:t>arguida,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no</w:t>
      </w:r>
      <w:r>
        <w:rPr>
          <w:rFonts w:ascii="Times New Roman" w:hAnsi="Times New Roman"/>
          <w:spacing w:val="60"/>
        </w:rPr>
        <w:t xml:space="preserve"> </w:t>
      </w:r>
      <w:r>
        <w:rPr/>
        <w:t>mérito,</w:t>
      </w:r>
      <w:r>
        <w:rPr>
          <w:rFonts w:ascii="Times New Roman" w:hAnsi="Times New Roman"/>
          <w:spacing w:val="59"/>
        </w:rPr>
        <w:t xml:space="preserve"> </w:t>
      </w:r>
      <w:r>
        <w:rPr/>
        <w:t>ainda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votação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absolvendo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base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386,</w:t>
      </w:r>
      <w:r>
        <w:rPr>
          <w:rFonts w:ascii="Times New Roman" w:hAnsi="Times New Roman"/>
          <w:spacing w:val="31"/>
        </w:rPr>
        <w:t xml:space="preserve"> </w:t>
      </w:r>
      <w:r>
        <w:rPr/>
        <w:t>II,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CPP,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0200208-45.2022.8.06.0047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tráfico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drogas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delito</w:t>
      </w:r>
      <w:r>
        <w:rPr>
          <w:rFonts w:ascii="Times New Roman" w:hAnsi="Times New Roman"/>
          <w:spacing w:val="31"/>
        </w:rPr>
        <w:t xml:space="preserve"> </w:t>
      </w:r>
      <w:r>
        <w:rPr/>
        <w:t>previsto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28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31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0192005-14.2017.8.06.0001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45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Breno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Jefferson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75"/>
        </w:rPr>
        <w:t xml:space="preserve"> </w:t>
      </w:r>
      <w:r>
        <w:rPr/>
        <w:t>“A</w:t>
      </w:r>
      <w:r>
        <w:rPr>
          <w:rFonts w:ascii="Times New Roman" w:hAnsi="Times New Roman"/>
          <w:spacing w:val="64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/>
        <w:t>por</w:t>
      </w:r>
      <w:r>
        <w:rPr>
          <w:rFonts w:ascii="Times New Roman" w:hAnsi="Times New Roman"/>
          <w:spacing w:val="7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votos,</w:t>
      </w:r>
      <w:r>
        <w:rPr>
          <w:rFonts w:ascii="Times New Roman" w:hAnsi="Times New Roman"/>
          <w:spacing w:val="77"/>
        </w:rPr>
        <w:t xml:space="preserve"> </w:t>
      </w:r>
      <w:r>
        <w:rPr/>
        <w:t>conheceu</w:t>
      </w:r>
      <w:r>
        <w:rPr>
          <w:rFonts w:ascii="Times New Roman" w:hAnsi="Times New Roman"/>
          <w:spacing w:val="7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8"/>
        </w:rPr>
        <w:t xml:space="preserve"> </w:t>
      </w:r>
      <w:r>
        <w:rPr/>
        <w:t>dos</w:t>
      </w:r>
      <w:r>
        <w:rPr>
          <w:rFonts w:ascii="Times New Roman" w:hAnsi="Times New Roman"/>
          <w:spacing w:val="78"/>
        </w:rPr>
        <w:t xml:space="preserve"> </w:t>
      </w:r>
      <w:r>
        <w:rPr/>
        <w:t>recursos</w:t>
      </w:r>
      <w:r>
        <w:rPr>
          <w:rFonts w:ascii="Times New Roman" w:hAnsi="Times New Roman"/>
          <w:spacing w:val="77"/>
        </w:rPr>
        <w:t xml:space="preserve"> </w:t>
      </w:r>
      <w:r>
        <w:rPr/>
        <w:t>para,</w:t>
      </w:r>
      <w:r>
        <w:rPr>
          <w:rFonts w:ascii="Times New Roman" w:hAnsi="Times New Roman"/>
          <w:spacing w:val="78"/>
        </w:rPr>
        <w:t xml:space="preserve"> </w:t>
      </w:r>
      <w:r>
        <w:rPr/>
        <w:t>na</w:t>
      </w:r>
      <w:r>
        <w:rPr>
          <w:rFonts w:ascii="Times New Roman" w:hAnsi="Times New Roman"/>
          <w:spacing w:val="78"/>
        </w:rPr>
        <w:t xml:space="preserve"> </w:t>
      </w:r>
      <w:r>
        <w:rPr/>
        <w:t>extensão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cognoscível,</w:t>
      </w:r>
    </w:p>
    <w:p>
      <w:pPr>
        <w:pStyle w:val="Corpodotexto"/>
        <w:spacing w:lineRule="auto" w:line="259"/>
        <w:ind w:left="141" w:right="31" w:hanging="0"/>
        <w:rPr>
          <w:rFonts w:ascii="Times New Roman" w:hAnsi="Times New Roman"/>
          <w:b/>
          <w:b/>
          <w:sz w:val="24"/>
        </w:rPr>
      </w:pPr>
      <w:r>
        <w:rPr/>
        <w:t>desprovê-los,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redimensionamento,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definitiva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Jefferson</w:t>
      </w:r>
      <w:r>
        <w:rPr>
          <w:rFonts w:ascii="Times New Roman" w:hAnsi="Times New Roman"/>
          <w:spacing w:val="34"/>
        </w:rPr>
        <w:t xml:space="preserve"> </w:t>
      </w:r>
      <w:r>
        <w:rPr/>
        <w:t>Barbosa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Batista,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0202204-73.2023.8.06.0296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0203086-14.2023.8.06.0303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339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0185066-81.2018.8.06.0001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Jean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Ricardo.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0233677-89.2023.8.06.0001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Josivando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188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0200611-85.2023.8.06.0303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Adriano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0207071-21.2023.8.06.0293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Vitor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observações</w:t>
      </w:r>
      <w:r>
        <w:rPr>
          <w:rFonts w:ascii="Times New Roman" w:hAnsi="Times New Roman"/>
        </w:rPr>
        <w:t xml:space="preserve"> </w:t>
      </w:r>
      <w:r>
        <w:rPr/>
        <w:t>feitas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dispositiva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80"/>
        </w:rPr>
        <w:t xml:space="preserve"> </w:t>
      </w:r>
      <w:r>
        <w:rPr/>
        <w:t>capítulo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0011399-</w:t>
      </w:r>
      <w:r>
        <w:rPr>
          <w:rFonts w:ascii="Times New Roman" w:hAnsi="Times New Roman"/>
          <w:spacing w:val="40"/>
        </w:rPr>
        <w:t xml:space="preserve"> </w:t>
      </w:r>
      <w:r>
        <w:rPr/>
        <w:t>36.2012.8.06.0075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35/2024),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23/10/2024.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35/2024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0200334-19.2022.8.06.0040.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Jane</w:t>
      </w:r>
      <w:r>
        <w:rPr>
          <w:rFonts w:ascii="Times New Roman" w:hAnsi="Times New Roman"/>
          <w:spacing w:val="40"/>
        </w:rPr>
        <w:t xml:space="preserve"> </w:t>
      </w:r>
      <w:r>
        <w:rPr/>
        <w:t>Ruth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Queiroga.</w:t>
      </w:r>
      <w:r>
        <w:rPr>
          <w:rFonts w:ascii="Times New Roman" w:hAnsi="Times New Roman"/>
          <w:spacing w:val="38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17h39min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nove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36,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9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Dr.</w:t>
      </w:r>
      <w:r>
        <w:rPr>
          <w:rFonts w:ascii="Times New Roman" w:hAnsi="Times New Roman"/>
          <w:spacing w:val="33"/>
        </w:rPr>
        <w:t xml:space="preserve"> </w:t>
      </w:r>
      <w:r>
        <w:rPr/>
        <w:t>Júlio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Barroso</w:t>
      </w:r>
      <w:r>
        <w:rPr>
          <w:rFonts w:ascii="Times New Roman" w:hAnsi="Times New Roman"/>
          <w:spacing w:val="33"/>
        </w:rPr>
        <w:t xml:space="preserve"> </w:t>
      </w:r>
      <w:r>
        <w:rPr/>
        <w:t>Sobreira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Público.</w:t>
      </w:r>
      <w:r>
        <w:rPr>
          <w:rFonts w:ascii="Times New Roman" w:hAnsi="Times New Roman"/>
          <w:spacing w:val="22"/>
        </w:rPr>
        <w:t xml:space="preserve"> </w:t>
      </w:r>
      <w:r>
        <w:rPr/>
        <w:t>Ausente,</w:t>
      </w:r>
      <w:r>
        <w:rPr>
          <w:rFonts w:ascii="Times New Roman" w:hAnsi="Times New Roman"/>
          <w:spacing w:val="33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0182196-29.2019.8.06.0001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Dávila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Jeska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acompanhando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integralidade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divergente.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0207417-43.2021.8.06.0001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6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fontTable" Target="fontTable.xml"/><Relationship Id="rId50" Type="http://schemas.openxmlformats.org/officeDocument/2006/relationships/settings" Target="settings.xml"/><Relationship Id="rId5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59</Pages>
  <Words>17117</Words>
  <Characters>102043</Characters>
  <CharactersWithSpaces>117990</CharactersWithSpaces>
  <Paragraphs>1184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2026-04-01T00:16:41Z</dcterms:created>
  <dc:creator/>
  <dc:description/>
  <dc:language>pt-BR</dc:language>
  <cp:lastModifiedBy/>
  <dcterms:modified xsi:type="dcterms:W3CDTF">2026-04-01T00:16:41Z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2024-10-23T00:00:00Z</vt:filetime>
  </property>
  <property fmtid="{D5CDD505-2E9C-101B-9397-08002B2CF9AE}" pid="5" name="Producer">
    <vt:lpwstr>PDFium</vt:lpwstr>
  </property>
</Properties>
</file>