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636"/>
        <w:rPr>
          <w:rFonts w:ascii="Times New Roman"/>
          <w:b w:val="0"/>
          <w:sz w:val="20"/>
        </w:rPr>
      </w:pPr>
      <w:r>
        <w:rPr>
          <w:rFonts w:ascii="Times New Roman"/>
          <w:b w:val="0"/>
          <w:sz w:val="20"/>
        </w:rPr>
        <w:drawing>
          <wp:inline distT="0" distB="0" distL="0" distR="0">
            <wp:extent cx="334943" cy="449484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943" cy="44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0"/>
          <w:sz w:val="20"/>
        </w:rPr>
      </w:r>
    </w:p>
    <w:p>
      <w:pPr>
        <w:pStyle w:val="BodyText"/>
        <w:spacing w:before="43"/>
        <w:ind w:left="0"/>
        <w:rPr>
          <w:rFonts w:ascii="Times New Roman"/>
          <w:b w:val="0"/>
          <w:sz w:val="24"/>
        </w:rPr>
      </w:pPr>
    </w:p>
    <w:p>
      <w:pPr>
        <w:pStyle w:val="Title"/>
        <w:ind w:left="3600" w:right="3607"/>
      </w:pPr>
      <w:r>
        <w:rPr/>
        <w:t>ESTADO DO CEARÁ PODER JUDICIÁRIO TRIBUNAL</w:t>
      </w:r>
      <w:r>
        <w:rPr>
          <w:spacing w:val="-17"/>
        </w:rPr>
        <w:t> </w:t>
      </w:r>
      <w:r>
        <w:rPr/>
        <w:t>DE</w:t>
      </w:r>
      <w:r>
        <w:rPr>
          <w:spacing w:val="-17"/>
        </w:rPr>
        <w:t> </w:t>
      </w:r>
      <w:r>
        <w:rPr/>
        <w:t>JUSTIÇA</w:t>
      </w:r>
    </w:p>
    <w:p>
      <w:pPr>
        <w:pStyle w:val="Title"/>
        <w:ind w:firstLine="0"/>
      </w:pPr>
      <w:r>
        <w:rPr>
          <w:spacing w:val="-2"/>
        </w:rPr>
        <w:t>SECRETARIA</w:t>
      </w:r>
      <w:r>
        <w:rPr>
          <w:spacing w:val="-3"/>
        </w:rPr>
        <w:t> </w:t>
      </w:r>
      <w:r>
        <w:rPr>
          <w:spacing w:val="-2"/>
        </w:rPr>
        <w:t>DA</w:t>
      </w:r>
      <w:r>
        <w:rPr>
          <w:spacing w:val="-6"/>
        </w:rPr>
        <w:t> </w:t>
      </w:r>
      <w:r>
        <w:rPr>
          <w:spacing w:val="-2"/>
        </w:rPr>
        <w:t>SEGUNDA</w:t>
      </w:r>
      <w:r>
        <w:rPr>
          <w:spacing w:val="-6"/>
        </w:rPr>
        <w:t> </w:t>
      </w:r>
      <w:r>
        <w:rPr>
          <w:spacing w:val="-2"/>
        </w:rPr>
        <w:t>CÂMARA</w:t>
      </w:r>
      <w:r>
        <w:rPr>
          <w:spacing w:val="-6"/>
        </w:rPr>
        <w:t> </w:t>
      </w:r>
      <w:r>
        <w:rPr>
          <w:spacing w:val="-2"/>
        </w:rPr>
        <w:t>CRIMINAL</w:t>
      </w:r>
    </w:p>
    <w:p>
      <w:pPr>
        <w:pStyle w:val="BodyText"/>
        <w:tabs>
          <w:tab w:pos="678" w:val="left" w:leader="none"/>
          <w:tab w:pos="9625" w:val="left" w:leader="none"/>
        </w:tabs>
        <w:spacing w:before="137"/>
        <w:ind w:left="0" w:right="12"/>
        <w:jc w:val="center"/>
      </w:pPr>
      <w:r>
        <w:rPr>
          <w:rFonts w:ascii="Times New Roman" w:hAnsi="Times New Roman"/>
          <w:b w:val="0"/>
          <w:color w:val="000000"/>
          <w:shd w:fill="CCCCCC" w:color="auto" w:val="clear"/>
        </w:rPr>
        <w:tab/>
      </w:r>
      <w:r>
        <w:rPr>
          <w:color w:val="000000"/>
          <w:shd w:fill="CCCCCC" w:color="auto" w:val="clear"/>
        </w:rPr>
        <w:t>ROTEIRO</w:t>
      </w:r>
      <w:r>
        <w:rPr>
          <w:color w:val="000000"/>
          <w:spacing w:val="-5"/>
          <w:shd w:fill="CCCCCC" w:color="auto" w:val="clear"/>
        </w:rPr>
        <w:t> </w:t>
      </w:r>
      <w:r>
        <w:rPr>
          <w:color w:val="000000"/>
          <w:shd w:fill="CCCCCC" w:color="auto" w:val="clear"/>
        </w:rPr>
        <w:t>DA</w:t>
      </w:r>
      <w:r>
        <w:rPr>
          <w:color w:val="000000"/>
          <w:spacing w:val="-11"/>
          <w:shd w:fill="CCCCCC" w:color="auto" w:val="clear"/>
        </w:rPr>
        <w:t> </w:t>
      </w:r>
      <w:r>
        <w:rPr>
          <w:color w:val="000000"/>
          <w:shd w:fill="CCCCCC" w:color="auto" w:val="clear"/>
        </w:rPr>
        <w:t>SESSÃO</w:t>
      </w:r>
      <w:r>
        <w:rPr>
          <w:color w:val="000000"/>
          <w:spacing w:val="-1"/>
          <w:shd w:fill="CCCCCC" w:color="auto" w:val="clear"/>
        </w:rPr>
        <w:t> </w:t>
      </w:r>
      <w:r>
        <w:rPr>
          <w:color w:val="000000"/>
          <w:shd w:fill="CCCCCC" w:color="auto" w:val="clear"/>
        </w:rPr>
        <w:t>ORDINÁRIA</w:t>
      </w:r>
      <w:r>
        <w:rPr>
          <w:color w:val="000000"/>
          <w:spacing w:val="-10"/>
          <w:shd w:fill="CCCCCC" w:color="auto" w:val="clear"/>
        </w:rPr>
        <w:t> </w:t>
      </w:r>
      <w:r>
        <w:rPr>
          <w:color w:val="000000"/>
          <w:shd w:fill="CCCCCC" w:color="auto" w:val="clear"/>
        </w:rPr>
        <w:t>Nº 27,</w:t>
      </w:r>
      <w:r>
        <w:rPr>
          <w:color w:val="000000"/>
          <w:spacing w:val="-3"/>
          <w:shd w:fill="CCCCCC" w:color="auto" w:val="clear"/>
        </w:rPr>
        <w:t> </w:t>
      </w:r>
      <w:r>
        <w:rPr>
          <w:color w:val="000000"/>
          <w:shd w:fill="CCCCCC" w:color="auto" w:val="clear"/>
        </w:rPr>
        <w:t>DE</w:t>
      </w:r>
      <w:r>
        <w:rPr>
          <w:color w:val="000000"/>
          <w:spacing w:val="-4"/>
          <w:shd w:fill="CCCCCC" w:color="auto" w:val="clear"/>
        </w:rPr>
        <w:t> </w:t>
      </w:r>
      <w:r>
        <w:rPr>
          <w:color w:val="000000"/>
          <w:shd w:fill="CCCCCC" w:color="auto" w:val="clear"/>
        </w:rPr>
        <w:t>6</w:t>
      </w:r>
      <w:r>
        <w:rPr>
          <w:color w:val="000000"/>
          <w:spacing w:val="-4"/>
          <w:shd w:fill="CCCCCC" w:color="auto" w:val="clear"/>
        </w:rPr>
        <w:t> </w:t>
      </w:r>
      <w:r>
        <w:rPr>
          <w:color w:val="000000"/>
          <w:shd w:fill="CCCCCC" w:color="auto" w:val="clear"/>
        </w:rPr>
        <w:t>DE</w:t>
      </w:r>
      <w:r>
        <w:rPr>
          <w:color w:val="000000"/>
          <w:spacing w:val="-2"/>
          <w:shd w:fill="CCCCCC" w:color="auto" w:val="clear"/>
        </w:rPr>
        <w:t> </w:t>
      </w:r>
      <w:r>
        <w:rPr>
          <w:color w:val="000000"/>
          <w:shd w:fill="CCCCCC" w:color="auto" w:val="clear"/>
        </w:rPr>
        <w:t>AGOSTO</w:t>
      </w:r>
      <w:r>
        <w:rPr>
          <w:color w:val="000000"/>
          <w:spacing w:val="1"/>
          <w:shd w:fill="CCCCCC" w:color="auto" w:val="clear"/>
        </w:rPr>
        <w:t> </w:t>
      </w:r>
      <w:r>
        <w:rPr>
          <w:color w:val="000000"/>
          <w:shd w:fill="CCCCCC" w:color="auto" w:val="clear"/>
        </w:rPr>
        <w:t>DE</w:t>
      </w:r>
      <w:r>
        <w:rPr>
          <w:color w:val="000000"/>
          <w:spacing w:val="-2"/>
          <w:shd w:fill="CCCCCC" w:color="auto" w:val="clear"/>
        </w:rPr>
        <w:t> </w:t>
      </w:r>
      <w:r>
        <w:rPr>
          <w:color w:val="000000"/>
          <w:shd w:fill="CCCCCC" w:color="auto" w:val="clear"/>
        </w:rPr>
        <w:t>2025</w:t>
      </w:r>
      <w:r>
        <w:rPr>
          <w:color w:val="000000"/>
          <w:spacing w:val="-1"/>
          <w:shd w:fill="CCCCCC" w:color="auto" w:val="clear"/>
        </w:rPr>
        <w:t> </w:t>
      </w:r>
      <w:r>
        <w:rPr>
          <w:color w:val="000000"/>
          <w:shd w:fill="CCCCCC" w:color="auto" w:val="clear"/>
        </w:rPr>
        <w:t>-</w:t>
      </w:r>
      <w:r>
        <w:rPr>
          <w:color w:val="000000"/>
          <w:spacing w:val="-1"/>
          <w:shd w:fill="CCCCCC" w:color="auto" w:val="clear"/>
        </w:rPr>
        <w:t> </w:t>
      </w:r>
      <w:r>
        <w:rPr>
          <w:color w:val="000000"/>
          <w:spacing w:val="-2"/>
          <w:shd w:fill="CCCCCC" w:color="auto" w:val="clear"/>
        </w:rPr>
        <w:t>HÍBRIDA</w:t>
      </w:r>
      <w:r>
        <w:rPr>
          <w:color w:val="000000"/>
          <w:shd w:fill="CCCCCC" w:color="auto" w:val="clear"/>
        </w:rPr>
        <w:tab/>
      </w:r>
    </w:p>
    <w:p>
      <w:pPr>
        <w:spacing w:before="139"/>
        <w:ind w:left="143" w:right="151" w:firstLine="0"/>
        <w:jc w:val="both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 ordem da Presidência da Segunda Câmara Criminal do Tribunal de Justiça do Estado do Ceará, a Secretaria da Câmara torna pública a relação de processos de pauta e extrapauta que serão apreciados em Sessão Camerária (híbrida), a ser realizada no dia 6 de agosto (quarta- feira), do ano em curso, a partir das 14h.</w:t>
      </w:r>
    </w:p>
    <w:p>
      <w:pPr>
        <w:tabs>
          <w:tab w:pos="3939" w:val="left" w:leader="none"/>
          <w:tab w:pos="9778" w:val="left" w:leader="none"/>
        </w:tabs>
        <w:spacing w:line="506" w:lineRule="exact" w:before="53"/>
        <w:ind w:left="143" w:right="141" w:hanging="3"/>
        <w:jc w:val="left"/>
        <w:rPr>
          <w:b/>
          <w:sz w:val="22"/>
        </w:rPr>
      </w:pPr>
      <w:r>
        <w:rPr>
          <w:rFonts w:ascii="Times New Roman" w:hAnsi="Times New Roman"/>
          <w:color w:val="000000"/>
          <w:sz w:val="22"/>
          <w:shd w:fill="CCCCCC" w:color="auto" w:val="clear"/>
        </w:rPr>
        <w:tab/>
        <w:tab/>
      </w:r>
      <w:r>
        <w:rPr>
          <w:b/>
          <w:color w:val="000000"/>
          <w:sz w:val="22"/>
          <w:shd w:fill="CCCCCC" w:color="auto" w:val="clear"/>
        </w:rPr>
        <w:t>PEDIDOS DE VISTA</w:t>
        <w:tab/>
      </w:r>
      <w:r>
        <w:rPr>
          <w:b/>
          <w:color w:val="000000"/>
          <w:sz w:val="22"/>
        </w:rPr>
        <w:t> 01 – APELAÇÃO CRIME Nº </w:t>
      </w:r>
      <w:r>
        <w:rPr>
          <w:rFonts w:ascii="Arial Black" w:hAnsi="Arial Black"/>
          <w:color w:val="000000"/>
          <w:sz w:val="16"/>
        </w:rPr>
        <w:t>0029557-21.2022.8.06.0001 </w:t>
      </w:r>
      <w:r>
        <w:rPr>
          <w:b/>
          <w:color w:val="000000"/>
          <w:sz w:val="22"/>
        </w:rPr>
        <w:t>DA COMARCA DE FORTALEZA.</w:t>
      </w:r>
    </w:p>
    <w:p>
      <w:pPr>
        <w:spacing w:line="201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Apelante/Apelado:</w:t>
      </w:r>
      <w:r>
        <w:rPr>
          <w:b/>
          <w:spacing w:val="-9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spacing w:before="1"/>
        <w:ind w:left="143" w:right="5609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Apelante/Apelado</w:t>
      </w:r>
      <w:r>
        <w:rPr>
          <w:rFonts w:ascii="Arial MT" w:hAnsi="Arial MT"/>
          <w:sz w:val="22"/>
        </w:rPr>
        <w:t>: A. R. S. dos S. Advogado: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André</w:t>
      </w:r>
      <w:r>
        <w:rPr>
          <w:rFonts w:ascii="Arial MT" w:hAnsi="Arial MT"/>
          <w:spacing w:val="-13"/>
          <w:sz w:val="22"/>
        </w:rPr>
        <w:t> </w:t>
      </w:r>
      <w:r>
        <w:rPr>
          <w:rFonts w:ascii="Arial MT" w:hAnsi="Arial MT"/>
          <w:sz w:val="22"/>
        </w:rPr>
        <w:t>Felipe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Cordeiro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Braga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6"/>
        </w:rPr>
        <w:t> </w:t>
      </w:r>
      <w:r>
        <w:rPr/>
        <w:t>Exmo.</w:t>
      </w:r>
      <w:r>
        <w:rPr>
          <w:spacing w:val="-5"/>
        </w:rPr>
        <w:t> </w:t>
      </w:r>
      <w:r>
        <w:rPr/>
        <w:t>Sr.</w:t>
      </w:r>
      <w:r>
        <w:rPr>
          <w:spacing w:val="-5"/>
        </w:rPr>
        <w:t> </w:t>
      </w:r>
      <w:r>
        <w:rPr/>
        <w:t>Des.</w:t>
      </w:r>
      <w:r>
        <w:rPr>
          <w:spacing w:val="-5"/>
        </w:rPr>
        <w:t> </w:t>
      </w:r>
      <w:r>
        <w:rPr/>
        <w:t>BENEDITO</w:t>
      </w:r>
      <w:r>
        <w:rPr>
          <w:spacing w:val="-5"/>
        </w:rPr>
        <w:t> </w:t>
      </w:r>
      <w:r>
        <w:rPr/>
        <w:t>HÉLDER</w:t>
      </w:r>
      <w:r>
        <w:rPr>
          <w:spacing w:val="-14"/>
        </w:rPr>
        <w:t> </w:t>
      </w:r>
      <w:r>
        <w:rPr/>
        <w:t>AFONSO</w:t>
      </w:r>
      <w:r>
        <w:rPr>
          <w:spacing w:val="-6"/>
        </w:rPr>
        <w:t> </w:t>
      </w:r>
      <w:r>
        <w:rPr>
          <w:spacing w:val="-2"/>
        </w:rPr>
        <w:t>IBIAPINA.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Pedido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Vista: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Exmo.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Sr.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Des.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Sérgio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Luiz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Arruda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Parente.</w:t>
      </w:r>
    </w:p>
    <w:p>
      <w:pPr>
        <w:pStyle w:val="BodyText"/>
        <w:spacing w:before="10"/>
        <w:ind w:left="0"/>
        <w:rPr>
          <w:rFonts w:ascii="Arial MT"/>
          <w:b w:val="0"/>
          <w:sz w:val="19"/>
        </w:rPr>
      </w:pPr>
      <w:r>
        <w:rPr>
          <w:rFonts w:ascii="Arial MT"/>
          <w:b w:val="0"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719455</wp:posOffset>
                </wp:positionH>
                <wp:positionV relativeFrom="paragraph">
                  <wp:posOffset>160710</wp:posOffset>
                </wp:positionV>
                <wp:extent cx="6120130" cy="161290"/>
                <wp:effectExtent l="0" t="0" r="0" b="0"/>
                <wp:wrapTopAndBottom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6120130" cy="161290"/>
                          <a:chExt cx="6120130" cy="16129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120130" cy="1612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161290">
                                <a:moveTo>
                                  <a:pt x="213296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290"/>
                                </a:lnTo>
                                <a:lnTo>
                                  <a:pt x="2132965" y="161290"/>
                                </a:lnTo>
                                <a:lnTo>
                                  <a:pt x="2132965" y="0"/>
                                </a:lnTo>
                                <a:close/>
                              </a:path>
                              <a:path w="6120130" h="161290">
                                <a:moveTo>
                                  <a:pt x="6120130" y="0"/>
                                </a:moveTo>
                                <a:lnTo>
                                  <a:pt x="3989070" y="0"/>
                                </a:lnTo>
                                <a:lnTo>
                                  <a:pt x="3989070" y="161290"/>
                                </a:lnTo>
                                <a:lnTo>
                                  <a:pt x="6120130" y="161290"/>
                                </a:lnTo>
                                <a:lnTo>
                                  <a:pt x="6120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2132964" y="0"/>
                            <a:ext cx="1856105" cy="16129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0"/>
                                <w:ind w:left="1" w:right="-15" w:firstLine="0"/>
                                <w:jc w:val="left"/>
                                <w:rPr>
                                  <w:b/>
                                  <w:color w:val="000000"/>
                                  <w:sz w:val="22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z w:val="22"/>
                                </w:rPr>
                                <w:t>PROCESSOS</w:t>
                              </w:r>
                              <w:r>
                                <w:rPr>
                                  <w:b/>
                                  <w:color w:val="000000"/>
                                  <w:spacing w:val="-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0000"/>
                                  <w:spacing w:val="-4"/>
                                  <w:sz w:val="22"/>
                                </w:rPr>
                                <w:t>EXTRAPAUTA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6.650002pt;margin-top:12.654387pt;width:481.9pt;height:12.7pt;mso-position-horizontal-relative:page;mso-position-vertical-relative:paragraph;z-index:-15728640;mso-wrap-distance-left:0;mso-wrap-distance-right:0" id="docshapegroup1" coordorigin="1133,253" coordsize="9638,254">
                <v:shape style="position:absolute;left:1133;top:253;width:9638;height:254" id="docshape2" coordorigin="1133,253" coordsize="9638,254" path="m4492,253l1133,253,1133,507,4492,507,4492,253xm10771,253l7415,253,7415,507,10771,507,10771,253xe" filled="true" fillcolor="#cccccc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4492;top:253;width:2923;height:254" type="#_x0000_t202" id="docshape3" filled="true" fillcolor="#bfbfbf" stroked="false">
                  <v:textbox inset="0,0,0,0">
                    <w:txbxContent>
                      <w:p>
                        <w:pPr>
                          <w:spacing w:before="0"/>
                          <w:ind w:left="1" w:right="-15" w:firstLine="0"/>
                          <w:jc w:val="left"/>
                          <w:rPr>
                            <w:b/>
                            <w:color w:val="000000"/>
                            <w:sz w:val="22"/>
                          </w:rPr>
                        </w:pPr>
                        <w:r>
                          <w:rPr>
                            <w:b/>
                            <w:color w:val="000000"/>
                            <w:sz w:val="22"/>
                          </w:rPr>
                          <w:t>PROCESSOS</w:t>
                        </w:r>
                        <w:r>
                          <w:rPr>
                            <w:b/>
                            <w:color w:val="000000"/>
                            <w:spacing w:val="-2"/>
                            <w:sz w:val="22"/>
                          </w:rPr>
                          <w:t> </w:t>
                        </w:r>
                        <w:r>
                          <w:rPr>
                            <w:b/>
                            <w:color w:val="000000"/>
                            <w:spacing w:val="-4"/>
                            <w:sz w:val="22"/>
                          </w:rPr>
                          <w:t>EXTRAPAUTA</w:t>
                        </w:r>
                      </w:p>
                    </w:txbxContent>
                  </v:textbox>
                  <v:fill typ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line="500" w:lineRule="atLeast" w:before="5"/>
        <w:ind w:right="188" w:firstLine="206"/>
      </w:pPr>
      <w:r>
        <w:rPr>
          <w:color w:val="000000"/>
          <w:shd w:fill="CCCCCC" w:color="auto" w:val="clear"/>
        </w:rPr>
        <w:t>HABEAS</w:t>
      </w:r>
      <w:r>
        <w:rPr>
          <w:color w:val="000000"/>
          <w:spacing w:val="-16"/>
          <w:shd w:fill="CCCCCC" w:color="auto" w:val="clear"/>
        </w:rPr>
        <w:t> </w:t>
      </w:r>
      <w:r>
        <w:rPr>
          <w:color w:val="000000"/>
          <w:shd w:fill="CCCCCC" w:color="auto" w:val="clear"/>
        </w:rPr>
        <w:t>CORPUS</w:t>
      </w:r>
      <w:r>
        <w:rPr>
          <w:color w:val="000000"/>
          <w:spacing w:val="-15"/>
          <w:shd w:fill="CCCCCC" w:color="auto" w:val="clear"/>
        </w:rPr>
        <w:t> </w:t>
      </w:r>
      <w:r>
        <w:rPr>
          <w:color w:val="000000"/>
          <w:shd w:fill="CCCCCC" w:color="auto" w:val="clear"/>
        </w:rPr>
        <w:t>DA</w:t>
      </w:r>
      <w:r>
        <w:rPr>
          <w:color w:val="000000"/>
          <w:spacing w:val="-15"/>
          <w:shd w:fill="CCCCCC" w:color="auto" w:val="clear"/>
        </w:rPr>
        <w:t> </w:t>
      </w:r>
      <w:r>
        <w:rPr>
          <w:color w:val="000000"/>
          <w:shd w:fill="CCCCCC" w:color="auto" w:val="clear"/>
        </w:rPr>
        <w:t>RELATORIA</w:t>
      </w:r>
      <w:r>
        <w:rPr>
          <w:color w:val="000000"/>
          <w:spacing w:val="-16"/>
          <w:shd w:fill="CCCCCC" w:color="auto" w:val="clear"/>
        </w:rPr>
        <w:t> </w:t>
      </w:r>
      <w:r>
        <w:rPr>
          <w:color w:val="000000"/>
          <w:shd w:fill="CCCCCC" w:color="auto" w:val="clear"/>
        </w:rPr>
        <w:t>DO</w:t>
      </w:r>
      <w:r>
        <w:rPr>
          <w:color w:val="000000"/>
          <w:spacing w:val="-15"/>
          <w:shd w:fill="CCCCCC" w:color="auto" w:val="clear"/>
        </w:rPr>
        <w:t> </w:t>
      </w:r>
      <w:r>
        <w:rPr>
          <w:color w:val="000000"/>
          <w:shd w:fill="CCCCCC" w:color="auto" w:val="clear"/>
        </w:rPr>
        <w:t>DES.</w:t>
      </w:r>
      <w:r>
        <w:rPr>
          <w:color w:val="000000"/>
          <w:spacing w:val="-15"/>
          <w:shd w:fill="CCCCCC" w:color="auto" w:val="clear"/>
        </w:rPr>
        <w:t> </w:t>
      </w:r>
      <w:r>
        <w:rPr>
          <w:color w:val="000000"/>
          <w:shd w:fill="CCCCCC" w:color="auto" w:val="clear"/>
        </w:rPr>
        <w:t>FCO.</w:t>
      </w:r>
      <w:r>
        <w:rPr>
          <w:color w:val="000000"/>
          <w:spacing w:val="-15"/>
          <w:shd w:fill="CCCCCC" w:color="auto" w:val="clear"/>
        </w:rPr>
        <w:t> </w:t>
      </w:r>
      <w:r>
        <w:rPr>
          <w:color w:val="000000"/>
          <w:shd w:fill="CCCCCC" w:color="auto" w:val="clear"/>
        </w:rPr>
        <w:t>EDUARDO</w:t>
      </w:r>
      <w:r>
        <w:rPr>
          <w:color w:val="000000"/>
          <w:spacing w:val="-16"/>
          <w:shd w:fill="CCCCCC" w:color="auto" w:val="clear"/>
        </w:rPr>
        <w:t> </w:t>
      </w:r>
      <w:r>
        <w:rPr>
          <w:color w:val="000000"/>
          <w:shd w:fill="CCCCCC" w:color="auto" w:val="clear"/>
        </w:rPr>
        <w:t>TORQUATO</w:t>
      </w:r>
      <w:r>
        <w:rPr>
          <w:color w:val="000000"/>
          <w:spacing w:val="-15"/>
          <w:shd w:fill="CCCCCC" w:color="auto" w:val="clear"/>
        </w:rPr>
        <w:t> </w:t>
      </w:r>
      <w:r>
        <w:rPr>
          <w:color w:val="000000"/>
          <w:shd w:fill="CCCCCC" w:color="auto" w:val="clear"/>
        </w:rPr>
        <w:t>SCORSAFAVA</w:t>
      </w:r>
      <w:r>
        <w:rPr>
          <w:color w:val="000000"/>
        </w:rPr>
        <w:t> 01 – HABEAS CORPUS Nº 0625442-03.2025.8.06.0000 DA COMARCA DE FORTALEZA.</w:t>
      </w:r>
    </w:p>
    <w:p>
      <w:pPr>
        <w:spacing w:line="252" w:lineRule="exact" w:before="7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7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Valdir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Castro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Moura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pacing w:val="-4"/>
          <w:sz w:val="22"/>
        </w:rPr>
        <w:t>Neto.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Victor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Roque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pacing w:val="-2"/>
          <w:sz w:val="22"/>
        </w:rPr>
        <w:t>Holanda.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1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1"/>
        </w:rPr>
        <w:t>Juiz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Direito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da</w:t>
      </w:r>
      <w:r>
        <w:rPr>
          <w:rFonts w:ascii="Arial MT" w:hAnsi="Arial MT"/>
          <w:spacing w:val="-1"/>
          <w:sz w:val="21"/>
        </w:rPr>
        <w:t> </w:t>
      </w:r>
      <w:r>
        <w:rPr>
          <w:rFonts w:ascii="Arial MT" w:hAnsi="Arial MT"/>
          <w:sz w:val="21"/>
        </w:rPr>
        <w:t>Vara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Delitos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Organizações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Criminosas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da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Comarca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4"/>
          <w:sz w:val="21"/>
        </w:rPr>
        <w:t> </w:t>
      </w:r>
      <w:r>
        <w:rPr>
          <w:rFonts w:ascii="Arial MT" w:hAnsi="Arial MT"/>
          <w:spacing w:val="-2"/>
          <w:sz w:val="21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0625611-87.2025.8.06.0000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10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Leonardo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Feitosa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Arrais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2"/>
          <w:sz w:val="22"/>
        </w:rPr>
        <w:t>Minete.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Kelven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Lopes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Maia.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9ª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0626042-24.2025.8.06.0000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2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Advs.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Marcos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Costa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Silva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Rafael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Souza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Costa.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Micelene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Fernandes.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4ª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Tráfico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Drogas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ListParagraph"/>
        <w:numPr>
          <w:ilvl w:val="0"/>
          <w:numId w:val="1"/>
        </w:numPr>
        <w:tabs>
          <w:tab w:pos="541" w:val="left" w:leader="none"/>
        </w:tabs>
        <w:spacing w:line="240" w:lineRule="auto" w:before="253" w:after="0"/>
        <w:ind w:left="143" w:right="146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0626294-27.2025.8.06.0000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JIJOCA</w:t>
      </w:r>
      <w:r>
        <w:rPr>
          <w:b/>
          <w:spacing w:val="79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JERICOACOARA.</w:t>
      </w:r>
    </w:p>
    <w:p>
      <w:pPr>
        <w:spacing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Adva.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Isabelle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Thais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Costa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Igor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Euclides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Carvalho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Rodrigues.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Jijoca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Jericoacoara.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52" w:lineRule="exact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0626326-32.2025.8.06.0000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IGUATU.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Adva.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Márcia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Rúbia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Batista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pacing w:val="-2"/>
          <w:sz w:val="22"/>
        </w:rPr>
        <w:t>Teixeira.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A. </w:t>
      </w:r>
      <w:r>
        <w:rPr>
          <w:rFonts w:ascii="Arial MT"/>
          <w:spacing w:val="-5"/>
          <w:sz w:val="22"/>
        </w:rPr>
        <w:t>D.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Impetrado</w:t>
      </w:r>
      <w:r>
        <w:rPr>
          <w:rFonts w:ascii="Arial MT"/>
          <w:sz w:val="22"/>
        </w:rPr>
        <w:t>: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Juiz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Direito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2a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Vara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Criminal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Comarca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pacing w:val="-2"/>
          <w:sz w:val="22"/>
        </w:rPr>
        <w:t>Iguatu.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after="0"/>
        <w:sectPr>
          <w:type w:val="continuous"/>
          <w:pgSz w:w="11910" w:h="16840"/>
          <w:pgMar w:top="78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40" w:lineRule="auto" w:before="76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0626344-53.2025.8.06.0000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Rennier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Martins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Vasconcelos.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Jennifer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Barbosa.</w:t>
      </w:r>
    </w:p>
    <w:p>
      <w:pPr>
        <w:spacing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Organizações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Criminosas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52" w:lineRule="exact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0626357-52.2025.8.06.0000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UBAJARA.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9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Guilherme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Janderson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Martins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2"/>
          <w:sz w:val="22"/>
        </w:rPr>
        <w:t>Madeira.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Wellyson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pacing w:val="-2"/>
          <w:sz w:val="22"/>
        </w:rPr>
        <w:t>Alves.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pacing w:val="-2"/>
          <w:sz w:val="22"/>
        </w:rPr>
        <w:t>Ubajara.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0626466-66.2025.8.06.0000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TIANGUÁ.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11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Ari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Alves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Moura.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Wellington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Araújo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Nobre.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Tianguá.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0626542-90.2025.8.06.0000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CRATEÚS.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Sylvester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Stallone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Viana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pacing w:val="-2"/>
          <w:sz w:val="22"/>
        </w:rPr>
        <w:t>Ferreira.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Crateús.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0626544-60.2025.8.06.0000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7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Isleno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Silva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pacing w:val="-2"/>
          <w:sz w:val="22"/>
        </w:rPr>
        <w:t>Alves.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R.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B.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Organizações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Criminosas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ListParagraph"/>
        <w:numPr>
          <w:ilvl w:val="0"/>
          <w:numId w:val="2"/>
        </w:numPr>
        <w:tabs>
          <w:tab w:pos="437" w:val="left" w:leader="none"/>
        </w:tabs>
        <w:spacing w:line="240" w:lineRule="auto" w:before="253" w:after="0"/>
        <w:ind w:left="437" w:right="0" w:hanging="29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0626600-93.2025.8.06.0000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BOA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VIAGEM.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4"/>
          <w:sz w:val="22"/>
        </w:rPr>
        <w:t> </w:t>
      </w:r>
      <w:r>
        <w:rPr>
          <w:rFonts w:ascii="Arial MT"/>
          <w:sz w:val="22"/>
        </w:rPr>
        <w:t>Advs.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Wlisses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Melo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Franco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Nayara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Rodrigues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Vieira.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Evaldo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Vieira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Sousa.</w:t>
      </w:r>
    </w:p>
    <w:p>
      <w:pPr>
        <w:spacing w:before="1"/>
        <w:ind w:left="143" w:right="0" w:firstLine="0"/>
        <w:jc w:val="left"/>
        <w:rPr>
          <w:b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1ª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Boa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Viagem.</w:t>
      </w:r>
      <w:r>
        <w:rPr>
          <w:rFonts w:ascii="Arial MT" w:hAnsi="Arial MT"/>
          <w:spacing w:val="-7"/>
          <w:sz w:val="22"/>
        </w:rPr>
        <w:t> </w:t>
      </w:r>
      <w:r>
        <w:rPr>
          <w:b/>
          <w:color w:val="C8201D"/>
          <w:sz w:val="22"/>
          <w:shd w:fill="DCDCDC" w:color="auto" w:val="clear"/>
        </w:rPr>
        <w:t>COM</w:t>
      </w:r>
      <w:r>
        <w:rPr>
          <w:b/>
          <w:color w:val="C8201D"/>
          <w:spacing w:val="-5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SUSTENTAÇÃO</w:t>
      </w:r>
      <w:r>
        <w:rPr>
          <w:b/>
          <w:color w:val="C8201D"/>
          <w:spacing w:val="-5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ORAL</w:t>
      </w:r>
      <w:r>
        <w:rPr>
          <w:b/>
          <w:color w:val="C8201D"/>
          <w:sz w:val="22"/>
        </w:rPr>
        <w:t> </w:t>
      </w:r>
      <w:r>
        <w:rPr>
          <w:b/>
          <w:color w:val="000000"/>
          <w:sz w:val="22"/>
        </w:rPr>
        <w:t>Relator: Exmo. Sr. Des. FRANCISCO EDUARDO TORQUATO SCORSAFAVA.</w:t>
      </w:r>
    </w:p>
    <w:p>
      <w:pPr>
        <w:pStyle w:val="ListParagraph"/>
        <w:numPr>
          <w:ilvl w:val="0"/>
          <w:numId w:val="2"/>
        </w:numPr>
        <w:tabs>
          <w:tab w:pos="449" w:val="left" w:leader="none"/>
        </w:tabs>
        <w:spacing w:line="240" w:lineRule="auto" w:before="252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0626624-24.2025.8.06.0000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CAUCAIA.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Kaio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César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Miranda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Xavier.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Caucaia.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ListParagraph"/>
        <w:numPr>
          <w:ilvl w:val="0"/>
          <w:numId w:val="2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0626644-15.2025.8.06.0000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10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Carlos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Alberto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Lopes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pacing w:val="-2"/>
          <w:sz w:val="22"/>
        </w:rPr>
        <w:t>Júnior.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R.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N.</w:t>
      </w:r>
    </w:p>
    <w:p>
      <w:pPr>
        <w:spacing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2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27"/>
          <w:sz w:val="22"/>
        </w:rPr>
        <w:t> </w:t>
      </w:r>
      <w:r>
        <w:rPr>
          <w:rFonts w:ascii="Arial MT" w:hAnsi="Arial MT"/>
          <w:sz w:val="22"/>
        </w:rPr>
        <w:t>2º</w:t>
      </w:r>
      <w:r>
        <w:rPr>
          <w:rFonts w:ascii="Arial MT" w:hAnsi="Arial MT"/>
          <w:spacing w:val="21"/>
          <w:sz w:val="22"/>
        </w:rPr>
        <w:t> </w:t>
      </w:r>
      <w:r>
        <w:rPr>
          <w:rFonts w:ascii="Arial MT" w:hAnsi="Arial MT"/>
          <w:sz w:val="22"/>
        </w:rPr>
        <w:t>Juizado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Violência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Doméstica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Familiar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contra</w:t>
      </w:r>
      <w:r>
        <w:rPr>
          <w:rFonts w:ascii="Arial MT" w:hAnsi="Arial MT"/>
          <w:spacing w:val="22"/>
          <w:sz w:val="22"/>
        </w:rPr>
        <w:t> </w:t>
      </w:r>
      <w:r>
        <w:rPr>
          <w:rFonts w:ascii="Arial MT" w:hAnsi="Arial MT"/>
          <w:sz w:val="22"/>
        </w:rPr>
        <w:t>a</w:t>
      </w:r>
      <w:r>
        <w:rPr>
          <w:rFonts w:ascii="Arial MT" w:hAnsi="Arial MT"/>
          <w:spacing w:val="29"/>
          <w:sz w:val="22"/>
        </w:rPr>
        <w:t> </w:t>
      </w:r>
      <w:r>
        <w:rPr>
          <w:rFonts w:ascii="Arial MT" w:hAnsi="Arial MT"/>
          <w:sz w:val="22"/>
        </w:rPr>
        <w:t>Mulher</w:t>
      </w:r>
      <w:r>
        <w:rPr>
          <w:rFonts w:ascii="Arial MT" w:hAnsi="Arial MT"/>
          <w:spacing w:val="24"/>
          <w:sz w:val="22"/>
        </w:rPr>
        <w:t> </w:t>
      </w:r>
      <w:r>
        <w:rPr>
          <w:rFonts w:ascii="Arial MT" w:hAnsi="Arial MT"/>
          <w:sz w:val="22"/>
        </w:rPr>
        <w:t>da Comarca de Fortaleza.</w:t>
      </w:r>
    </w:p>
    <w:p>
      <w:pPr>
        <w:pStyle w:val="BodyTex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2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0626801-85.2025.8.06.0000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CAUCAIA.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Leandro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Oliveira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pacing w:val="-2"/>
          <w:sz w:val="22"/>
        </w:rPr>
        <w:t>Araújo.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2"/>
          <w:sz w:val="22"/>
        </w:rPr>
        <w:t> Nascimento.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Direito do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4º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Núcleo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Regional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Custódia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Inquérito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-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Sede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pacing w:val="-2"/>
          <w:sz w:val="22"/>
        </w:rPr>
        <w:t>Caucaia.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after="0"/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2"/>
        </w:numPr>
        <w:tabs>
          <w:tab w:pos="449" w:val="left" w:leader="none"/>
        </w:tabs>
        <w:spacing w:line="240" w:lineRule="auto" w:before="76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0626894-48.2025.8.06.0000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RUSSAS.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Diego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Oliveira.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Lucas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Italo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Regis.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Russas.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ListParagraph"/>
        <w:numPr>
          <w:ilvl w:val="0"/>
          <w:numId w:val="2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0627105-84.2025.8.06.0000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TAUÁ.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9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12"/>
          <w:sz w:val="22"/>
        </w:rPr>
        <w:t> </w:t>
      </w:r>
      <w:r>
        <w:rPr>
          <w:rFonts w:ascii="Arial MT" w:hAnsi="Arial MT"/>
          <w:sz w:val="22"/>
        </w:rPr>
        <w:t>Yuri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pacing w:val="-2"/>
          <w:sz w:val="22"/>
        </w:rPr>
        <w:t>Gonçalves.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Luana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Gabriela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Alves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Gentil.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pacing w:val="-2"/>
          <w:sz w:val="22"/>
        </w:rPr>
        <w:t>Tauá.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line="500" w:lineRule="atLeast" w:before="6"/>
        <w:ind w:right="687" w:firstLine="730"/>
      </w:pPr>
      <w:r>
        <w:rPr>
          <w:color w:val="000000"/>
          <w:shd w:fill="CCCCCC" w:color="auto" w:val="clear"/>
        </w:rPr>
        <w:t>HABEAS</w:t>
      </w:r>
      <w:r>
        <w:rPr>
          <w:color w:val="000000"/>
          <w:spacing w:val="-5"/>
          <w:shd w:fill="CCCCCC" w:color="auto" w:val="clear"/>
        </w:rPr>
        <w:t> </w:t>
      </w:r>
      <w:r>
        <w:rPr>
          <w:color w:val="000000"/>
          <w:shd w:fill="CCCCCC" w:color="auto" w:val="clear"/>
        </w:rPr>
        <w:t>CORPUS</w:t>
      </w:r>
      <w:r>
        <w:rPr>
          <w:color w:val="000000"/>
          <w:spacing w:val="-5"/>
          <w:shd w:fill="CCCCCC" w:color="auto" w:val="clear"/>
        </w:rPr>
        <w:t> </w:t>
      </w:r>
      <w:r>
        <w:rPr>
          <w:color w:val="000000"/>
          <w:shd w:fill="CCCCCC" w:color="auto" w:val="clear"/>
        </w:rPr>
        <w:t>DA</w:t>
      </w:r>
      <w:r>
        <w:rPr>
          <w:color w:val="000000"/>
          <w:spacing w:val="-12"/>
          <w:shd w:fill="CCCCCC" w:color="auto" w:val="clear"/>
        </w:rPr>
        <w:t> </w:t>
      </w:r>
      <w:r>
        <w:rPr>
          <w:color w:val="000000"/>
          <w:shd w:fill="CCCCCC" w:color="auto" w:val="clear"/>
        </w:rPr>
        <w:t>RELATORIA</w:t>
      </w:r>
      <w:r>
        <w:rPr>
          <w:color w:val="000000"/>
          <w:spacing w:val="-13"/>
          <w:shd w:fill="CCCCCC" w:color="auto" w:val="clear"/>
        </w:rPr>
        <w:t> </w:t>
      </w:r>
      <w:r>
        <w:rPr>
          <w:color w:val="000000"/>
          <w:shd w:fill="CCCCCC" w:color="auto" w:val="clear"/>
        </w:rPr>
        <w:t>DO</w:t>
      </w:r>
      <w:r>
        <w:rPr>
          <w:color w:val="000000"/>
          <w:spacing w:val="-4"/>
          <w:shd w:fill="CCCCCC" w:color="auto" w:val="clear"/>
        </w:rPr>
        <w:t> </w:t>
      </w:r>
      <w:r>
        <w:rPr>
          <w:color w:val="000000"/>
          <w:shd w:fill="CCCCCC" w:color="auto" w:val="clear"/>
        </w:rPr>
        <w:t>DES.</w:t>
      </w:r>
      <w:r>
        <w:rPr>
          <w:color w:val="000000"/>
          <w:spacing w:val="-4"/>
          <w:shd w:fill="CCCCCC" w:color="auto" w:val="clear"/>
        </w:rPr>
        <w:t> </w:t>
      </w:r>
      <w:r>
        <w:rPr>
          <w:color w:val="000000"/>
          <w:shd w:fill="CCCCCC" w:color="auto" w:val="clear"/>
        </w:rPr>
        <w:t>SÉRGIO</w:t>
      </w:r>
      <w:r>
        <w:rPr>
          <w:color w:val="000000"/>
          <w:spacing w:val="-5"/>
          <w:shd w:fill="CCCCCC" w:color="auto" w:val="clear"/>
        </w:rPr>
        <w:t> </w:t>
      </w:r>
      <w:r>
        <w:rPr>
          <w:color w:val="000000"/>
          <w:shd w:fill="CCCCCC" w:color="auto" w:val="clear"/>
        </w:rPr>
        <w:t>LUIZ</w:t>
      </w:r>
      <w:r>
        <w:rPr>
          <w:color w:val="000000"/>
          <w:spacing w:val="-12"/>
          <w:shd w:fill="CCCCCC" w:color="auto" w:val="clear"/>
        </w:rPr>
        <w:t> </w:t>
      </w:r>
      <w:r>
        <w:rPr>
          <w:color w:val="000000"/>
          <w:shd w:fill="CCCCCC" w:color="auto" w:val="clear"/>
        </w:rPr>
        <w:t>ARRUDA</w:t>
      </w:r>
      <w:r>
        <w:rPr>
          <w:color w:val="000000"/>
          <w:spacing w:val="-13"/>
          <w:shd w:fill="CCCCCC" w:color="auto" w:val="clear"/>
        </w:rPr>
        <w:t> </w:t>
      </w:r>
      <w:r>
        <w:rPr>
          <w:color w:val="000000"/>
          <w:shd w:fill="CCCCCC" w:color="auto" w:val="clear"/>
        </w:rPr>
        <w:t>PARENTE</w:t>
      </w:r>
      <w:r>
        <w:rPr>
          <w:color w:val="000000"/>
        </w:rPr>
        <w:t> 17</w:t>
      </w:r>
      <w:r>
        <w:rPr>
          <w:color w:val="000000"/>
          <w:spacing w:val="-5"/>
        </w:rPr>
        <w:t> </w:t>
      </w:r>
      <w:r>
        <w:rPr>
          <w:color w:val="000000"/>
        </w:rPr>
        <w:t>–</w:t>
      </w:r>
      <w:r>
        <w:rPr>
          <w:color w:val="000000"/>
          <w:spacing w:val="-5"/>
        </w:rPr>
        <w:t> </w:t>
      </w:r>
      <w:r>
        <w:rPr>
          <w:color w:val="000000"/>
        </w:rPr>
        <w:t>HABEAS</w:t>
      </w:r>
      <w:r>
        <w:rPr>
          <w:color w:val="000000"/>
          <w:spacing w:val="-4"/>
        </w:rPr>
        <w:t> </w:t>
      </w:r>
      <w:r>
        <w:rPr>
          <w:color w:val="000000"/>
        </w:rPr>
        <w:t>CORPUS</w:t>
      </w:r>
      <w:r>
        <w:rPr>
          <w:color w:val="000000"/>
          <w:spacing w:val="-4"/>
        </w:rPr>
        <w:t> </w:t>
      </w:r>
      <w:r>
        <w:rPr>
          <w:color w:val="000000"/>
        </w:rPr>
        <w:t>Nº</w:t>
      </w:r>
      <w:r>
        <w:rPr>
          <w:color w:val="000000"/>
          <w:spacing w:val="-5"/>
        </w:rPr>
        <w:t> </w:t>
      </w:r>
      <w:r>
        <w:rPr>
          <w:color w:val="000000"/>
        </w:rPr>
        <w:t>0625211-73.2025.8.06.0000</w:t>
      </w:r>
      <w:r>
        <w:rPr>
          <w:color w:val="000000"/>
          <w:spacing w:val="-5"/>
        </w:rPr>
        <w:t> </w:t>
      </w:r>
      <w:r>
        <w:rPr>
          <w:color w:val="000000"/>
        </w:rPr>
        <w:t>DA</w:t>
      </w:r>
      <w:r>
        <w:rPr>
          <w:color w:val="000000"/>
          <w:spacing w:val="-12"/>
        </w:rPr>
        <w:t> </w:t>
      </w:r>
      <w:r>
        <w:rPr>
          <w:color w:val="000000"/>
        </w:rPr>
        <w:t>COMARCA</w:t>
      </w:r>
      <w:r>
        <w:rPr>
          <w:color w:val="000000"/>
          <w:spacing w:val="-13"/>
        </w:rPr>
        <w:t> </w:t>
      </w:r>
      <w:r>
        <w:rPr>
          <w:color w:val="000000"/>
        </w:rPr>
        <w:t>DE</w:t>
      </w:r>
      <w:r>
        <w:rPr>
          <w:color w:val="000000"/>
          <w:spacing w:val="-4"/>
        </w:rPr>
        <w:t> </w:t>
      </w:r>
      <w:r>
        <w:rPr>
          <w:color w:val="000000"/>
          <w:spacing w:val="-2"/>
        </w:rPr>
        <w:t>FORTALEZA.</w:t>
      </w:r>
    </w:p>
    <w:p>
      <w:pPr>
        <w:spacing w:line="252" w:lineRule="exact" w:before="7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Raimundo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Nazion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Nascimento.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Nícolas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Felipe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Silva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Maria.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11ª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0625454-17.2025.8.06.0000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SOBRAL.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4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Livelton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Lopes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Marcelino.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5"/>
          <w:sz w:val="22"/>
        </w:rPr>
        <w:t> F.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1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5º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Núcleo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Regional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Custódia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Inquérito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-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Sede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1"/>
          <w:sz w:val="22"/>
        </w:rPr>
        <w:t> </w:t>
      </w:r>
      <w:r>
        <w:rPr>
          <w:rFonts w:ascii="Arial MT" w:hAnsi="Arial MT"/>
          <w:spacing w:val="-2"/>
          <w:sz w:val="22"/>
        </w:rPr>
        <w:t>Sobral.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0625489-74.2025.8.06.0000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ACARAÚ.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Filipe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Duarte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Pinto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Castelo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Branco.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14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N.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F.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1ª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pacing w:val="-2"/>
          <w:sz w:val="22"/>
        </w:rPr>
        <w:t>Acaraú.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0625555-54.2025.8.06.0000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ARACATI.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Carlos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Jardel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Sabóia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Costa.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Clemilton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Matos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Aracati.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0625711-42.2025.8.06.0000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</w:t>
      </w:r>
      <w:r>
        <w:rPr>
          <w:b/>
          <w:spacing w:val="-4"/>
          <w:sz w:val="22"/>
        </w:rPr>
        <w:t>IPU.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14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Alves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Araújo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Neto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pacing w:val="-2"/>
          <w:sz w:val="22"/>
        </w:rPr>
        <w:t>Mapurunga.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L.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Ipu.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0625771-15.2025.8.06.0000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PACAJUS.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Zacarias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Oliveira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Pinto.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14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1ª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Pacajus.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0625774-67.2025.8.06.0000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QUIXADÁ.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Advs.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Teodorico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Pereira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Menezes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Neto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Rayssa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Gomes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pacing w:val="-2"/>
          <w:sz w:val="22"/>
        </w:rPr>
        <w:t>Mesquita.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Augusto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César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z w:val="22"/>
        </w:rPr>
        <w:t>Araújo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Barreto.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Quixadá.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after="0" w:line="252" w:lineRule="exact"/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76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0625781-59.2025.8.06.0000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Advs.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Paulo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Napoleão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Gonçalves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Quezado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Eduardo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Diogo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Diógenes</w:t>
      </w:r>
      <w:r>
        <w:rPr>
          <w:rFonts w:ascii="Arial MT" w:hAnsi="Arial MT"/>
          <w:spacing w:val="-2"/>
          <w:sz w:val="22"/>
        </w:rPr>
        <w:t> Quezado.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L.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G.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pacing w:val="-5"/>
          <w:sz w:val="22"/>
        </w:rPr>
        <w:t>R.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1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1"/>
        </w:rPr>
        <w:t>Juiz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Direito</w:t>
      </w:r>
      <w:r>
        <w:rPr>
          <w:rFonts w:ascii="Arial MT" w:hAnsi="Arial MT"/>
          <w:spacing w:val="-1"/>
          <w:sz w:val="21"/>
        </w:rPr>
        <w:t> </w:t>
      </w:r>
      <w:r>
        <w:rPr>
          <w:rFonts w:ascii="Arial MT" w:hAnsi="Arial MT"/>
          <w:sz w:val="21"/>
        </w:rPr>
        <w:t>da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Vara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Delitos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Organizações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Criminosas</w:t>
      </w:r>
      <w:r>
        <w:rPr>
          <w:rFonts w:ascii="Arial MT" w:hAnsi="Arial MT"/>
          <w:spacing w:val="1"/>
          <w:sz w:val="21"/>
        </w:rPr>
        <w:t> </w:t>
      </w:r>
      <w:r>
        <w:rPr>
          <w:rFonts w:ascii="Arial MT" w:hAnsi="Arial MT"/>
          <w:sz w:val="21"/>
        </w:rPr>
        <w:t>da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Comarca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pacing w:val="-2"/>
          <w:sz w:val="21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0625852-61.2025.8.06.0000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UBAJARA.</w:t>
      </w:r>
    </w:p>
    <w:p>
      <w:pPr>
        <w:spacing w:before="1"/>
        <w:ind w:left="143" w:right="3151" w:firstLine="0"/>
        <w:jc w:val="left"/>
        <w:rPr>
          <w:b/>
          <w:sz w:val="22"/>
        </w:rPr>
      </w:pPr>
      <w:r>
        <w:rPr>
          <w:b/>
          <w:sz w:val="22"/>
        </w:rPr>
        <w:t>Impetrante: </w:t>
      </w:r>
      <w:r>
        <w:rPr>
          <w:rFonts w:ascii="Arial MT" w:hAnsi="Arial MT"/>
          <w:sz w:val="22"/>
        </w:rPr>
        <w:t>Adv. Guilherme Janderson Martins Madeira. </w:t>
      </w:r>
      <w:r>
        <w:rPr>
          <w:b/>
          <w:sz w:val="22"/>
        </w:rPr>
        <w:t>Pacientes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Rean da Silva Bezerra 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Francisco José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z w:val="22"/>
        </w:rPr>
        <w:t>Alves Duarte. </w:t>
      </w: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Ubajara. </w:t>
      </w:r>
      <w:r>
        <w:rPr>
          <w:b/>
          <w:sz w:val="22"/>
        </w:rPr>
        <w:t>Relator: Exmo. Sr. Des. SÉRGIO LUIZ ARRUDA 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52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0625900-20.2025.8.06.0000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13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Alexandre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pacing w:val="-2"/>
          <w:sz w:val="22"/>
        </w:rPr>
        <w:t>Ferreira.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 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Júri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0625908-94.2025.8.06.0000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11"/>
          <w:sz w:val="22"/>
        </w:rPr>
        <w:t> </w:t>
      </w:r>
      <w:r>
        <w:rPr>
          <w:rFonts w:ascii="Arial MT" w:hAnsi="Arial MT"/>
          <w:sz w:val="22"/>
        </w:rPr>
        <w:t>Advs.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Ademício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Souza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Teotônio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Vânia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Gomes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Castelo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pacing w:val="-2"/>
          <w:sz w:val="22"/>
        </w:rPr>
        <w:t>Branco.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Carlos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Átila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Beserra.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Tráfico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Drogas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0626004-12.2025.8.06.0000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AQUIRAZ.</w:t>
      </w:r>
    </w:p>
    <w:p>
      <w:pPr>
        <w:spacing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33"/>
          <w:sz w:val="22"/>
        </w:rPr>
        <w:t> </w:t>
      </w:r>
      <w:r>
        <w:rPr>
          <w:rFonts w:ascii="Arial MT" w:hAnsi="Arial MT"/>
          <w:sz w:val="22"/>
        </w:rPr>
        <w:t>Advs.</w:t>
      </w:r>
      <w:r>
        <w:rPr>
          <w:rFonts w:ascii="Arial MT" w:hAnsi="Arial MT"/>
          <w:spacing w:val="30"/>
          <w:sz w:val="22"/>
        </w:rPr>
        <w:t> </w:t>
      </w:r>
      <w:r>
        <w:rPr>
          <w:rFonts w:ascii="Arial MT" w:hAnsi="Arial MT"/>
          <w:sz w:val="22"/>
        </w:rPr>
        <w:t>Vicente</w:t>
      </w:r>
      <w:r>
        <w:rPr>
          <w:rFonts w:ascii="Arial MT" w:hAnsi="Arial MT"/>
          <w:spacing w:val="3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30"/>
          <w:sz w:val="22"/>
        </w:rPr>
        <w:t> </w:t>
      </w:r>
      <w:r>
        <w:rPr>
          <w:rFonts w:ascii="Arial MT" w:hAnsi="Arial MT"/>
          <w:sz w:val="22"/>
        </w:rPr>
        <w:t>Paulo</w:t>
      </w:r>
      <w:r>
        <w:rPr>
          <w:rFonts w:ascii="Arial MT" w:hAnsi="Arial MT"/>
          <w:spacing w:val="30"/>
          <w:sz w:val="22"/>
        </w:rPr>
        <w:t> </w:t>
      </w:r>
      <w:r>
        <w:rPr>
          <w:rFonts w:ascii="Arial MT" w:hAnsi="Arial MT"/>
          <w:sz w:val="22"/>
        </w:rPr>
        <w:t>Freitas</w:t>
      </w:r>
      <w:r>
        <w:rPr>
          <w:rFonts w:ascii="Arial MT" w:hAnsi="Arial MT"/>
          <w:spacing w:val="29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30"/>
          <w:sz w:val="22"/>
        </w:rPr>
        <w:t> </w:t>
      </w:r>
      <w:r>
        <w:rPr>
          <w:rFonts w:ascii="Arial MT" w:hAnsi="Arial MT"/>
          <w:sz w:val="22"/>
        </w:rPr>
        <w:t>Oliveira,</w:t>
      </w:r>
      <w:r>
        <w:rPr>
          <w:rFonts w:ascii="Arial MT" w:hAnsi="Arial MT"/>
          <w:spacing w:val="33"/>
          <w:sz w:val="22"/>
        </w:rPr>
        <w:t> </w:t>
      </w:r>
      <w:r>
        <w:rPr>
          <w:rFonts w:ascii="Arial MT" w:hAnsi="Arial MT"/>
          <w:sz w:val="22"/>
        </w:rPr>
        <w:t>Joana</w:t>
      </w:r>
      <w:r>
        <w:rPr>
          <w:rFonts w:ascii="Arial MT" w:hAnsi="Arial MT"/>
          <w:spacing w:val="30"/>
          <w:sz w:val="22"/>
        </w:rPr>
        <w:t> </w:t>
      </w:r>
      <w:r>
        <w:rPr>
          <w:rFonts w:ascii="Arial MT" w:hAnsi="Arial MT"/>
          <w:sz w:val="22"/>
        </w:rPr>
        <w:t>Rodrigues</w:t>
      </w:r>
      <w:r>
        <w:rPr>
          <w:rFonts w:ascii="Arial MT" w:hAnsi="Arial MT"/>
          <w:spacing w:val="31"/>
          <w:sz w:val="22"/>
        </w:rPr>
        <w:t> </w:t>
      </w:r>
      <w:r>
        <w:rPr>
          <w:rFonts w:ascii="Arial MT" w:hAnsi="Arial MT"/>
          <w:sz w:val="22"/>
        </w:rPr>
        <w:t>Cruz</w:t>
      </w:r>
      <w:r>
        <w:rPr>
          <w:rFonts w:ascii="Arial MT" w:hAnsi="Arial MT"/>
          <w:spacing w:val="31"/>
          <w:sz w:val="22"/>
        </w:rPr>
        <w:t> </w:t>
      </w:r>
      <w:r>
        <w:rPr>
          <w:rFonts w:ascii="Arial MT" w:hAnsi="Arial MT"/>
          <w:sz w:val="22"/>
        </w:rPr>
        <w:t>Santos,</w:t>
      </w:r>
      <w:r>
        <w:rPr>
          <w:rFonts w:ascii="Arial MT" w:hAnsi="Arial MT"/>
          <w:spacing w:val="30"/>
          <w:sz w:val="22"/>
        </w:rPr>
        <w:t> </w:t>
      </w:r>
      <w:r>
        <w:rPr>
          <w:rFonts w:ascii="Arial MT" w:hAnsi="Arial MT"/>
          <w:sz w:val="22"/>
        </w:rPr>
        <w:t>Mário Alex Cruz Santos,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André Luiz Ramos Ribeiro Cândido e Caio Coelho Rocha 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Erisvan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Rubins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pacing w:val="-2"/>
          <w:sz w:val="22"/>
        </w:rPr>
        <w:t>Araújo.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Aquiraz.</w:t>
      </w:r>
    </w:p>
    <w:p>
      <w:pPr>
        <w:pStyle w:val="BodyText"/>
        <w:spacing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0626006-79.2025.8.06.0000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MUCAMBO.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8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Lucas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Alves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Moura.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Valderi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Mucambo.</w:t>
      </w:r>
    </w:p>
    <w:p>
      <w:pPr>
        <w:pStyle w:val="BodyText"/>
        <w:spacing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0626062-15.2025.8.06.0000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ARACATI.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Flávio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Gomes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Freitas.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Aracati.</w:t>
      </w:r>
    </w:p>
    <w:p>
      <w:pPr>
        <w:pStyle w:val="BodyText"/>
        <w:spacing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0626133-17.2025.8.06.0000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SOBRAL.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Artur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Oliveira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Porto.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Iane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Iara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Mesquita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Sales.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3ª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Sobral.</w:t>
      </w:r>
    </w:p>
    <w:p>
      <w:pPr>
        <w:pStyle w:val="BodyText"/>
        <w:spacing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0626141-91.2025.8.06.0000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ARACATI.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Augusto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4"/>
          <w:sz w:val="22"/>
        </w:rPr>
        <w:t>Neto.</w:t>
      </w:r>
    </w:p>
    <w:p>
      <w:pPr>
        <w:tabs>
          <w:tab w:pos="5889" w:val="left" w:leader="none"/>
        </w:tabs>
        <w:spacing w:line="252" w:lineRule="exact" w:before="1"/>
        <w:ind w:left="143" w:right="0" w:firstLine="0"/>
        <w:jc w:val="left"/>
        <w:rPr>
          <w:b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P.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S.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S.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pacing w:val="-5"/>
          <w:sz w:val="22"/>
        </w:rPr>
        <w:t>S.</w:t>
      </w:r>
      <w:r>
        <w:rPr>
          <w:rFonts w:ascii="Arial MT" w:hAnsi="Arial MT"/>
          <w:sz w:val="22"/>
        </w:rPr>
        <w:tab/>
      </w:r>
      <w:r>
        <w:rPr>
          <w:b/>
          <w:color w:val="C8201D"/>
          <w:sz w:val="22"/>
          <w:shd w:fill="DCDCDC" w:color="auto" w:val="clear"/>
        </w:rPr>
        <w:t>COM</w:t>
      </w:r>
      <w:r>
        <w:rPr>
          <w:b/>
          <w:color w:val="C8201D"/>
          <w:spacing w:val="-11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SUSTENTAÇÃO</w:t>
      </w:r>
      <w:r>
        <w:rPr>
          <w:b/>
          <w:color w:val="C8201D"/>
          <w:spacing w:val="-11"/>
          <w:sz w:val="22"/>
          <w:shd w:fill="DCDCDC" w:color="auto" w:val="clear"/>
        </w:rPr>
        <w:t> </w:t>
      </w:r>
      <w:r>
        <w:rPr>
          <w:b/>
          <w:color w:val="C8201D"/>
          <w:spacing w:val="-4"/>
          <w:sz w:val="22"/>
          <w:shd w:fill="DCDCDC" w:color="auto" w:val="clear"/>
        </w:rPr>
        <w:t>ORAL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Aracati.</w:t>
      </w:r>
    </w:p>
    <w:p>
      <w:pPr>
        <w:pStyle w:val="BodyText"/>
        <w:spacing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0626175-66.2025.8.06.0000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CAUCAIA.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6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Evandro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Rocha.</w:t>
      </w:r>
    </w:p>
    <w:p>
      <w:pPr>
        <w:spacing w:after="0" w:line="252" w:lineRule="exact"/>
        <w:jc w:val="left"/>
        <w:rPr>
          <w:rFonts w:ascii="Arial MT"/>
          <w:sz w:val="22"/>
        </w:rPr>
        <w:sectPr>
          <w:pgSz w:w="11910" w:h="16840"/>
          <w:pgMar w:top="1040" w:bottom="280" w:left="992" w:right="992"/>
        </w:sectPr>
      </w:pPr>
    </w:p>
    <w:p>
      <w:pPr>
        <w:spacing w:before="76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B.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G.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L.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4ª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pacing w:val="-2"/>
          <w:sz w:val="22"/>
        </w:rPr>
        <w:t>Caucaia.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0626181-73.2025.8.06.0000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Advs.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Miguel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Leal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Neto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Flávio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Uchôa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Baptista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Filho.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z w:val="22"/>
        </w:rPr>
        <w:t>G.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 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4ª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Júri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0626208-56.2025.8.06.0000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8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Demetrius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pacing w:val="-2"/>
          <w:sz w:val="22"/>
        </w:rPr>
        <w:t>Façanha.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Erisberto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Gomes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pacing w:val="-2"/>
          <w:sz w:val="22"/>
        </w:rPr>
        <w:t>Pereira.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Júri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0626222-40.2025.8.06.0000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8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Kildary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Régis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pacing w:val="-2"/>
          <w:sz w:val="22"/>
        </w:rPr>
        <w:t>Martins.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Wesley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Pergentino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Oliveira.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Tráfico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Drogas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0626227-62.2025.8.06.0000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ITAREMA.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7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Anderson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Cardoso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Dias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Sousa.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Fernando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dos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Santos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Rocha.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Itarema.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0626288-20.2025.8.06.0000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RUSSAS.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Advs.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Marcelo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Brandão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Sônia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Marina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Chacon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Brandão.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Vitória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Karoline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Pinho.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Russas.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0626332-39.2025.8.06.0000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ACOPIARA.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Advs.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Alanne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Nayara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Fernandes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Martins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Jeferson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Matos.</w:t>
      </w:r>
    </w:p>
    <w:p>
      <w:pPr>
        <w:tabs>
          <w:tab w:pos="6431" w:val="left" w:leader="none"/>
        </w:tabs>
        <w:spacing w:before="0"/>
        <w:ind w:left="143" w:right="573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 Francisco Leandro de Sousa.</w:t>
        <w:tab/>
      </w:r>
      <w:r>
        <w:rPr>
          <w:b/>
          <w:color w:val="C8201D"/>
          <w:sz w:val="22"/>
          <w:shd w:fill="DCDCDC" w:color="auto" w:val="clear"/>
        </w:rPr>
        <w:t>COM</w:t>
      </w:r>
      <w:r>
        <w:rPr>
          <w:b/>
          <w:color w:val="C8201D"/>
          <w:spacing w:val="-16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SUSTENTAÇÃO</w:t>
      </w:r>
      <w:r>
        <w:rPr>
          <w:b/>
          <w:color w:val="C8201D"/>
          <w:spacing w:val="-15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ORAL</w:t>
      </w:r>
      <w:r>
        <w:rPr>
          <w:b/>
          <w:color w:val="C8201D"/>
          <w:sz w:val="22"/>
        </w:rPr>
        <w:t> </w:t>
      </w:r>
      <w:r>
        <w:rPr>
          <w:b/>
          <w:color w:val="000000"/>
          <w:sz w:val="22"/>
        </w:rPr>
        <w:t>Impetrado</w:t>
      </w:r>
      <w:r>
        <w:rPr>
          <w:rFonts w:ascii="Arial MT" w:hAnsi="Arial MT"/>
          <w:color w:val="000000"/>
          <w:sz w:val="22"/>
        </w:rPr>
        <w:t>: Juiz de Direito da Vara Única Criminal da Comarca de Acopiara.</w:t>
      </w:r>
    </w:p>
    <w:p>
      <w:pPr>
        <w:pStyle w:val="BodyTex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0626375-73.2025.8.06.0000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Edson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Sousa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Pereira.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Pacientes</w:t>
      </w:r>
      <w:r>
        <w:rPr>
          <w:rFonts w:ascii="Arial MT"/>
          <w:sz w:val="22"/>
        </w:rPr>
        <w:t>:</w:t>
      </w:r>
      <w:r>
        <w:rPr>
          <w:rFonts w:ascii="Arial MT"/>
          <w:spacing w:val="-18"/>
          <w:sz w:val="22"/>
        </w:rPr>
        <w:t> </w:t>
      </w:r>
      <w:r>
        <w:rPr>
          <w:rFonts w:ascii="Arial MT"/>
          <w:sz w:val="22"/>
        </w:rPr>
        <w:t>Alessandro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Sousa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Chaves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Marcos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Iago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Sousa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Gomes.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4ª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Tráfico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Drogas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0626409-48.2025.8.06.0000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AQUIRAZ.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11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Raphael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Cavalcante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pacing w:val="-2"/>
          <w:sz w:val="22"/>
        </w:rPr>
        <w:t>Assunção.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Alexandre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Aquiraz.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0626422-47.2025.8.06.0000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MARACANAÚ.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8"/>
          <w:sz w:val="22"/>
        </w:rPr>
        <w:t> </w:t>
      </w:r>
      <w:r>
        <w:rPr>
          <w:rFonts w:ascii="Arial MT" w:hAnsi="Arial MT"/>
          <w:sz w:val="22"/>
        </w:rPr>
        <w:t>Adva.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Verônica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Amaral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Madeiro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pacing w:val="-2"/>
          <w:sz w:val="22"/>
        </w:rPr>
        <w:t>Batista.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Nickson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Leandro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Ferreira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Girão.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3ª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pacing w:val="-2"/>
          <w:sz w:val="22"/>
        </w:rPr>
        <w:t>Maracanaú.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after="0" w:line="252" w:lineRule="exact"/>
        <w:sectPr>
          <w:pgSz w:w="11910" w:h="16840"/>
          <w:pgMar w:top="1040" w:bottom="280" w:left="992" w:right="992"/>
        </w:sectPr>
      </w:pPr>
    </w:p>
    <w:p>
      <w:pPr>
        <w:pStyle w:val="BodyText"/>
        <w:spacing w:before="76"/>
        <w:ind w:left="942"/>
      </w:pPr>
      <w:r>
        <w:rPr>
          <w:color w:val="000000"/>
          <w:shd w:fill="CCCCCC" w:color="auto" w:val="clear"/>
        </w:rPr>
        <w:t>HABEAS</w:t>
      </w:r>
      <w:r>
        <w:rPr>
          <w:color w:val="000000"/>
          <w:spacing w:val="-5"/>
          <w:shd w:fill="CCCCCC" w:color="auto" w:val="clear"/>
        </w:rPr>
        <w:t> </w:t>
      </w:r>
      <w:r>
        <w:rPr>
          <w:color w:val="000000"/>
          <w:shd w:fill="CCCCCC" w:color="auto" w:val="clear"/>
        </w:rPr>
        <w:t>CORPUS</w:t>
      </w:r>
      <w:r>
        <w:rPr>
          <w:color w:val="000000"/>
          <w:spacing w:val="-4"/>
          <w:shd w:fill="CCCCCC" w:color="auto" w:val="clear"/>
        </w:rPr>
        <w:t> </w:t>
      </w:r>
      <w:r>
        <w:rPr>
          <w:color w:val="000000"/>
          <w:shd w:fill="CCCCCC" w:color="auto" w:val="clear"/>
        </w:rPr>
        <w:t>DA</w:t>
      </w:r>
      <w:r>
        <w:rPr>
          <w:color w:val="000000"/>
          <w:spacing w:val="-13"/>
          <w:shd w:fill="CCCCCC" w:color="auto" w:val="clear"/>
        </w:rPr>
        <w:t> </w:t>
      </w:r>
      <w:r>
        <w:rPr>
          <w:color w:val="000000"/>
          <w:shd w:fill="CCCCCC" w:color="auto" w:val="clear"/>
        </w:rPr>
        <w:t>RELATORIA</w:t>
      </w:r>
      <w:r>
        <w:rPr>
          <w:color w:val="000000"/>
          <w:spacing w:val="-12"/>
          <w:shd w:fill="CCCCCC" w:color="auto" w:val="clear"/>
        </w:rPr>
        <w:t> </w:t>
      </w:r>
      <w:r>
        <w:rPr>
          <w:color w:val="000000"/>
          <w:shd w:fill="CCCCCC" w:color="auto" w:val="clear"/>
        </w:rPr>
        <w:t>DA</w:t>
      </w:r>
      <w:r>
        <w:rPr>
          <w:color w:val="000000"/>
          <w:spacing w:val="-12"/>
          <w:shd w:fill="CCCCCC" w:color="auto" w:val="clear"/>
        </w:rPr>
        <w:t> </w:t>
      </w:r>
      <w:r>
        <w:rPr>
          <w:color w:val="000000"/>
          <w:shd w:fill="CCCCCC" w:color="auto" w:val="clear"/>
        </w:rPr>
        <w:t>DESA.</w:t>
      </w:r>
      <w:r>
        <w:rPr>
          <w:color w:val="000000"/>
          <w:spacing w:val="-6"/>
          <w:shd w:fill="CCCCCC" w:color="auto" w:val="clear"/>
        </w:rPr>
        <w:t> </w:t>
      </w:r>
      <w:r>
        <w:rPr>
          <w:color w:val="000000"/>
          <w:shd w:fill="CCCCCC" w:color="auto" w:val="clear"/>
        </w:rPr>
        <w:t>MARIA</w:t>
      </w:r>
      <w:r>
        <w:rPr>
          <w:color w:val="000000"/>
          <w:spacing w:val="-12"/>
          <w:shd w:fill="CCCCCC" w:color="auto" w:val="clear"/>
        </w:rPr>
        <w:t> </w:t>
      </w:r>
      <w:r>
        <w:rPr>
          <w:color w:val="000000"/>
          <w:shd w:fill="CCCCCC" w:color="auto" w:val="clear"/>
        </w:rPr>
        <w:t>ILNA</w:t>
      </w:r>
      <w:r>
        <w:rPr>
          <w:color w:val="000000"/>
          <w:spacing w:val="-10"/>
          <w:shd w:fill="CCCCCC" w:color="auto" w:val="clear"/>
        </w:rPr>
        <w:t> </w:t>
      </w:r>
      <w:r>
        <w:rPr>
          <w:color w:val="000000"/>
          <w:shd w:fill="CCCCCC" w:color="auto" w:val="clear"/>
        </w:rPr>
        <w:t>LIMA</w:t>
      </w:r>
      <w:r>
        <w:rPr>
          <w:color w:val="000000"/>
          <w:spacing w:val="-13"/>
          <w:shd w:fill="CCCCCC" w:color="auto" w:val="clear"/>
        </w:rPr>
        <w:t> </w:t>
      </w:r>
      <w:r>
        <w:rPr>
          <w:color w:val="000000"/>
          <w:shd w:fill="CCCCCC" w:color="auto" w:val="clear"/>
        </w:rPr>
        <w:t>DE</w:t>
      </w:r>
      <w:r>
        <w:rPr>
          <w:color w:val="000000"/>
          <w:spacing w:val="-4"/>
          <w:shd w:fill="CCCCCC" w:color="auto" w:val="clear"/>
        </w:rPr>
        <w:t> </w:t>
      </w:r>
      <w:r>
        <w:rPr>
          <w:color w:val="000000"/>
          <w:spacing w:val="-2"/>
          <w:shd w:fill="CCCCCC" w:color="auto" w:val="clear"/>
        </w:rPr>
        <w:t>CASTRO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0624762-18.2025.8.06.0000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MARACANAÚ.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Jhonata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Oliveira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Moreira.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H.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M.</w:t>
      </w:r>
    </w:p>
    <w:p>
      <w:pPr>
        <w:spacing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7º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Núcleo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Regional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Custódia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Garantias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-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Sede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pacing w:val="-2"/>
          <w:sz w:val="22"/>
        </w:rPr>
        <w:t>Maracanaú.</w:t>
      </w:r>
    </w:p>
    <w:p>
      <w:pPr>
        <w:pStyle w:val="BodyTex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0625465-46.2025.8.06.0000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EUSÉBIO.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Saulo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Filipe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Pedrosa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Leite.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Pacientes</w:t>
      </w:r>
      <w:r>
        <w:rPr>
          <w:rFonts w:ascii="Arial MT"/>
          <w:sz w:val="22"/>
        </w:rPr>
        <w:t>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N.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G.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51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49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Eusébio.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0626243-16.2025.8.06.0000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ALTO</w:t>
      </w:r>
      <w:r>
        <w:rPr>
          <w:b/>
          <w:spacing w:val="-5"/>
          <w:sz w:val="22"/>
        </w:rPr>
        <w:t> </w:t>
      </w:r>
      <w:r>
        <w:rPr>
          <w:b/>
          <w:spacing w:val="-2"/>
          <w:sz w:val="22"/>
        </w:rPr>
        <w:t>SANTO.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Algacimar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Gurgel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pacing w:val="-2"/>
          <w:sz w:val="22"/>
        </w:rPr>
        <w:t>Freitas.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R.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pacing w:val="-5"/>
          <w:sz w:val="22"/>
        </w:rPr>
        <w:t>N.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Alto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Santo.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0626251-90.2025.8.06.0000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BATURITÉ.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14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Edgar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Vasconcelos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pacing w:val="-2"/>
          <w:sz w:val="22"/>
        </w:rPr>
        <w:t>Oliveira.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Pedro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Paulo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Moreira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Bento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Almeida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pacing w:val="-2"/>
          <w:sz w:val="22"/>
        </w:rPr>
        <w:t>Magalhães.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Baturité.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0626491-79.2025.8.06.0000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Márcio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Borges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pacing w:val="-2"/>
          <w:sz w:val="22"/>
        </w:rPr>
        <w:t>Araújo.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Daniel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Benevides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 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Juri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0626512-55.2025.8.06.0000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BARBALHA.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Manasses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Gomes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Carlos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Macedo.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Barbalha.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062664.2025.8.06.0000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6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Antenor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Alves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Júnior.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Júlio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César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Braz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Bezerra.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1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1"/>
        </w:rPr>
        <w:t>Juiz</w:t>
      </w:r>
      <w:r>
        <w:rPr>
          <w:rFonts w:ascii="Arial MT" w:hAnsi="Arial MT"/>
          <w:spacing w:val="-2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Direito</w:t>
      </w:r>
      <w:r>
        <w:rPr>
          <w:rFonts w:ascii="Arial MT" w:hAnsi="Arial MT"/>
          <w:spacing w:val="-1"/>
          <w:sz w:val="21"/>
        </w:rPr>
        <w:t> </w:t>
      </w:r>
      <w:r>
        <w:rPr>
          <w:rFonts w:ascii="Arial MT" w:hAnsi="Arial MT"/>
          <w:sz w:val="21"/>
        </w:rPr>
        <w:t>da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Vara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Delitos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Organizações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Criminosas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da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Comarca</w:t>
      </w:r>
      <w:r>
        <w:rPr>
          <w:rFonts w:ascii="Arial MT" w:hAnsi="Arial MT"/>
          <w:spacing w:val="-5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4"/>
          <w:sz w:val="21"/>
        </w:rPr>
        <w:t> </w:t>
      </w:r>
      <w:r>
        <w:rPr>
          <w:rFonts w:ascii="Arial MT" w:hAnsi="Arial MT"/>
          <w:spacing w:val="-2"/>
          <w:sz w:val="21"/>
        </w:rPr>
        <w:t>Fortaleza.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0626656-29.2025.8.06.0000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CRATO.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Vinícius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Ramos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Sá</w:t>
      </w:r>
      <w:r>
        <w:rPr>
          <w:rFonts w:ascii="Arial MT" w:hAnsi="Arial MT"/>
          <w:spacing w:val="-2"/>
          <w:sz w:val="22"/>
        </w:rPr>
        <w:t> Santos.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Luiz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Felipe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Freire</w:t>
      </w:r>
      <w:r>
        <w:rPr>
          <w:rFonts w:ascii="Arial MT"/>
          <w:spacing w:val="-2"/>
          <w:sz w:val="22"/>
        </w:rPr>
        <w:t> Bernardino.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2ª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Crato.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0626696-11.2025.8.06.0000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MARACANAÚ.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5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Carlos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Araújo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Arruda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Prado.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Erenilda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Karen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4"/>
          <w:sz w:val="22"/>
        </w:rPr>
        <w:t>Lima.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7º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Núcleo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Regional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Custódia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Garantias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-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Sede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pacing w:val="-2"/>
          <w:sz w:val="22"/>
        </w:rPr>
        <w:t>Maracanaú.</w:t>
      </w:r>
    </w:p>
    <w:p>
      <w:pPr>
        <w:pStyle w:val="BodyTex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spacing w:after="0"/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68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0626764-58.2025.8.06.0000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4"/>
          <w:sz w:val="22"/>
        </w:rPr>
        <w:t>ICÓ.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2"/>
          <w:sz w:val="22"/>
        </w:rPr>
        <w:t> </w:t>
      </w:r>
      <w:r>
        <w:rPr>
          <w:rFonts w:ascii="Arial MT" w:hAnsi="Arial MT"/>
          <w:sz w:val="22"/>
        </w:rPr>
        <w:t>Adv.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Fabrício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Moreira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pacing w:val="-2"/>
          <w:sz w:val="22"/>
        </w:rPr>
        <w:t>Costa.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C.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4"/>
          <w:sz w:val="22"/>
        </w:rPr>
        <w:t>Icó.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0626787-04.2025.8.06.0000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4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Rafael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Coelho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Rodrigues</w:t>
      </w:r>
      <w:r>
        <w:rPr>
          <w:rFonts w:ascii="Arial MT"/>
          <w:spacing w:val="-4"/>
          <w:sz w:val="22"/>
        </w:rPr>
        <w:t> Lima.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Francisca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Cleviane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Carneiro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Freitas.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Organizações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Criminosas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506" w:val="left" w:leader="none"/>
        </w:tabs>
        <w:spacing w:line="240" w:lineRule="auto" w:before="252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0626833-90.2025.8.06.0000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JUAZEIRO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DO </w:t>
      </w:r>
      <w:r>
        <w:rPr>
          <w:b/>
          <w:spacing w:val="-2"/>
          <w:sz w:val="22"/>
        </w:rPr>
        <w:t>NORTE.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 </w:t>
      </w:r>
      <w:r>
        <w:rPr>
          <w:rFonts w:ascii="Arial MT" w:hAnsi="Arial MT"/>
          <w:sz w:val="22"/>
        </w:rPr>
        <w:t>Advs. Francisco Hélder Ribeiro 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Albuquerque, Rafael Ramon Silva Lima Uchôa e Priscila Coelho Marques.</w:t>
      </w:r>
    </w:p>
    <w:p>
      <w:pPr>
        <w:spacing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Gledson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Martins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Soares.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1ª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Juazeiro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Norte.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40" w:lineRule="auto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0626901-40.2025.8.06.0000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MARACANAÚ.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Impetrantes:</w:t>
      </w:r>
      <w:r>
        <w:rPr>
          <w:b/>
          <w:spacing w:val="-5"/>
          <w:sz w:val="22"/>
        </w:rPr>
        <w:t> </w:t>
      </w:r>
      <w:r>
        <w:rPr>
          <w:rFonts w:ascii="Arial MT" w:hAnsi="Arial MT"/>
          <w:sz w:val="22"/>
        </w:rPr>
        <w:t>Advs.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Valdir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Castro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Moura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Neto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Amanda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Moura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Libório.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Carlos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Cordeiro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7º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Núcleo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Regional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Custódia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Garantias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-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Sede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em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pacing w:val="-2"/>
          <w:sz w:val="22"/>
        </w:rPr>
        <w:t>Maracanaú.</w:t>
      </w:r>
    </w:p>
    <w:p>
      <w:pPr>
        <w:pStyle w:val="BodyTex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0626973-27.2025.8.06.0000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JUCÁS.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Thalysson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Davyd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Vieira.</w:t>
      </w:r>
    </w:p>
    <w:p>
      <w:pPr>
        <w:spacing w:line="252" w:lineRule="exact" w:before="2"/>
        <w:ind w:left="143" w:right="0" w:firstLine="0"/>
        <w:jc w:val="left"/>
        <w:rPr>
          <w:rFonts w:ascii="Arial MT"/>
          <w:sz w:val="22"/>
        </w:rPr>
      </w:pPr>
      <w:r>
        <w:rPr>
          <w:b/>
          <w:spacing w:val="-2"/>
          <w:sz w:val="22"/>
        </w:rPr>
        <w:t>Paciente</w:t>
      </w:r>
      <w:r>
        <w:rPr>
          <w:rFonts w:ascii="Arial MT"/>
          <w:spacing w:val="-2"/>
          <w:sz w:val="22"/>
        </w:rPr>
        <w:t>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pacing w:val="-2"/>
          <w:sz w:val="22"/>
        </w:rPr>
        <w:t>F.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F.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pacing w:val="-2"/>
          <w:sz w:val="22"/>
        </w:rPr>
        <w:t>F.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pacing w:val="-2"/>
          <w:sz w:val="22"/>
        </w:rPr>
        <w:t>de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pacing w:val="-2"/>
          <w:sz w:val="22"/>
        </w:rPr>
        <w:t>Jucás.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8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0626987-11.2025.8.06.0000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BOA</w:t>
      </w:r>
      <w:r>
        <w:rPr>
          <w:b/>
          <w:spacing w:val="-12"/>
          <w:sz w:val="22"/>
        </w:rPr>
        <w:t> </w:t>
      </w:r>
      <w:r>
        <w:rPr>
          <w:b/>
          <w:spacing w:val="-2"/>
          <w:sz w:val="22"/>
        </w:rPr>
        <w:t>VIAGEM.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4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Guilherme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Janderson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Martins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pacing w:val="-2"/>
          <w:sz w:val="22"/>
        </w:rPr>
        <w:t>Madeira.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Jose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Pedro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Rodrigues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Souza.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1ª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Boa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Viagem.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0627006-17.2025.8.06.0000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"/>
          <w:sz w:val="22"/>
        </w:rPr>
        <w:t> </w:t>
      </w:r>
      <w:r>
        <w:rPr>
          <w:b/>
          <w:spacing w:val="-2"/>
          <w:sz w:val="22"/>
        </w:rPr>
        <w:t>ITAPIPOCA.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Adva.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16"/>
        </w:rPr>
        <w:t>V</w:t>
      </w:r>
      <w:r>
        <w:rPr>
          <w:rFonts w:ascii="Times New Roman" w:hAnsi="Times New Roman"/>
          <w:sz w:val="16"/>
        </w:rPr>
        <w:t>ânia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z w:val="16"/>
        </w:rPr>
        <w:t>Gomes</w:t>
      </w:r>
      <w:r>
        <w:rPr>
          <w:rFonts w:ascii="Times New Roman" w:hAnsi="Times New Roman"/>
          <w:spacing w:val="-4"/>
          <w:sz w:val="16"/>
        </w:rPr>
        <w:t> </w:t>
      </w:r>
      <w:r>
        <w:rPr>
          <w:rFonts w:ascii="Times New Roman" w:hAnsi="Times New Roman"/>
          <w:sz w:val="16"/>
        </w:rPr>
        <w:t>Castelo</w:t>
      </w:r>
      <w:r>
        <w:rPr>
          <w:rFonts w:ascii="Times New Roman" w:hAnsi="Times New Roman"/>
          <w:spacing w:val="-3"/>
          <w:sz w:val="16"/>
        </w:rPr>
        <w:t> </w:t>
      </w:r>
      <w:r>
        <w:rPr>
          <w:rFonts w:ascii="Times New Roman" w:hAnsi="Times New Roman"/>
          <w:spacing w:val="-2"/>
          <w:sz w:val="16"/>
        </w:rPr>
        <w:t>Branco</w:t>
      </w:r>
      <w:r>
        <w:rPr>
          <w:rFonts w:ascii="Arial MT" w:hAnsi="Arial MT"/>
          <w:spacing w:val="-2"/>
          <w:sz w:val="22"/>
        </w:rPr>
        <w:t>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Paciente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16"/>
        </w:rPr>
        <w:t>Antonio</w:t>
      </w:r>
      <w:r>
        <w:rPr>
          <w:rFonts w:ascii="Arial MT"/>
          <w:spacing w:val="-3"/>
          <w:sz w:val="16"/>
        </w:rPr>
        <w:t> </w:t>
      </w:r>
      <w:r>
        <w:rPr>
          <w:rFonts w:ascii="Arial MT"/>
          <w:sz w:val="16"/>
        </w:rPr>
        <w:t>Emanuel</w:t>
      </w:r>
      <w:r>
        <w:rPr>
          <w:rFonts w:ascii="Arial MT"/>
          <w:spacing w:val="-2"/>
          <w:sz w:val="16"/>
        </w:rPr>
        <w:t> </w:t>
      </w:r>
      <w:r>
        <w:rPr>
          <w:rFonts w:ascii="Arial MT"/>
          <w:sz w:val="16"/>
        </w:rPr>
        <w:t>Rodrigues</w:t>
      </w:r>
      <w:r>
        <w:rPr>
          <w:rFonts w:ascii="Arial MT"/>
          <w:spacing w:val="-2"/>
          <w:sz w:val="16"/>
        </w:rPr>
        <w:t> </w:t>
      </w:r>
      <w:r>
        <w:rPr>
          <w:rFonts w:ascii="Arial MT"/>
          <w:sz w:val="16"/>
        </w:rPr>
        <w:t>de</w:t>
      </w:r>
      <w:r>
        <w:rPr>
          <w:rFonts w:ascii="Arial MT"/>
          <w:spacing w:val="-2"/>
          <w:sz w:val="16"/>
        </w:rPr>
        <w:t> Sousa</w:t>
      </w:r>
      <w:r>
        <w:rPr>
          <w:rFonts w:ascii="Arial MT"/>
          <w:spacing w:val="-2"/>
          <w:sz w:val="22"/>
        </w:rPr>
        <w:t>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Única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Criminal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Itapipoca.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ListParagraph"/>
        <w:numPr>
          <w:ilvl w:val="0"/>
          <w:numId w:val="3"/>
        </w:numPr>
        <w:tabs>
          <w:tab w:pos="449" w:val="left" w:leader="none"/>
        </w:tabs>
        <w:spacing w:line="252" w:lineRule="exact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HABEAS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CORPUS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0627047-81.2025.8.06.0000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Impetrante: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Adv.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Roberto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Castelo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Branco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Pereira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Filho.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Paciente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Karen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Suzany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Magalhães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Moreira.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Impetrado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Juiz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Direito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Vara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Delitos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Organizações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Criminosas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Comarca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de </w:t>
      </w:r>
      <w:r>
        <w:rPr>
          <w:rFonts w:ascii="Arial MT" w:hAnsi="Arial MT"/>
          <w:spacing w:val="-2"/>
          <w:sz w:val="22"/>
        </w:rPr>
        <w:t>Fortaleza.</w:t>
      </w:r>
    </w:p>
    <w:p>
      <w:pPr>
        <w:pStyle w:val="BodyTex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spacing w:after="0"/>
        <w:sectPr>
          <w:pgSz w:w="11910" w:h="16840"/>
          <w:pgMar w:top="1280" w:bottom="280" w:left="992" w:right="992"/>
        </w:sectPr>
      </w:pPr>
    </w:p>
    <w:p>
      <w:pPr>
        <w:pStyle w:val="BodyText"/>
        <w:spacing w:before="70"/>
        <w:ind w:left="-1" w:right="30"/>
        <w:jc w:val="center"/>
      </w:pPr>
      <w:r>
        <w:rPr>
          <w:color w:val="000000"/>
          <w:spacing w:val="-4"/>
          <w:shd w:fill="CCCCCC" w:color="auto" w:val="clear"/>
        </w:rPr>
        <w:t>EXTRAPAUTA</w:t>
      </w:r>
      <w:r>
        <w:rPr>
          <w:color w:val="000000"/>
          <w:spacing w:val="-5"/>
          <w:shd w:fill="CCCCCC" w:color="auto" w:val="clear"/>
        </w:rPr>
        <w:t> </w:t>
      </w:r>
      <w:r>
        <w:rPr>
          <w:color w:val="000000"/>
          <w:spacing w:val="-2"/>
          <w:shd w:fill="CCCCCC" w:color="auto" w:val="clear"/>
        </w:rPr>
        <w:t>DIVERSOS</w:t>
      </w:r>
    </w:p>
    <w:p>
      <w:pPr>
        <w:pStyle w:val="BodyText"/>
        <w:spacing w:before="253"/>
        <w:ind w:left="1139"/>
      </w:pPr>
      <w:r>
        <w:rPr>
          <w:color w:val="000000"/>
          <w:shd w:fill="CCCCCC" w:color="auto" w:val="clear"/>
        </w:rPr>
        <w:t>RELATORIA</w:t>
      </w:r>
      <w:r>
        <w:rPr>
          <w:color w:val="000000"/>
          <w:spacing w:val="-18"/>
          <w:shd w:fill="CCCCCC" w:color="auto" w:val="clear"/>
        </w:rPr>
        <w:t> </w:t>
      </w:r>
      <w:r>
        <w:rPr>
          <w:color w:val="000000"/>
          <w:shd w:fill="CCCCCC" w:color="auto" w:val="clear"/>
        </w:rPr>
        <w:t>DO</w:t>
      </w:r>
      <w:r>
        <w:rPr>
          <w:color w:val="000000"/>
          <w:spacing w:val="-12"/>
          <w:shd w:fill="CCCCCC" w:color="auto" w:val="clear"/>
        </w:rPr>
        <w:t> </w:t>
      </w:r>
      <w:r>
        <w:rPr>
          <w:color w:val="000000"/>
          <w:shd w:fill="CCCCCC" w:color="auto" w:val="clear"/>
        </w:rPr>
        <w:t>DES.</w:t>
      </w:r>
      <w:r>
        <w:rPr>
          <w:color w:val="000000"/>
          <w:spacing w:val="-10"/>
          <w:shd w:fill="CCCCCC" w:color="auto" w:val="clear"/>
        </w:rPr>
        <w:t> </w:t>
      </w:r>
      <w:r>
        <w:rPr>
          <w:color w:val="000000"/>
          <w:shd w:fill="CCCCCC" w:color="auto" w:val="clear"/>
        </w:rPr>
        <w:t>FRANCISCO</w:t>
      </w:r>
      <w:r>
        <w:rPr>
          <w:color w:val="000000"/>
          <w:spacing w:val="-12"/>
          <w:shd w:fill="CCCCCC" w:color="auto" w:val="clear"/>
        </w:rPr>
        <w:t> </w:t>
      </w:r>
      <w:r>
        <w:rPr>
          <w:color w:val="000000"/>
          <w:shd w:fill="CCCCCC" w:color="auto" w:val="clear"/>
        </w:rPr>
        <w:t>EDUARDO</w:t>
      </w:r>
      <w:r>
        <w:rPr>
          <w:color w:val="000000"/>
          <w:spacing w:val="-10"/>
          <w:shd w:fill="CCCCCC" w:color="auto" w:val="clear"/>
        </w:rPr>
        <w:t> </w:t>
      </w:r>
      <w:r>
        <w:rPr>
          <w:color w:val="000000"/>
          <w:shd w:fill="CCCCCC" w:color="auto" w:val="clear"/>
        </w:rPr>
        <w:t>TORQUATO</w:t>
      </w:r>
      <w:r>
        <w:rPr>
          <w:color w:val="000000"/>
          <w:spacing w:val="-10"/>
          <w:shd w:fill="CCCCCC" w:color="auto" w:val="clear"/>
        </w:rPr>
        <w:t> </w:t>
      </w:r>
      <w:r>
        <w:rPr>
          <w:color w:val="000000"/>
          <w:spacing w:val="-2"/>
          <w:shd w:fill="CCCCCC" w:color="auto" w:val="clear"/>
        </w:rPr>
        <w:t>SCORSAFAVA</w:t>
      </w:r>
    </w:p>
    <w:p>
      <w:pPr>
        <w:pStyle w:val="BodyText"/>
        <w:spacing w:before="21"/>
        <w:ind w:left="0"/>
      </w:pPr>
    </w:p>
    <w:p>
      <w:pPr>
        <w:pStyle w:val="ListParagraph"/>
        <w:numPr>
          <w:ilvl w:val="0"/>
          <w:numId w:val="3"/>
        </w:numPr>
        <w:tabs>
          <w:tab w:pos="685" w:val="left" w:leader="none"/>
          <w:tab w:pos="1105" w:val="left" w:leader="none"/>
          <w:tab w:pos="2693" w:val="left" w:leader="none"/>
          <w:tab w:pos="3295" w:val="left" w:leader="none"/>
          <w:tab w:pos="5153" w:val="left" w:leader="none"/>
          <w:tab w:pos="5783" w:val="left" w:leader="none"/>
          <w:tab w:pos="7312" w:val="left" w:leader="none"/>
          <w:tab w:pos="8317" w:val="left" w:leader="none"/>
          <w:tab w:pos="8853" w:val="left" w:leader="none"/>
        </w:tabs>
        <w:spacing w:line="240" w:lineRule="auto" w:before="1" w:after="0"/>
        <w:ind w:left="685" w:right="0" w:hanging="542"/>
        <w:jc w:val="left"/>
        <w:rPr>
          <w:b/>
          <w:sz w:val="22"/>
        </w:rPr>
      </w:pPr>
      <w:r>
        <w:rPr>
          <w:b/>
          <w:spacing w:val="-10"/>
          <w:sz w:val="22"/>
        </w:rPr>
        <w:t>–</w:t>
      </w:r>
      <w:r>
        <w:rPr>
          <w:b/>
          <w:sz w:val="22"/>
        </w:rPr>
        <w:tab/>
      </w:r>
      <w:r>
        <w:rPr>
          <w:b/>
          <w:spacing w:val="-2"/>
          <w:sz w:val="22"/>
        </w:rPr>
        <w:t>EMBARGOS</w:t>
      </w:r>
      <w:r>
        <w:rPr>
          <w:b/>
          <w:sz w:val="22"/>
        </w:rPr>
        <w:tab/>
      </w:r>
      <w:r>
        <w:rPr>
          <w:b/>
          <w:spacing w:val="-5"/>
          <w:sz w:val="22"/>
        </w:rPr>
        <w:t>DE</w:t>
      </w:r>
      <w:r>
        <w:rPr>
          <w:b/>
          <w:sz w:val="22"/>
        </w:rPr>
        <w:tab/>
      </w:r>
      <w:r>
        <w:rPr>
          <w:b/>
          <w:spacing w:val="-2"/>
          <w:sz w:val="22"/>
        </w:rPr>
        <w:t>DECLARAÇÃO</w:t>
      </w:r>
      <w:r>
        <w:rPr>
          <w:b/>
          <w:sz w:val="22"/>
        </w:rPr>
        <w:tab/>
      </w:r>
      <w:r>
        <w:rPr>
          <w:b/>
          <w:spacing w:val="-5"/>
          <w:sz w:val="22"/>
        </w:rPr>
        <w:t>EM</w:t>
      </w:r>
      <w:r>
        <w:rPr>
          <w:b/>
          <w:sz w:val="22"/>
        </w:rPr>
        <w:tab/>
      </w:r>
      <w:r>
        <w:rPr>
          <w:b/>
          <w:spacing w:val="-2"/>
          <w:sz w:val="22"/>
        </w:rPr>
        <w:t>APELAÇÃO</w:t>
      </w:r>
      <w:r>
        <w:rPr>
          <w:b/>
          <w:sz w:val="22"/>
        </w:rPr>
        <w:tab/>
      </w:r>
      <w:r>
        <w:rPr>
          <w:b/>
          <w:spacing w:val="-2"/>
          <w:sz w:val="22"/>
        </w:rPr>
        <w:t>CRIME</w:t>
      </w:r>
      <w:r>
        <w:rPr>
          <w:b/>
          <w:sz w:val="22"/>
        </w:rPr>
        <w:tab/>
      </w:r>
      <w:r>
        <w:rPr>
          <w:b/>
          <w:spacing w:val="-5"/>
          <w:sz w:val="22"/>
        </w:rPr>
        <w:t>Nº</w:t>
      </w:r>
      <w:r>
        <w:rPr>
          <w:b/>
          <w:sz w:val="22"/>
        </w:rPr>
        <w:tab/>
      </w:r>
      <w:r>
        <w:rPr>
          <w:b/>
          <w:spacing w:val="-2"/>
          <w:sz w:val="22"/>
        </w:rPr>
        <w:t>0035124-</w:t>
      </w:r>
    </w:p>
    <w:p>
      <w:pPr>
        <w:pStyle w:val="BodyText"/>
        <w:spacing w:line="252" w:lineRule="exact" w:before="1"/>
      </w:pPr>
      <w:r>
        <w:rPr/>
        <w:t>62.2024.8.06.0001/50000</w:t>
      </w:r>
      <w:r>
        <w:rPr>
          <w:spacing w:val="-8"/>
        </w:rPr>
        <w:t> </w:t>
      </w:r>
      <w:r>
        <w:rPr/>
        <w:t>DA</w:t>
      </w:r>
      <w:r>
        <w:rPr>
          <w:spacing w:val="-14"/>
        </w:rPr>
        <w:t> </w:t>
      </w:r>
      <w:r>
        <w:rPr/>
        <w:t>COMARCA</w:t>
      </w:r>
      <w:r>
        <w:rPr>
          <w:spacing w:val="-1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Embargante: </w:t>
      </w:r>
      <w:r>
        <w:rPr>
          <w:rFonts w:ascii="Arial MT"/>
          <w:sz w:val="22"/>
        </w:rPr>
        <w:t>L.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L.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N.</w:t>
      </w:r>
    </w:p>
    <w:p>
      <w:pPr>
        <w:spacing w:before="1"/>
        <w:ind w:left="143" w:right="144" w:firstLine="0"/>
        <w:jc w:val="both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Advogados: Renan Benevides Franco, Francisco Valdemízio Acioly Guedes, Luccas Conrado Pereira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Cipriano,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João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Marcelo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Lima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Pedrosa,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z w:val="22"/>
        </w:rPr>
        <w:t>Alana</w:t>
      </w:r>
      <w:r>
        <w:rPr>
          <w:rFonts w:ascii="Arial MT" w:hAnsi="Arial MT"/>
          <w:spacing w:val="-13"/>
          <w:sz w:val="22"/>
        </w:rPr>
        <w:t> </w:t>
      </w:r>
      <w:r>
        <w:rPr>
          <w:rFonts w:ascii="Arial MT" w:hAnsi="Arial MT"/>
          <w:sz w:val="22"/>
        </w:rPr>
        <w:t>Albuquerque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Guedes,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Carlos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Largura Neto e Alex Xavier Santiago da Silva.</w:t>
      </w:r>
    </w:p>
    <w:p>
      <w:pPr>
        <w:spacing w:line="252" w:lineRule="exact" w:before="0"/>
        <w:ind w:left="143" w:right="0" w:firstLine="0"/>
        <w:jc w:val="both"/>
        <w:rPr>
          <w:rFonts w:ascii="Arial MT"/>
          <w:sz w:val="22"/>
        </w:rPr>
      </w:pPr>
      <w:r>
        <w:rPr>
          <w:b/>
          <w:sz w:val="22"/>
        </w:rPr>
        <w:t>Embargado: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458" w:lineRule="auto" w:before="1"/>
        <w:ind w:left="2056" w:right="687" w:hanging="1912"/>
      </w:pPr>
      <w:r>
        <w:rPr/>
        <w:t>Relator:</w:t>
      </w:r>
      <w:r>
        <w:rPr>
          <w:spacing w:val="-16"/>
        </w:rPr>
        <w:t> </w:t>
      </w:r>
      <w:r>
        <w:rPr/>
        <w:t>Exmo.</w:t>
      </w:r>
      <w:r>
        <w:rPr>
          <w:spacing w:val="-15"/>
        </w:rPr>
        <w:t> </w:t>
      </w:r>
      <w:r>
        <w:rPr/>
        <w:t>Sr.</w:t>
      </w:r>
      <w:r>
        <w:rPr>
          <w:spacing w:val="-15"/>
        </w:rPr>
        <w:t> </w:t>
      </w:r>
      <w:r>
        <w:rPr/>
        <w:t>Des.</w:t>
      </w:r>
      <w:r>
        <w:rPr>
          <w:spacing w:val="-16"/>
        </w:rPr>
        <w:t> </w:t>
      </w:r>
      <w:r>
        <w:rPr/>
        <w:t>FRANCISCO</w:t>
      </w:r>
      <w:r>
        <w:rPr>
          <w:spacing w:val="-15"/>
        </w:rPr>
        <w:t> </w:t>
      </w:r>
      <w:r>
        <w:rPr/>
        <w:t>EDUARDO</w:t>
      </w:r>
      <w:r>
        <w:rPr>
          <w:spacing w:val="-15"/>
        </w:rPr>
        <w:t> </w:t>
      </w:r>
      <w:r>
        <w:rPr/>
        <w:t>TORQUATO</w:t>
      </w:r>
      <w:r>
        <w:rPr>
          <w:spacing w:val="-15"/>
        </w:rPr>
        <w:t> </w:t>
      </w:r>
      <w:r>
        <w:rPr/>
        <w:t>SCORSAFAVA. </w:t>
      </w:r>
      <w:r>
        <w:rPr>
          <w:color w:val="000000"/>
          <w:shd w:fill="CCCCCC" w:color="auto" w:val="clear"/>
        </w:rPr>
        <w:t>RELATORIA DO DES. SÉRGIO LUIZ ARRUDA PARENTE</w:t>
      </w:r>
    </w:p>
    <w:p>
      <w:pPr>
        <w:pStyle w:val="ListParagraph"/>
        <w:numPr>
          <w:ilvl w:val="0"/>
          <w:numId w:val="3"/>
        </w:numPr>
        <w:tabs>
          <w:tab w:pos="501" w:val="left" w:leader="none"/>
        </w:tabs>
        <w:spacing w:line="252" w:lineRule="exact" w:before="1" w:after="0"/>
        <w:ind w:left="501" w:right="0" w:hanging="358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9"/>
          <w:sz w:val="22"/>
        </w:rPr>
        <w:t> </w:t>
      </w:r>
      <w:r>
        <w:rPr>
          <w:b/>
          <w:sz w:val="22"/>
        </w:rPr>
        <w:t>EMBARGOS</w:t>
      </w:r>
      <w:r>
        <w:rPr>
          <w:b/>
          <w:spacing w:val="48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8"/>
          <w:sz w:val="22"/>
        </w:rPr>
        <w:t> </w:t>
      </w:r>
      <w:r>
        <w:rPr>
          <w:b/>
          <w:sz w:val="22"/>
        </w:rPr>
        <w:t>DECLARAÇÃO</w:t>
      </w:r>
      <w:r>
        <w:rPr>
          <w:b/>
          <w:spacing w:val="5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54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8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5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8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5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50"/>
          <w:sz w:val="22"/>
        </w:rPr>
        <w:t> </w:t>
      </w:r>
      <w:r>
        <w:rPr>
          <w:b/>
          <w:spacing w:val="-2"/>
          <w:sz w:val="22"/>
        </w:rPr>
        <w:t>0000187-</w:t>
      </w:r>
    </w:p>
    <w:p>
      <w:pPr>
        <w:pStyle w:val="BodyText"/>
        <w:spacing w:line="252" w:lineRule="exact"/>
      </w:pPr>
      <w:r>
        <w:rPr/>
        <w:t>63.2007.8.06.0052/50000</w:t>
      </w:r>
      <w:r>
        <w:rPr>
          <w:spacing w:val="-6"/>
        </w:rPr>
        <w:t> </w:t>
      </w:r>
      <w:r>
        <w:rPr/>
        <w:t>DA</w:t>
      </w:r>
      <w:r>
        <w:rPr>
          <w:spacing w:val="-13"/>
        </w:rPr>
        <w:t> </w:t>
      </w:r>
      <w:r>
        <w:rPr/>
        <w:t>COMARCA</w:t>
      </w:r>
      <w:r>
        <w:rPr>
          <w:spacing w:val="-12"/>
        </w:rPr>
        <w:t> </w:t>
      </w:r>
      <w:r>
        <w:rPr/>
        <w:t>DE</w:t>
      </w:r>
      <w:r>
        <w:rPr>
          <w:spacing w:val="-5"/>
        </w:rPr>
        <w:t> </w:t>
      </w:r>
      <w:r>
        <w:rPr/>
        <w:t>BREJO</w:t>
      </w:r>
      <w:r>
        <w:rPr>
          <w:spacing w:val="-6"/>
        </w:rPr>
        <w:t> </w:t>
      </w:r>
      <w:r>
        <w:rPr>
          <w:spacing w:val="-2"/>
        </w:rPr>
        <w:t>SANTO.</w:t>
      </w:r>
    </w:p>
    <w:p>
      <w:pPr>
        <w:spacing w:before="1"/>
        <w:ind w:left="143" w:right="4044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Embargante:</w:t>
      </w:r>
      <w:r>
        <w:rPr>
          <w:b/>
          <w:spacing w:val="-7"/>
          <w:sz w:val="22"/>
        </w:rPr>
        <w:t> </w:t>
      </w:r>
      <w:r>
        <w:rPr>
          <w:rFonts w:ascii="Arial MT" w:hAnsi="Arial MT"/>
          <w:sz w:val="22"/>
        </w:rPr>
        <w:t>Damião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Érico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Cavalcante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Nicolau. Advogado: Erivaldo de Araújo Soares Júnior.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Embargado: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963"/>
      </w:pPr>
      <w:r>
        <w:rPr>
          <w:color w:val="000000"/>
          <w:shd w:fill="B1B1B1" w:color="auto" w:val="clear"/>
        </w:rPr>
        <w:t>PAUTA</w:t>
      </w:r>
      <w:r>
        <w:rPr>
          <w:color w:val="000000"/>
          <w:spacing w:val="-15"/>
          <w:shd w:fill="B1B1B1" w:color="auto" w:val="clear"/>
        </w:rPr>
        <w:t> </w:t>
      </w:r>
      <w:r>
        <w:rPr>
          <w:color w:val="000000"/>
          <w:shd w:fill="B1B1B1" w:color="auto" w:val="clear"/>
        </w:rPr>
        <w:t>Nº</w:t>
      </w:r>
      <w:r>
        <w:rPr>
          <w:color w:val="000000"/>
          <w:spacing w:val="-5"/>
          <w:shd w:fill="B1B1B1" w:color="auto" w:val="clear"/>
        </w:rPr>
        <w:t> </w:t>
      </w:r>
      <w:r>
        <w:rPr>
          <w:color w:val="000000"/>
          <w:shd w:fill="B1B1B1" w:color="auto" w:val="clear"/>
        </w:rPr>
        <w:t>28/2025</w:t>
      </w:r>
      <w:r>
        <w:rPr>
          <w:color w:val="000000"/>
          <w:spacing w:val="-5"/>
          <w:shd w:fill="B1B1B1" w:color="auto" w:val="clear"/>
        </w:rPr>
        <w:t> </w:t>
      </w:r>
      <w:r>
        <w:rPr>
          <w:color w:val="000000"/>
          <w:shd w:fill="B1B1B1" w:color="auto" w:val="clear"/>
        </w:rPr>
        <w:t>–</w:t>
      </w:r>
      <w:r>
        <w:rPr>
          <w:color w:val="000000"/>
          <w:spacing w:val="-7"/>
          <w:shd w:fill="B1B1B1" w:color="auto" w:val="clear"/>
        </w:rPr>
        <w:t> </w:t>
      </w:r>
      <w:r>
        <w:rPr>
          <w:color w:val="000000"/>
          <w:shd w:fill="B1B1B1" w:color="auto" w:val="clear"/>
        </w:rPr>
        <w:t>SESSÃO</w:t>
      </w:r>
      <w:r>
        <w:rPr>
          <w:color w:val="000000"/>
          <w:spacing w:val="-6"/>
          <w:shd w:fill="B1B1B1" w:color="auto" w:val="clear"/>
        </w:rPr>
        <w:t> </w:t>
      </w:r>
      <w:r>
        <w:rPr>
          <w:color w:val="000000"/>
          <w:shd w:fill="B1B1B1" w:color="auto" w:val="clear"/>
        </w:rPr>
        <w:t>ORDINÁRIA</w:t>
      </w:r>
      <w:r>
        <w:rPr>
          <w:color w:val="000000"/>
          <w:spacing w:val="-13"/>
          <w:shd w:fill="B1B1B1" w:color="auto" w:val="clear"/>
        </w:rPr>
        <w:t> </w:t>
      </w:r>
      <w:r>
        <w:rPr>
          <w:color w:val="000000"/>
          <w:shd w:fill="B1B1B1" w:color="auto" w:val="clear"/>
        </w:rPr>
        <w:t>Nº</w:t>
      </w:r>
      <w:r>
        <w:rPr>
          <w:color w:val="000000"/>
          <w:spacing w:val="-2"/>
          <w:shd w:fill="B1B1B1" w:color="auto" w:val="clear"/>
        </w:rPr>
        <w:t> </w:t>
      </w:r>
      <w:r>
        <w:rPr>
          <w:color w:val="000000"/>
          <w:shd w:fill="B1B1B1" w:color="auto" w:val="clear"/>
        </w:rPr>
        <w:t>27,</w:t>
      </w:r>
      <w:r>
        <w:rPr>
          <w:color w:val="000000"/>
          <w:spacing w:val="-6"/>
          <w:shd w:fill="B1B1B1" w:color="auto" w:val="clear"/>
        </w:rPr>
        <w:t> </w:t>
      </w:r>
      <w:r>
        <w:rPr>
          <w:color w:val="000000"/>
          <w:shd w:fill="B1B1B1" w:color="auto" w:val="clear"/>
        </w:rPr>
        <w:t>DO</w:t>
      </w:r>
      <w:r>
        <w:rPr>
          <w:color w:val="000000"/>
          <w:spacing w:val="-4"/>
          <w:shd w:fill="B1B1B1" w:color="auto" w:val="clear"/>
        </w:rPr>
        <w:t> </w:t>
      </w:r>
      <w:r>
        <w:rPr>
          <w:color w:val="000000"/>
          <w:shd w:fill="B1B1B1" w:color="auto" w:val="clear"/>
        </w:rPr>
        <w:t>DIA</w:t>
      </w:r>
      <w:r>
        <w:rPr>
          <w:color w:val="000000"/>
          <w:spacing w:val="-13"/>
          <w:shd w:fill="B1B1B1" w:color="auto" w:val="clear"/>
        </w:rPr>
        <w:t> </w:t>
      </w:r>
      <w:r>
        <w:rPr>
          <w:color w:val="000000"/>
          <w:shd w:fill="B1B1B1" w:color="auto" w:val="clear"/>
        </w:rPr>
        <w:t>6/8/2025</w:t>
      </w:r>
      <w:r>
        <w:rPr>
          <w:color w:val="000000"/>
          <w:spacing w:val="-5"/>
          <w:shd w:fill="B1B1B1" w:color="auto" w:val="clear"/>
        </w:rPr>
        <w:t> </w:t>
      </w:r>
      <w:r>
        <w:rPr>
          <w:color w:val="000000"/>
          <w:shd w:fill="B1B1B1" w:color="auto" w:val="clear"/>
        </w:rPr>
        <w:t>-</w:t>
      </w:r>
      <w:r>
        <w:rPr>
          <w:color w:val="000000"/>
          <w:spacing w:val="-5"/>
          <w:shd w:fill="B1B1B1" w:color="auto" w:val="clear"/>
        </w:rPr>
        <w:t> </w:t>
      </w:r>
      <w:r>
        <w:rPr>
          <w:color w:val="000000"/>
          <w:spacing w:val="-2"/>
          <w:shd w:fill="B1B1B1" w:color="auto" w:val="clear"/>
        </w:rPr>
        <w:t>(HÍBRIDA)</w:t>
      </w:r>
    </w:p>
    <w:p>
      <w:pPr>
        <w:pStyle w:val="BodyText"/>
        <w:ind w:left="0"/>
      </w:pPr>
    </w:p>
    <w:p>
      <w:pPr>
        <w:pStyle w:val="BodyText"/>
        <w:spacing w:before="1"/>
        <w:ind w:firstLine="100"/>
      </w:pPr>
      <w:r>
        <w:rPr>
          <w:color w:val="000000"/>
          <w:shd w:fill="BFBFBF" w:color="auto" w:val="clear"/>
        </w:rPr>
        <w:t>PROCESSOS</w:t>
      </w:r>
      <w:r>
        <w:rPr>
          <w:color w:val="000000"/>
          <w:spacing w:val="-13"/>
          <w:shd w:fill="BFBFBF" w:color="auto" w:val="clear"/>
        </w:rPr>
        <w:t> </w:t>
      </w:r>
      <w:r>
        <w:rPr>
          <w:color w:val="000000"/>
          <w:shd w:fill="BFBFBF" w:color="auto" w:val="clear"/>
        </w:rPr>
        <w:t>DA</w:t>
      </w:r>
      <w:r>
        <w:rPr>
          <w:color w:val="000000"/>
          <w:spacing w:val="-15"/>
          <w:shd w:fill="BFBFBF" w:color="auto" w:val="clear"/>
        </w:rPr>
        <w:t> </w:t>
      </w:r>
      <w:r>
        <w:rPr>
          <w:color w:val="000000"/>
          <w:shd w:fill="BFBFBF" w:color="auto" w:val="clear"/>
        </w:rPr>
        <w:t>RELATORIA</w:t>
      </w:r>
      <w:r>
        <w:rPr>
          <w:color w:val="000000"/>
          <w:spacing w:val="-15"/>
          <w:shd w:fill="BFBFBF" w:color="auto" w:val="clear"/>
        </w:rPr>
        <w:t> </w:t>
      </w:r>
      <w:r>
        <w:rPr>
          <w:color w:val="000000"/>
          <w:shd w:fill="BFBFBF" w:color="auto" w:val="clear"/>
        </w:rPr>
        <w:t>DO</w:t>
      </w:r>
      <w:r>
        <w:rPr>
          <w:color w:val="000000"/>
          <w:spacing w:val="-8"/>
          <w:shd w:fill="BFBFBF" w:color="auto" w:val="clear"/>
        </w:rPr>
        <w:t> </w:t>
      </w:r>
      <w:r>
        <w:rPr>
          <w:color w:val="000000"/>
          <w:shd w:fill="BFBFBF" w:color="auto" w:val="clear"/>
        </w:rPr>
        <w:t>DES.</w:t>
      </w:r>
      <w:r>
        <w:rPr>
          <w:color w:val="000000"/>
          <w:spacing w:val="-8"/>
          <w:shd w:fill="BFBFBF" w:color="auto" w:val="clear"/>
        </w:rPr>
        <w:t> </w:t>
      </w:r>
      <w:r>
        <w:rPr>
          <w:color w:val="000000"/>
          <w:shd w:fill="BFBFBF" w:color="auto" w:val="clear"/>
        </w:rPr>
        <w:t>FRANCISCO</w:t>
      </w:r>
      <w:r>
        <w:rPr>
          <w:color w:val="000000"/>
          <w:spacing w:val="-10"/>
          <w:shd w:fill="BFBFBF" w:color="auto" w:val="clear"/>
        </w:rPr>
        <w:t> </w:t>
      </w:r>
      <w:r>
        <w:rPr>
          <w:color w:val="000000"/>
          <w:shd w:fill="BFBFBF" w:color="auto" w:val="clear"/>
        </w:rPr>
        <w:t>EDUARDO</w:t>
      </w:r>
      <w:r>
        <w:rPr>
          <w:color w:val="000000"/>
          <w:spacing w:val="-8"/>
          <w:shd w:fill="BFBFBF" w:color="auto" w:val="clear"/>
        </w:rPr>
        <w:t> </w:t>
      </w:r>
      <w:r>
        <w:rPr>
          <w:color w:val="000000"/>
          <w:shd w:fill="BFBFBF" w:color="auto" w:val="clear"/>
        </w:rPr>
        <w:t>TORQUATO</w:t>
      </w:r>
      <w:r>
        <w:rPr>
          <w:color w:val="000000"/>
          <w:spacing w:val="-8"/>
          <w:shd w:fill="BFBFBF" w:color="auto" w:val="clear"/>
        </w:rPr>
        <w:t> </w:t>
      </w:r>
      <w:r>
        <w:rPr>
          <w:color w:val="000000"/>
          <w:spacing w:val="-2"/>
          <w:shd w:fill="BFBFBF" w:color="auto" w:val="clear"/>
        </w:rPr>
        <w:t>SCORSAFAVA</w:t>
      </w:r>
    </w:p>
    <w:p>
      <w:pPr>
        <w:pStyle w:val="ListParagraph"/>
        <w:numPr>
          <w:ilvl w:val="1"/>
          <w:numId w:val="3"/>
        </w:numPr>
        <w:tabs>
          <w:tab w:pos="512" w:val="left" w:leader="none"/>
        </w:tabs>
        <w:spacing w:line="240" w:lineRule="auto" w:before="253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AGRAVO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EXECUÇÃO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0204124-80.2012.8.06.0001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before="0"/>
        <w:ind w:left="143" w:right="4060" w:firstLine="0"/>
        <w:jc w:val="left"/>
        <w:rPr>
          <w:rFonts w:ascii="Arial MT"/>
          <w:sz w:val="22"/>
        </w:rPr>
      </w:pPr>
      <w:r>
        <w:rPr>
          <w:b/>
          <w:sz w:val="22"/>
        </w:rPr>
        <w:t>Agravante:</w:t>
      </w:r>
      <w:r>
        <w:rPr>
          <w:b/>
          <w:spacing w:val="-6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Assis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Rodrigues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Oliveira. Advogado: Thales Soares Vasconcelos.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before="21"/>
        <w:ind w:left="0"/>
      </w:pPr>
    </w:p>
    <w:p>
      <w:pPr>
        <w:pStyle w:val="ListParagraph"/>
        <w:numPr>
          <w:ilvl w:val="1"/>
          <w:numId w:val="3"/>
        </w:numPr>
        <w:tabs>
          <w:tab w:pos="512" w:val="left" w:leader="none"/>
        </w:tabs>
        <w:spacing w:line="240" w:lineRule="auto" w:before="1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AGRAVO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EXECUÇÃO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0001303-64.2018.8.06.0070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before="0"/>
        <w:ind w:left="143" w:right="406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Agravante:</w:t>
      </w:r>
      <w:r>
        <w:rPr>
          <w:b/>
          <w:spacing w:val="-16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Romário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Rodrigues. Advogado: Antônio Carlos Araújo Arruda Prado.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before="22"/>
        <w:ind w:left="0"/>
      </w:pPr>
    </w:p>
    <w:p>
      <w:pPr>
        <w:pStyle w:val="ListParagraph"/>
        <w:numPr>
          <w:ilvl w:val="1"/>
          <w:numId w:val="3"/>
        </w:numPr>
        <w:tabs>
          <w:tab w:pos="512" w:val="left" w:leader="none"/>
        </w:tabs>
        <w:spacing w:line="240" w:lineRule="auto" w:before="0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AGRAVO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EXECUÇÃO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8004307-44.2022.8.06.0001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before="0"/>
        <w:ind w:left="143" w:right="4533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Agravante: </w:t>
      </w:r>
      <w:r>
        <w:rPr>
          <w:rFonts w:ascii="Arial MT" w:hAnsi="Arial MT"/>
          <w:sz w:val="22"/>
        </w:rPr>
        <w:t>Ministério Público do Estado do Ceará. </w:t>
      </w:r>
      <w:r>
        <w:rPr>
          <w:b/>
          <w:sz w:val="22"/>
        </w:rPr>
        <w:t>Agravada</w:t>
      </w:r>
      <w:r>
        <w:rPr>
          <w:rFonts w:ascii="Arial MT" w:hAnsi="Arial MT"/>
          <w:sz w:val="22"/>
        </w:rPr>
        <w:t>: Francisca Joelma Damasceno Duarte. Def.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Ceará.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before="22"/>
        <w:ind w:left="0"/>
      </w:pPr>
    </w:p>
    <w:p>
      <w:pPr>
        <w:pStyle w:val="ListParagraph"/>
        <w:numPr>
          <w:ilvl w:val="1"/>
          <w:numId w:val="3"/>
        </w:numPr>
        <w:tabs>
          <w:tab w:pos="503" w:val="left" w:leader="none"/>
        </w:tabs>
        <w:spacing w:line="240" w:lineRule="auto" w:before="0" w:after="0"/>
        <w:ind w:left="143" w:right="141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0037717-64.2024.8.06.0001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before="0"/>
        <w:ind w:left="143" w:right="3151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Recorrente/Recorrido: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Ceará</w:t>
      </w:r>
      <w:r>
        <w:rPr>
          <w:b/>
          <w:sz w:val="22"/>
        </w:rPr>
        <w:t>. Recorrente/Recorrido: </w:t>
      </w:r>
      <w:r>
        <w:rPr>
          <w:rFonts w:ascii="Arial MT" w:hAnsi="Arial MT"/>
          <w:sz w:val="22"/>
        </w:rPr>
        <w:t>Sérgio Davi Sousa Mendes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after="0"/>
        <w:sectPr>
          <w:pgSz w:w="11910" w:h="16840"/>
          <w:pgMar w:top="1300" w:bottom="280" w:left="992" w:right="992"/>
        </w:sectPr>
      </w:pPr>
    </w:p>
    <w:p>
      <w:pPr>
        <w:pStyle w:val="ListParagraph"/>
        <w:numPr>
          <w:ilvl w:val="1"/>
          <w:numId w:val="3"/>
        </w:numPr>
        <w:tabs>
          <w:tab w:pos="503" w:val="left" w:leader="none"/>
        </w:tabs>
        <w:spacing w:line="240" w:lineRule="auto" w:before="76" w:after="0"/>
        <w:ind w:left="143" w:right="141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0005804-65.2012.8.06.0169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TABULEIRO DO NORTE.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Recorrente: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Recorrido: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Assis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Oliveira.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before="22"/>
        <w:ind w:left="0"/>
      </w:pPr>
    </w:p>
    <w:p>
      <w:pPr>
        <w:pStyle w:val="ListParagraph"/>
        <w:numPr>
          <w:ilvl w:val="1"/>
          <w:numId w:val="3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0281277-09.2023.8.06.0001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Apelantes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Clodoveu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z w:val="22"/>
        </w:rPr>
        <w:t>Arruda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Coelho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Neto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Luciano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z w:val="22"/>
        </w:rPr>
        <w:t>Arruda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Coelho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Filho.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Advogados: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Rômulo</w:t>
      </w:r>
      <w:r>
        <w:rPr>
          <w:rFonts w:ascii="Arial MT" w:hAnsi="Arial MT"/>
          <w:spacing w:val="72"/>
          <w:sz w:val="22"/>
        </w:rPr>
        <w:t> </w:t>
      </w:r>
      <w:r>
        <w:rPr>
          <w:rFonts w:ascii="Arial MT" w:hAnsi="Arial MT"/>
          <w:sz w:val="22"/>
        </w:rPr>
        <w:t>Marques</w:t>
      </w:r>
      <w:r>
        <w:rPr>
          <w:rFonts w:ascii="Arial MT" w:hAnsi="Arial MT"/>
          <w:spacing w:val="72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Souza</w:t>
      </w:r>
      <w:r>
        <w:rPr>
          <w:rFonts w:ascii="Arial MT" w:hAnsi="Arial MT"/>
          <w:spacing w:val="72"/>
          <w:sz w:val="22"/>
        </w:rPr>
        <w:t> </w:t>
      </w:r>
      <w:r>
        <w:rPr>
          <w:rFonts w:ascii="Arial MT" w:hAnsi="Arial MT"/>
          <w:sz w:val="22"/>
        </w:rPr>
        <w:t>Vieira,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Marcus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Claudius</w:t>
      </w:r>
      <w:r>
        <w:rPr>
          <w:rFonts w:ascii="Arial MT" w:hAnsi="Arial MT"/>
          <w:spacing w:val="72"/>
          <w:sz w:val="22"/>
        </w:rPr>
        <w:t> </w:t>
      </w:r>
      <w:r>
        <w:rPr>
          <w:rFonts w:ascii="Arial MT" w:hAnsi="Arial MT"/>
          <w:sz w:val="22"/>
        </w:rPr>
        <w:t>Sabóia</w:t>
      </w:r>
      <w:r>
        <w:rPr>
          <w:rFonts w:ascii="Arial MT" w:hAnsi="Arial MT"/>
          <w:spacing w:val="72"/>
          <w:sz w:val="22"/>
        </w:rPr>
        <w:t> </w:t>
      </w:r>
      <w:r>
        <w:rPr>
          <w:rFonts w:ascii="Arial MT" w:hAnsi="Arial MT"/>
          <w:sz w:val="22"/>
        </w:rPr>
        <w:t>Rattacaso,</w:t>
      </w:r>
      <w:r>
        <w:rPr>
          <w:rFonts w:ascii="Arial MT" w:hAnsi="Arial MT"/>
          <w:spacing w:val="40"/>
          <w:sz w:val="22"/>
        </w:rPr>
        <w:t> </w:t>
      </w:r>
      <w:r>
        <w:rPr>
          <w:rFonts w:ascii="Arial MT" w:hAnsi="Arial MT"/>
          <w:sz w:val="22"/>
        </w:rPr>
        <w:t>Rachel Andrade Sales Rattacaso, David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Andrade Rattacaso e Maria Beatriz Furtado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Alves.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Edison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2"/>
          <w:sz w:val="22"/>
        </w:rPr>
        <w:t> 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spacing w:before="24"/>
        <w:ind w:left="0"/>
      </w:pPr>
    </w:p>
    <w:p>
      <w:pPr>
        <w:pStyle w:val="ListParagraph"/>
        <w:numPr>
          <w:ilvl w:val="1"/>
          <w:numId w:val="3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0204259-93.2023.8.06.0167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SOBRAL.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L.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before="1"/>
      </w:pPr>
      <w:r>
        <w:rPr/>
        <w:t>Relator:</w:t>
      </w:r>
      <w:r>
        <w:rPr>
          <w:spacing w:val="-11"/>
        </w:rPr>
        <w:t> </w:t>
      </w:r>
      <w:r>
        <w:rPr/>
        <w:t>Exmo.</w:t>
      </w:r>
      <w:r>
        <w:rPr>
          <w:spacing w:val="-8"/>
        </w:rPr>
        <w:t> </w:t>
      </w:r>
      <w:r>
        <w:rPr/>
        <w:t>Sr.</w:t>
      </w:r>
      <w:r>
        <w:rPr>
          <w:spacing w:val="-8"/>
        </w:rPr>
        <w:t> </w:t>
      </w:r>
      <w:r>
        <w:rPr/>
        <w:t>Des.</w:t>
      </w:r>
      <w:r>
        <w:rPr>
          <w:spacing w:val="-8"/>
        </w:rPr>
        <w:t> </w:t>
      </w:r>
      <w:r>
        <w:rPr/>
        <w:t>FRANCISCO</w:t>
      </w:r>
      <w:r>
        <w:rPr>
          <w:spacing w:val="-10"/>
        </w:rPr>
        <w:t> </w:t>
      </w:r>
      <w:r>
        <w:rPr/>
        <w:t>EDUARDO</w:t>
      </w:r>
      <w:r>
        <w:rPr>
          <w:spacing w:val="-8"/>
        </w:rPr>
        <w:t> </w:t>
      </w:r>
      <w:r>
        <w:rPr/>
        <w:t>TORQUATO</w:t>
      </w:r>
      <w:r>
        <w:rPr>
          <w:spacing w:val="-8"/>
        </w:rPr>
        <w:t> </w:t>
      </w:r>
      <w:r>
        <w:rPr>
          <w:spacing w:val="-2"/>
        </w:rPr>
        <w:t>SCORSAFAVA.</w:t>
      </w:r>
    </w:p>
    <w:p>
      <w:pPr>
        <w:pStyle w:val="BodyText"/>
        <w:ind w:left="0"/>
      </w:pPr>
    </w:p>
    <w:p>
      <w:pPr>
        <w:pStyle w:val="BodyText"/>
        <w:ind w:left="0" w:right="1"/>
        <w:jc w:val="center"/>
      </w:pPr>
      <w:r>
        <w:rPr>
          <w:color w:val="000000"/>
          <w:shd w:fill="BFBFBF" w:color="auto" w:val="clear"/>
        </w:rPr>
        <w:t>PROCESSOS</w:t>
      </w:r>
      <w:r>
        <w:rPr>
          <w:color w:val="000000"/>
          <w:spacing w:val="-8"/>
          <w:shd w:fill="BFBFBF" w:color="auto" w:val="clear"/>
        </w:rPr>
        <w:t> </w:t>
      </w:r>
      <w:r>
        <w:rPr>
          <w:color w:val="000000"/>
          <w:shd w:fill="BFBFBF" w:color="auto" w:val="clear"/>
        </w:rPr>
        <w:t>DA</w:t>
      </w:r>
      <w:r>
        <w:rPr>
          <w:color w:val="000000"/>
          <w:spacing w:val="-13"/>
          <w:shd w:fill="BFBFBF" w:color="auto" w:val="clear"/>
        </w:rPr>
        <w:t> </w:t>
      </w:r>
      <w:r>
        <w:rPr>
          <w:color w:val="000000"/>
          <w:shd w:fill="BFBFBF" w:color="auto" w:val="clear"/>
        </w:rPr>
        <w:t>RELATORIA</w:t>
      </w:r>
      <w:r>
        <w:rPr>
          <w:color w:val="000000"/>
          <w:spacing w:val="-12"/>
          <w:shd w:fill="BFBFBF" w:color="auto" w:val="clear"/>
        </w:rPr>
        <w:t> </w:t>
      </w:r>
      <w:r>
        <w:rPr>
          <w:color w:val="000000"/>
          <w:shd w:fill="BFBFBF" w:color="auto" w:val="clear"/>
        </w:rPr>
        <w:t>DO</w:t>
      </w:r>
      <w:r>
        <w:rPr>
          <w:color w:val="000000"/>
          <w:spacing w:val="-5"/>
          <w:shd w:fill="BFBFBF" w:color="auto" w:val="clear"/>
        </w:rPr>
        <w:t> </w:t>
      </w:r>
      <w:r>
        <w:rPr>
          <w:color w:val="000000"/>
          <w:shd w:fill="BFBFBF" w:color="auto" w:val="clear"/>
        </w:rPr>
        <w:t>DES.</w:t>
      </w:r>
      <w:r>
        <w:rPr>
          <w:color w:val="000000"/>
          <w:spacing w:val="-4"/>
          <w:shd w:fill="BFBFBF" w:color="auto" w:val="clear"/>
        </w:rPr>
        <w:t> </w:t>
      </w:r>
      <w:r>
        <w:rPr>
          <w:color w:val="000000"/>
          <w:shd w:fill="BFBFBF" w:color="auto" w:val="clear"/>
        </w:rPr>
        <w:t>SÉRGIO</w:t>
      </w:r>
      <w:r>
        <w:rPr>
          <w:color w:val="000000"/>
          <w:spacing w:val="-6"/>
          <w:shd w:fill="BFBFBF" w:color="auto" w:val="clear"/>
        </w:rPr>
        <w:t> </w:t>
      </w:r>
      <w:r>
        <w:rPr>
          <w:color w:val="000000"/>
          <w:shd w:fill="BFBFBF" w:color="auto" w:val="clear"/>
        </w:rPr>
        <w:t>LUIZ</w:t>
      </w:r>
      <w:r>
        <w:rPr>
          <w:color w:val="000000"/>
          <w:spacing w:val="-15"/>
          <w:shd w:fill="BFBFBF" w:color="auto" w:val="clear"/>
        </w:rPr>
        <w:t> </w:t>
      </w:r>
      <w:r>
        <w:rPr>
          <w:color w:val="000000"/>
          <w:shd w:fill="BFBFBF" w:color="auto" w:val="clear"/>
        </w:rPr>
        <w:t>ARRUDA</w:t>
      </w:r>
      <w:r>
        <w:rPr>
          <w:color w:val="000000"/>
          <w:spacing w:val="-12"/>
          <w:shd w:fill="BFBFBF" w:color="auto" w:val="clear"/>
        </w:rPr>
        <w:t> </w:t>
      </w:r>
      <w:r>
        <w:rPr>
          <w:color w:val="000000"/>
          <w:spacing w:val="-2"/>
          <w:shd w:fill="BFBFBF" w:color="auto" w:val="clear"/>
        </w:rPr>
        <w:t>PARENTE</w:t>
      </w:r>
    </w:p>
    <w:p>
      <w:pPr>
        <w:pStyle w:val="BodyText"/>
        <w:ind w:left="0"/>
      </w:pPr>
    </w:p>
    <w:p>
      <w:pPr>
        <w:pStyle w:val="ListParagraph"/>
        <w:numPr>
          <w:ilvl w:val="1"/>
          <w:numId w:val="3"/>
        </w:numPr>
        <w:tabs>
          <w:tab w:pos="515" w:val="left" w:leader="none"/>
        </w:tabs>
        <w:spacing w:line="240" w:lineRule="auto" w:before="0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AGRAVO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EXECUÇÃO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0799733-62.2014.8.06.0001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before="1"/>
        <w:ind w:left="143" w:right="406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Agravante:</w:t>
      </w:r>
      <w:r>
        <w:rPr>
          <w:b/>
          <w:spacing w:val="-6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Ronaldo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Vieira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dos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Santos. Advogado: André Felipe Cordeiro Braga.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before="23"/>
        <w:ind w:left="0"/>
      </w:pPr>
    </w:p>
    <w:p>
      <w:pPr>
        <w:pStyle w:val="ListParagraph"/>
        <w:numPr>
          <w:ilvl w:val="1"/>
          <w:numId w:val="3"/>
        </w:numPr>
        <w:tabs>
          <w:tab w:pos="515" w:val="left" w:leader="none"/>
        </w:tabs>
        <w:spacing w:line="240" w:lineRule="auto" w:before="1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AGRAVO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EXECUÇÃO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0018758-55.2018.8.06.0001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Agravante:</w:t>
      </w:r>
      <w:r>
        <w:rPr>
          <w:b/>
          <w:spacing w:val="-2"/>
          <w:sz w:val="22"/>
        </w:rPr>
        <w:t> </w:t>
      </w:r>
      <w:r>
        <w:rPr>
          <w:rFonts w:ascii="Arial MT"/>
          <w:sz w:val="22"/>
        </w:rPr>
        <w:t>Igor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Pereira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Advogadas: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Djanira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Pereira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Mororó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Freitas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Elisângela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Maria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Mororó.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before="24"/>
        <w:ind w:left="0"/>
      </w:pPr>
    </w:p>
    <w:p>
      <w:pPr>
        <w:pStyle w:val="ListParagraph"/>
        <w:numPr>
          <w:ilvl w:val="0"/>
          <w:numId w:val="4"/>
        </w:numPr>
        <w:tabs>
          <w:tab w:pos="515" w:val="left" w:leader="none"/>
        </w:tabs>
        <w:spacing w:line="240" w:lineRule="auto" w:before="0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AGRAVO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EXECUÇÃO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0004880-95.2015.8.06.0089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ARACATI.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Agravante: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Agravado</w:t>
      </w:r>
      <w:r>
        <w:rPr>
          <w:rFonts w:ascii="Arial MT"/>
          <w:sz w:val="22"/>
        </w:rPr>
        <w:t>: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z w:val="22"/>
        </w:rPr>
        <w:t>Valmir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pacing w:val="-2"/>
          <w:sz w:val="22"/>
        </w:rPr>
        <w:t>Braga.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before="24"/>
        <w:ind w:left="0"/>
      </w:pPr>
    </w:p>
    <w:p>
      <w:pPr>
        <w:pStyle w:val="ListParagraph"/>
        <w:numPr>
          <w:ilvl w:val="0"/>
          <w:numId w:val="4"/>
        </w:numPr>
        <w:tabs>
          <w:tab w:pos="489" w:val="left" w:leader="none"/>
        </w:tabs>
        <w:spacing w:line="240" w:lineRule="auto" w:before="0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0003206-62.2016.8.06.0149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BREJO SANTO.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Recorrente:</w:t>
      </w:r>
      <w:r>
        <w:rPr>
          <w:b/>
          <w:spacing w:val="-4"/>
          <w:sz w:val="22"/>
        </w:rPr>
        <w:t> </w:t>
      </w:r>
      <w:r>
        <w:rPr>
          <w:rFonts w:ascii="Arial MT"/>
          <w:sz w:val="22"/>
        </w:rPr>
        <w:t>Caciano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Luciano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Recorrido:</w:t>
      </w:r>
      <w:r>
        <w:rPr>
          <w:b/>
          <w:spacing w:val="-6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before="24"/>
        <w:ind w:left="0"/>
      </w:pPr>
    </w:p>
    <w:p>
      <w:pPr>
        <w:pStyle w:val="ListParagraph"/>
        <w:numPr>
          <w:ilvl w:val="0"/>
          <w:numId w:val="4"/>
        </w:numPr>
        <w:tabs>
          <w:tab w:pos="503" w:val="left" w:leader="none"/>
        </w:tabs>
        <w:spacing w:line="240" w:lineRule="auto" w:before="0" w:after="0"/>
        <w:ind w:left="143" w:right="141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0000079-92.2014.8.06.0212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TABULEIRO DO NORTE.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Recorrente: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before="0"/>
        <w:ind w:left="143" w:right="406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Recorrido:</w:t>
      </w:r>
      <w:r>
        <w:rPr>
          <w:b/>
          <w:spacing w:val="-16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11"/>
          <w:sz w:val="22"/>
        </w:rPr>
        <w:t> </w:t>
      </w:r>
      <w:r>
        <w:rPr>
          <w:rFonts w:ascii="Arial MT" w:hAnsi="Arial MT"/>
          <w:sz w:val="22"/>
        </w:rPr>
        <w:t>Valdeni</w:t>
      </w:r>
      <w:r>
        <w:rPr>
          <w:rFonts w:ascii="Arial MT" w:hAnsi="Arial MT"/>
          <w:spacing w:val="-12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Araújo</w:t>
      </w:r>
      <w:r>
        <w:rPr>
          <w:rFonts w:ascii="Arial MT" w:hAnsi="Arial MT"/>
          <w:spacing w:val="-11"/>
          <w:sz w:val="22"/>
        </w:rPr>
        <w:t> </w:t>
      </w:r>
      <w:r>
        <w:rPr>
          <w:rFonts w:ascii="Arial MT" w:hAnsi="Arial MT"/>
          <w:sz w:val="22"/>
        </w:rPr>
        <w:t>Gomes. Advogado: Victor Hugo Teixeira Baldino.</w:t>
      </w:r>
    </w:p>
    <w:p>
      <w:pPr>
        <w:pStyle w:val="BodyTex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after="0"/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76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0202656-79.2023.8.06.0071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CRATO.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Apelantes</w:t>
      </w:r>
      <w:r>
        <w:rPr>
          <w:rFonts w:ascii="Arial MT"/>
          <w:sz w:val="22"/>
        </w:rPr>
        <w:t>: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z w:val="22"/>
        </w:rPr>
        <w:t>T.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O.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7"/>
          <w:sz w:val="22"/>
        </w:rPr>
        <w:t>S.</w:t>
      </w:r>
    </w:p>
    <w:p>
      <w:pPr>
        <w:spacing w:before="0"/>
        <w:ind w:left="143" w:right="5609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Advogado: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Rhuan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Maia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Feitosa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Brito. </w:t>
      </w:r>
      <w:r>
        <w:rPr>
          <w:b/>
          <w:sz w:val="22"/>
        </w:rPr>
        <w:t>Apelado</w:t>
      </w:r>
      <w:r>
        <w:rPr>
          <w:rFonts w:ascii="Arial MT"/>
          <w:sz w:val="22"/>
        </w:rPr>
        <w:t>: M. P. do E. do C. Assistente/Ape: M. C. A. L.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Advogado: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Domicio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Bastos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Filho.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before="24"/>
        <w:ind w:left="0"/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0054937-57.2020.8.06.0117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MARACANAÚ.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Apelantes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G.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T.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Advogado: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Heriberto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Avalos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Franco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pacing w:val="-2"/>
          <w:sz w:val="22"/>
        </w:rPr>
        <w:t>Junior.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pStyle w:val="BodyText"/>
        <w:spacing w:before="22"/>
        <w:ind w:left="0"/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0278255-40.2023.8.06.0001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14"/>
          <w:sz w:val="22"/>
        </w:rPr>
        <w:t> </w:t>
      </w:r>
      <w:r>
        <w:rPr>
          <w:rFonts w:ascii="Arial MT"/>
          <w:sz w:val="22"/>
        </w:rPr>
        <w:t>A. H.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V.</w:t>
      </w:r>
    </w:p>
    <w:p>
      <w:pPr>
        <w:tabs>
          <w:tab w:pos="6197" w:val="left" w:leader="none"/>
        </w:tabs>
        <w:spacing w:before="0"/>
        <w:ind w:left="143" w:right="1422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Advogado: Otacilio Guimarães de Paula.</w:t>
        <w:tab/>
      </w:r>
      <w:r>
        <w:rPr>
          <w:b/>
          <w:color w:val="000000"/>
          <w:spacing w:val="-2"/>
          <w:sz w:val="22"/>
          <w:highlight w:val="yellow"/>
        </w:rPr>
        <w:t>RETIRADO</w:t>
      </w:r>
      <w:r>
        <w:rPr>
          <w:b/>
          <w:color w:val="000000"/>
          <w:spacing w:val="-14"/>
          <w:sz w:val="22"/>
          <w:highlight w:val="yellow"/>
        </w:rPr>
        <w:t> </w:t>
      </w:r>
      <w:r>
        <w:rPr>
          <w:b/>
          <w:color w:val="000000"/>
          <w:spacing w:val="-2"/>
          <w:sz w:val="22"/>
          <w:highlight w:val="yellow"/>
        </w:rPr>
        <w:t>DE</w:t>
      </w:r>
      <w:r>
        <w:rPr>
          <w:b/>
          <w:color w:val="000000"/>
          <w:spacing w:val="-13"/>
          <w:sz w:val="22"/>
          <w:highlight w:val="yellow"/>
        </w:rPr>
        <w:t> </w:t>
      </w:r>
      <w:r>
        <w:rPr>
          <w:b/>
          <w:color w:val="000000"/>
          <w:spacing w:val="-2"/>
          <w:sz w:val="22"/>
          <w:highlight w:val="yellow"/>
        </w:rPr>
        <w:t>PAUTA</w:t>
      </w:r>
      <w:r>
        <w:rPr>
          <w:b/>
          <w:color w:val="000000"/>
          <w:spacing w:val="-2"/>
          <w:sz w:val="22"/>
        </w:rPr>
        <w:t> </w:t>
      </w:r>
      <w:r>
        <w:rPr>
          <w:b/>
          <w:color w:val="000000"/>
          <w:sz w:val="22"/>
        </w:rPr>
        <w:t>Apelado</w:t>
      </w:r>
      <w:r>
        <w:rPr>
          <w:rFonts w:ascii="Arial MT" w:hAnsi="Arial MT"/>
          <w:color w:val="000000"/>
          <w:sz w:val="22"/>
        </w:rPr>
        <w:t>: M. P. do E. do C.</w:t>
      </w:r>
    </w:p>
    <w:p>
      <w:pPr>
        <w:pStyle w:val="BodyTex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231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0205190-85.2023.8.06.0300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AQUIRAZ.</w:t>
      </w:r>
    </w:p>
    <w:p>
      <w:pPr>
        <w:spacing w:before="0"/>
        <w:ind w:left="143" w:right="5609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 Allysson Santos Lemos. Advogado:</w:t>
      </w:r>
      <w:r>
        <w:rPr>
          <w:rFonts w:ascii="Arial MT" w:hAnsi="Arial MT"/>
          <w:spacing w:val="-11"/>
          <w:sz w:val="22"/>
        </w:rPr>
        <w:t> </w:t>
      </w:r>
      <w:r>
        <w:rPr>
          <w:rFonts w:ascii="Arial MT" w:hAnsi="Arial MT"/>
          <w:sz w:val="22"/>
        </w:rPr>
        <w:t>Pablo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Ricardo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Silva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Araújo.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232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0140288-26.2018.8.06.0001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before="1"/>
        <w:ind w:left="143" w:right="3151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Apelantes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Glaydson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Eduardo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Saraiva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Jeovane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Moreira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Araújo. Advogado: Rogério Feitosa Carvalho Mota.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508" w:val="left" w:leader="none"/>
        </w:tabs>
        <w:spacing w:line="240" w:lineRule="auto" w:before="231" w:after="0"/>
        <w:ind w:left="143" w:right="138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0002495-36.2010.8.06.0127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MONSENHOR </w:t>
      </w:r>
      <w:r>
        <w:rPr>
          <w:b/>
          <w:spacing w:val="-2"/>
          <w:sz w:val="22"/>
        </w:rPr>
        <w:t>TABOSA.</w:t>
      </w:r>
    </w:p>
    <w:p>
      <w:pPr>
        <w:spacing w:before="0"/>
        <w:ind w:left="143" w:right="406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Laessio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Anastácio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Santana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Oliveira. Advogada: Bruna Martins Pedrosa da 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0001206-22.2017.8.06.0160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SANTA</w:t>
      </w:r>
      <w:r>
        <w:rPr>
          <w:b/>
          <w:spacing w:val="-13"/>
          <w:sz w:val="22"/>
        </w:rPr>
        <w:t> </w:t>
      </w:r>
      <w:r>
        <w:rPr>
          <w:b/>
          <w:spacing w:val="-2"/>
          <w:sz w:val="22"/>
        </w:rPr>
        <w:t>QUITÉRIA.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Geovane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Severo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Xerez.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231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0200091-86.2023.8.06.0122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MAURITI.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dos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Advogados: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Rosilane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Moura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Farias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Renato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Moura</w:t>
      </w:r>
      <w:r>
        <w:rPr>
          <w:rFonts w:ascii="Arial MT"/>
          <w:spacing w:val="-2"/>
          <w:sz w:val="22"/>
        </w:rPr>
        <w:t> Farias.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spacing w:after="0"/>
        <w:jc w:val="left"/>
        <w:rPr>
          <w:rFonts w:ascii="Arial MT"/>
          <w:sz w:val="22"/>
        </w:rPr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76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0000806-18.2018.8.06.0113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JUCÁS.</w:t>
      </w:r>
    </w:p>
    <w:p>
      <w:pPr>
        <w:spacing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Gerciano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Luna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Duarte.</w:t>
      </w:r>
    </w:p>
    <w:p>
      <w:pPr>
        <w:spacing w:line="241" w:lineRule="exact" w:before="0"/>
        <w:ind w:left="143" w:right="0" w:firstLine="0"/>
        <w:jc w:val="left"/>
        <w:rPr>
          <w:rFonts w:ascii="Arial MT" w:hAnsi="Arial MT"/>
          <w:sz w:val="21"/>
        </w:rPr>
      </w:pPr>
      <w:r>
        <w:rPr>
          <w:rFonts w:ascii="Arial MT" w:hAnsi="Arial MT"/>
          <w:sz w:val="21"/>
        </w:rPr>
        <w:t>Advogados:</w:t>
      </w:r>
      <w:r>
        <w:rPr>
          <w:rFonts w:ascii="Arial MT" w:hAnsi="Arial MT"/>
          <w:spacing w:val="-4"/>
          <w:sz w:val="21"/>
        </w:rPr>
        <w:t> </w:t>
      </w:r>
      <w:r>
        <w:rPr>
          <w:rFonts w:ascii="Arial MT" w:hAnsi="Arial MT"/>
          <w:sz w:val="21"/>
        </w:rPr>
        <w:t>João</w:t>
      </w:r>
      <w:r>
        <w:rPr>
          <w:rFonts w:ascii="Arial MT" w:hAnsi="Arial MT"/>
          <w:spacing w:val="-2"/>
          <w:sz w:val="21"/>
        </w:rPr>
        <w:t> </w:t>
      </w:r>
      <w:r>
        <w:rPr>
          <w:rFonts w:ascii="Arial MT" w:hAnsi="Arial MT"/>
          <w:sz w:val="21"/>
        </w:rPr>
        <w:t>Gerson</w:t>
      </w:r>
      <w:r>
        <w:rPr>
          <w:rFonts w:ascii="Arial MT" w:hAnsi="Arial MT"/>
          <w:spacing w:val="-2"/>
          <w:sz w:val="21"/>
        </w:rPr>
        <w:t> </w:t>
      </w:r>
      <w:r>
        <w:rPr>
          <w:rFonts w:ascii="Arial MT" w:hAnsi="Arial MT"/>
          <w:sz w:val="21"/>
        </w:rPr>
        <w:t>Fernandes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Duarte,</w:t>
      </w:r>
      <w:r>
        <w:rPr>
          <w:rFonts w:ascii="Arial MT" w:hAnsi="Arial MT"/>
          <w:spacing w:val="-13"/>
          <w:sz w:val="21"/>
        </w:rPr>
        <w:t> </w:t>
      </w:r>
      <w:r>
        <w:rPr>
          <w:rFonts w:ascii="Arial MT" w:hAnsi="Arial MT"/>
          <w:sz w:val="21"/>
        </w:rPr>
        <w:t>Adriana</w:t>
      </w:r>
      <w:r>
        <w:rPr>
          <w:rFonts w:ascii="Arial MT" w:hAnsi="Arial MT"/>
          <w:spacing w:val="-4"/>
          <w:sz w:val="21"/>
        </w:rPr>
        <w:t> </w:t>
      </w:r>
      <w:r>
        <w:rPr>
          <w:rFonts w:ascii="Arial MT" w:hAnsi="Arial MT"/>
          <w:sz w:val="21"/>
        </w:rPr>
        <w:t>Pereira</w:t>
      </w:r>
      <w:r>
        <w:rPr>
          <w:rFonts w:ascii="Arial MT" w:hAnsi="Arial MT"/>
          <w:spacing w:val="-4"/>
          <w:sz w:val="21"/>
        </w:rPr>
        <w:t> </w:t>
      </w:r>
      <w:r>
        <w:rPr>
          <w:rFonts w:ascii="Arial MT" w:hAnsi="Arial MT"/>
          <w:sz w:val="21"/>
        </w:rPr>
        <w:t>Ledo</w:t>
      </w:r>
      <w:r>
        <w:rPr>
          <w:rFonts w:ascii="Arial MT" w:hAnsi="Arial MT"/>
          <w:spacing w:val="-2"/>
          <w:sz w:val="21"/>
        </w:rPr>
        <w:t> </w:t>
      </w:r>
      <w:r>
        <w:rPr>
          <w:rFonts w:ascii="Arial MT" w:hAnsi="Arial MT"/>
          <w:sz w:val="21"/>
        </w:rPr>
        <w:t>e</w:t>
      </w:r>
      <w:r>
        <w:rPr>
          <w:rFonts w:ascii="Arial MT" w:hAnsi="Arial MT"/>
          <w:spacing w:val="-3"/>
          <w:sz w:val="21"/>
        </w:rPr>
        <w:t> </w:t>
      </w:r>
      <w:r>
        <w:rPr>
          <w:rFonts w:ascii="Arial MT" w:hAnsi="Arial MT"/>
          <w:sz w:val="21"/>
        </w:rPr>
        <w:t>Danilson</w:t>
      </w:r>
      <w:r>
        <w:rPr>
          <w:rFonts w:ascii="Arial MT" w:hAnsi="Arial MT"/>
          <w:spacing w:val="-4"/>
          <w:sz w:val="21"/>
        </w:rPr>
        <w:t> </w:t>
      </w:r>
      <w:r>
        <w:rPr>
          <w:rFonts w:ascii="Arial MT" w:hAnsi="Arial MT"/>
          <w:sz w:val="21"/>
        </w:rPr>
        <w:t>de</w:t>
      </w:r>
      <w:r>
        <w:rPr>
          <w:rFonts w:ascii="Arial MT" w:hAnsi="Arial MT"/>
          <w:spacing w:val="-4"/>
          <w:sz w:val="21"/>
        </w:rPr>
        <w:t> </w:t>
      </w:r>
      <w:r>
        <w:rPr>
          <w:rFonts w:ascii="Arial MT" w:hAnsi="Arial MT"/>
          <w:sz w:val="21"/>
        </w:rPr>
        <w:t>Carvalho</w:t>
      </w:r>
      <w:r>
        <w:rPr>
          <w:rFonts w:ascii="Arial MT" w:hAnsi="Arial MT"/>
          <w:spacing w:val="-2"/>
          <w:sz w:val="21"/>
        </w:rPr>
        <w:t> Passos.</w:t>
      </w:r>
    </w:p>
    <w:p>
      <w:pPr>
        <w:spacing w:line="253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231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0204162-88.2023.8.06.0298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SOBRAL.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W.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Advogada: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Viviane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Pinheiro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Paiva.</w:t>
      </w:r>
    </w:p>
    <w:p>
      <w:pPr>
        <w:tabs>
          <w:tab w:pos="6207" w:val="left" w:leader="none"/>
        </w:tabs>
        <w:spacing w:before="1"/>
        <w:ind w:left="143" w:right="797" w:firstLine="0"/>
        <w:jc w:val="left"/>
        <w:rPr>
          <w:b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 M. P. do E. do C.</w:t>
        <w:tab/>
      </w:r>
      <w:r>
        <w:rPr>
          <w:b/>
          <w:color w:val="C8201D"/>
          <w:sz w:val="22"/>
          <w:shd w:fill="DCDCDC" w:color="auto" w:val="clear"/>
        </w:rPr>
        <w:t>COM</w:t>
      </w:r>
      <w:r>
        <w:rPr>
          <w:b/>
          <w:color w:val="C8201D"/>
          <w:spacing w:val="-16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SUSTENTAÇÃO</w:t>
      </w:r>
      <w:r>
        <w:rPr>
          <w:b/>
          <w:color w:val="C8201D"/>
          <w:spacing w:val="-15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ORAL</w:t>
      </w:r>
      <w:r>
        <w:rPr>
          <w:b/>
          <w:color w:val="C8201D"/>
          <w:sz w:val="22"/>
        </w:rPr>
        <w:t> </w:t>
      </w:r>
      <w:r>
        <w:rPr>
          <w:b/>
          <w:color w:val="000000"/>
          <w:sz w:val="22"/>
        </w:rPr>
        <w:t>Relator: Exmo. Sr. Des. SÉRGIO LUIZ ARRUDA PARENTE.</w:t>
      </w:r>
    </w:p>
    <w:p>
      <w:pPr>
        <w:spacing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231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0051743-93.2020.8.06.0167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SOBRAL.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14"/>
          <w:sz w:val="22"/>
        </w:rPr>
        <w:t> </w:t>
      </w:r>
      <w:r>
        <w:rPr>
          <w:rFonts w:ascii="Arial MT"/>
          <w:sz w:val="22"/>
        </w:rPr>
        <w:t>Adelane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0205207-30.2023.8.06.0298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SÃO</w:t>
      </w:r>
      <w:r>
        <w:rPr>
          <w:b/>
          <w:spacing w:val="-2"/>
          <w:sz w:val="22"/>
        </w:rPr>
        <w:t> BENEDITO.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W.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Advogado: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Valdeci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Nonato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Silva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pacing w:val="-2"/>
          <w:sz w:val="22"/>
        </w:rPr>
        <w:t>Júnior.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0272062-43.2022.8.06.0001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Ribeiro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231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0016276-14.2017.8.06.0117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MARACANAÚ.</w:t>
      </w:r>
    </w:p>
    <w:p>
      <w:pPr>
        <w:spacing w:before="1"/>
        <w:ind w:left="143" w:right="3151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Assistente/Ape:</w:t>
      </w:r>
      <w:r>
        <w:rPr>
          <w:b/>
          <w:spacing w:val="-3"/>
          <w:sz w:val="22"/>
        </w:rPr>
        <w:t> </w:t>
      </w:r>
      <w:r>
        <w:rPr>
          <w:rFonts w:ascii="Arial MT" w:hAnsi="Arial MT"/>
          <w:sz w:val="22"/>
        </w:rPr>
        <w:t>Companhia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Energética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Ceará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–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ENEL. Advogado: Antônio Cleto Gomes.</w:t>
      </w:r>
    </w:p>
    <w:p>
      <w:pPr>
        <w:spacing w:before="0"/>
        <w:ind w:left="143" w:right="4986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Apelado: </w:t>
      </w:r>
      <w:r>
        <w:rPr>
          <w:rFonts w:ascii="Arial MT" w:hAnsi="Arial MT"/>
          <w:sz w:val="22"/>
        </w:rPr>
        <w:t>Ednaldo Fernandes Dantas. Advogada: Maria José Solange Façanha Brito. </w:t>
      </w: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0200214-04.2024.8.06.0299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BOA</w:t>
      </w:r>
      <w:r>
        <w:rPr>
          <w:b/>
          <w:spacing w:val="-12"/>
          <w:sz w:val="22"/>
        </w:rPr>
        <w:t> </w:t>
      </w:r>
      <w:r>
        <w:rPr>
          <w:b/>
          <w:spacing w:val="-2"/>
          <w:sz w:val="22"/>
        </w:rPr>
        <w:t>VIAGEM.</w:t>
      </w:r>
    </w:p>
    <w:p>
      <w:pPr>
        <w:spacing w:before="0"/>
        <w:ind w:left="143" w:right="4982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 Francisco Wesley Carneiro. Advogado: Jader Aldrin Evangelista Marques. </w:t>
      </w: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1036130-30.2000.8.06.0001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Pereira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spacing w:after="0"/>
        <w:jc w:val="left"/>
        <w:rPr>
          <w:rFonts w:ascii="Arial MT"/>
          <w:sz w:val="22"/>
        </w:rPr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76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0200007-86.2025.8.06.0293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MORADA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NOVA.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D.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Advogada: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Francisca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Auricélia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Nogueira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Oliveira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0202739-78.2023.8.06.0303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MORADA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NOVA.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R.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Advogada: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Francisca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Auricélia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Nogueira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Oliveira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Silva.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0019128-37.2016.8.06.0055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CANINDÉ.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C.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Advogados:</w:t>
      </w:r>
      <w:r>
        <w:rPr>
          <w:rFonts w:ascii="Arial MT" w:hAnsi="Arial MT"/>
          <w:spacing w:val="-18"/>
          <w:sz w:val="22"/>
        </w:rPr>
        <w:t> </w:t>
      </w:r>
      <w:r>
        <w:rPr>
          <w:rFonts w:ascii="Arial MT" w:hAnsi="Arial MT"/>
          <w:sz w:val="22"/>
        </w:rPr>
        <w:t>Augusto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César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Araújo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Braga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Kaique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Rodrigues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pacing w:val="-2"/>
          <w:sz w:val="22"/>
        </w:rPr>
        <w:t>Mota.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0200896-44.2024.8.06.0303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RUSSAS.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Luís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Fernando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2"/>
          <w:sz w:val="22"/>
        </w:rPr>
        <w:t> Lino.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0206574-70.2024.8.06.0293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AQUIRAZ.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D. S.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M.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Sérgio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Barros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Onofre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Filho.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0012204-96.2021.8.06.0293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before="0"/>
        <w:ind w:left="143" w:right="406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Apelantes</w:t>
      </w:r>
      <w:r>
        <w:rPr>
          <w:rFonts w:ascii="Arial MT"/>
          <w:sz w:val="22"/>
        </w:rPr>
        <w:t>: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Abel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Sousa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Ribeiro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Iuri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Lopes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Silva. Advogado: Francisco Rafael Mariano Sales.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0201280-07.2024.8.06.0303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RUSSAS.</w:t>
      </w:r>
    </w:p>
    <w:p>
      <w:pPr>
        <w:spacing w:before="1"/>
        <w:ind w:left="143" w:right="4533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Luiz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Fernandes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Perote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Costa. Advogado: Kaio Galvão de Castro.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Apelante:</w:t>
      </w:r>
      <w:r>
        <w:rPr>
          <w:b/>
          <w:spacing w:val="-5"/>
          <w:sz w:val="22"/>
        </w:rPr>
        <w:t> </w:t>
      </w:r>
      <w:r>
        <w:rPr>
          <w:rFonts w:ascii="Arial MT" w:hAnsi="Arial MT"/>
          <w:sz w:val="22"/>
        </w:rPr>
        <w:t>Kasyo</w:t>
      </w:r>
      <w:r>
        <w:rPr>
          <w:rFonts w:ascii="Arial MT" w:hAnsi="Arial MT"/>
          <w:spacing w:val="-14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Silva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Pereira.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Advogados: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Rogério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Cruz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Sara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Emanuelle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Campos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Silva.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Luiz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Ferreira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Perote</w:t>
      </w:r>
      <w:r>
        <w:rPr>
          <w:rFonts w:ascii="Arial MT"/>
          <w:spacing w:val="-4"/>
          <w:sz w:val="22"/>
        </w:rPr>
        <w:t> Neto.</w:t>
      </w:r>
    </w:p>
    <w:p>
      <w:pPr>
        <w:tabs>
          <w:tab w:pos="6063" w:val="left" w:leader="none"/>
        </w:tabs>
        <w:spacing w:before="0"/>
        <w:ind w:left="143" w:right="941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Advogado: José Lourinho Coelho Neto.</w:t>
        <w:tab/>
      </w:r>
      <w:r>
        <w:rPr>
          <w:b/>
          <w:color w:val="C8201D"/>
          <w:sz w:val="22"/>
          <w:shd w:fill="DCDCDC" w:color="auto" w:val="clear"/>
        </w:rPr>
        <w:t>COM</w:t>
      </w:r>
      <w:r>
        <w:rPr>
          <w:b/>
          <w:color w:val="C8201D"/>
          <w:spacing w:val="-16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SUSTENTAÇÃO</w:t>
      </w:r>
      <w:r>
        <w:rPr>
          <w:b/>
          <w:color w:val="C8201D"/>
          <w:spacing w:val="-15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ORAL</w:t>
      </w:r>
      <w:r>
        <w:rPr>
          <w:b/>
          <w:color w:val="C8201D"/>
          <w:sz w:val="22"/>
        </w:rPr>
        <w:t> </w:t>
      </w:r>
      <w:r>
        <w:rPr>
          <w:b/>
          <w:color w:val="000000"/>
          <w:sz w:val="22"/>
        </w:rPr>
        <w:t>Apelado</w:t>
      </w:r>
      <w:r>
        <w:rPr>
          <w:rFonts w:ascii="Arial MT" w:hAnsi="Arial MT"/>
          <w:color w:val="000000"/>
          <w:sz w:val="22"/>
        </w:rPr>
        <w:t>: Ministério Público do Estado do Ceará.</w:t>
      </w:r>
    </w:p>
    <w:p>
      <w:pPr>
        <w:pStyle w:val="BodyTex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0200910-53.2022.8.06.0091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IGUATU.</w:t>
      </w:r>
    </w:p>
    <w:p>
      <w:pPr>
        <w:spacing w:before="0"/>
        <w:ind w:left="143" w:right="4060" w:firstLine="0"/>
        <w:jc w:val="left"/>
        <w:rPr>
          <w:rFonts w:ascii="Arial MT"/>
          <w:sz w:val="22"/>
        </w:rPr>
      </w:pPr>
      <w:r>
        <w:rPr>
          <w:b/>
          <w:sz w:val="22"/>
        </w:rPr>
        <w:t>Assistente/Ape:</w:t>
      </w:r>
      <w:r>
        <w:rPr>
          <w:b/>
          <w:spacing w:val="-7"/>
          <w:sz w:val="22"/>
        </w:rPr>
        <w:t> </w:t>
      </w:r>
      <w:r>
        <w:rPr>
          <w:rFonts w:ascii="Arial MT"/>
          <w:sz w:val="22"/>
        </w:rPr>
        <w:t>Hilderlandia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Neuza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Oliveira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Silva. Advogado: Francisco Everton Bezerra Lopes.</w:t>
      </w:r>
    </w:p>
    <w:p>
      <w:pPr>
        <w:tabs>
          <w:tab w:pos="6283" w:val="left" w:leader="none"/>
        </w:tabs>
        <w:spacing w:before="0"/>
        <w:ind w:left="143" w:right="0" w:firstLine="0"/>
        <w:jc w:val="left"/>
        <w:rPr>
          <w:b/>
          <w:sz w:val="22"/>
        </w:rPr>
      </w:pPr>
      <w:r>
        <w:rPr>
          <w:b/>
          <w:sz w:val="22"/>
        </w:rPr>
        <w:t>Apelada:</w:t>
      </w:r>
      <w:r>
        <w:rPr>
          <w:b/>
          <w:spacing w:val="-1"/>
          <w:sz w:val="22"/>
        </w:rPr>
        <w:t> </w:t>
      </w:r>
      <w:r>
        <w:rPr>
          <w:rFonts w:ascii="Arial MT" w:hAnsi="Arial MT"/>
          <w:sz w:val="22"/>
        </w:rPr>
        <w:t>Maria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Kelma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Lima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Oliveira.</w:t>
      </w:r>
      <w:r>
        <w:rPr>
          <w:rFonts w:ascii="Arial MT" w:hAnsi="Arial MT"/>
          <w:sz w:val="22"/>
        </w:rPr>
        <w:tab/>
      </w:r>
      <w:r>
        <w:rPr>
          <w:b/>
          <w:color w:val="C8201D"/>
          <w:sz w:val="22"/>
          <w:shd w:fill="DCDCDC" w:color="auto" w:val="clear"/>
        </w:rPr>
        <w:t>COM</w:t>
      </w:r>
      <w:r>
        <w:rPr>
          <w:b/>
          <w:color w:val="C8201D"/>
          <w:spacing w:val="-11"/>
          <w:sz w:val="22"/>
          <w:shd w:fill="DCDCDC" w:color="auto" w:val="clear"/>
        </w:rPr>
        <w:t> </w:t>
      </w:r>
      <w:r>
        <w:rPr>
          <w:b/>
          <w:color w:val="C8201D"/>
          <w:sz w:val="22"/>
          <w:shd w:fill="DCDCDC" w:color="auto" w:val="clear"/>
        </w:rPr>
        <w:t>SUSTENTAÇÃO</w:t>
      </w:r>
      <w:r>
        <w:rPr>
          <w:b/>
          <w:color w:val="C8201D"/>
          <w:spacing w:val="-11"/>
          <w:sz w:val="22"/>
          <w:shd w:fill="DCDCDC" w:color="auto" w:val="clear"/>
        </w:rPr>
        <w:t> </w:t>
      </w:r>
      <w:r>
        <w:rPr>
          <w:b/>
          <w:color w:val="C8201D"/>
          <w:spacing w:val="-4"/>
          <w:sz w:val="22"/>
          <w:shd w:fill="DCDCDC" w:color="auto" w:val="clear"/>
        </w:rPr>
        <w:t>ORAL</w:t>
      </w:r>
    </w:p>
    <w:p>
      <w:pPr>
        <w:spacing w:after="0"/>
        <w:jc w:val="left"/>
        <w:rPr>
          <w:b/>
          <w:sz w:val="22"/>
        </w:rPr>
        <w:sectPr>
          <w:pgSz w:w="11910" w:h="16840"/>
          <w:pgMar w:top="1040" w:bottom="280" w:left="992" w:right="992"/>
        </w:sectPr>
      </w:pPr>
    </w:p>
    <w:p>
      <w:pPr>
        <w:spacing w:before="76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Marciana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Aires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Oliveira.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253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0228940-09.2024.8.06.0001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Felipe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Morais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Batista.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Advogadas: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Elissangela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Ferreira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Santos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Silvanira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Hipolito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Conceiçao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Castro.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0206983-89.2024.8.06.0117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MARACANAÚ.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N.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0283930-18.2022.8.06.0001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Gustavo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Tavares.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0205171-56.2024.8.06.0167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SOBRAL.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T.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pacing w:val="-5"/>
          <w:sz w:val="22"/>
        </w:rPr>
        <w:t>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Laécio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Aguiar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Filho.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0202948-64.2023.8.06.0071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CRATO.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pacing w:val="-2"/>
          <w:sz w:val="22"/>
        </w:rPr>
        <w:t>Apelante</w:t>
      </w:r>
      <w:r>
        <w:rPr>
          <w:rFonts w:ascii="Arial MT"/>
          <w:spacing w:val="-2"/>
          <w:sz w:val="22"/>
        </w:rPr>
        <w:t>: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pacing w:val="-2"/>
          <w:sz w:val="22"/>
        </w:rPr>
        <w:t>F.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P.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5"/>
          <w:sz w:val="22"/>
        </w:rPr>
        <w:t>F.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40" w:lineRule="auto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0053208-24.2021.8.06.0064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pacing w:val="-2"/>
          <w:sz w:val="22"/>
        </w:rPr>
        <w:t>CAUCAIA.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Vítor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Maia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2"/>
          <w:sz w:val="22"/>
        </w:rPr>
        <w:t> Oliveira.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9" w:val="left" w:leader="none"/>
        </w:tabs>
        <w:spacing w:line="252" w:lineRule="exact" w:before="0" w:after="0"/>
        <w:ind w:left="449" w:right="0" w:hanging="306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0050755-28.2020.8.06.0117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MARACANAÚ.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Alberto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Alves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Cruz.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Relator:</w:t>
      </w:r>
      <w:r>
        <w:rPr>
          <w:spacing w:val="-7"/>
        </w:rPr>
        <w:t> </w:t>
      </w:r>
      <w:r>
        <w:rPr/>
        <w:t>Exmo.</w:t>
      </w:r>
      <w:r>
        <w:rPr>
          <w:spacing w:val="-4"/>
        </w:rPr>
        <w:t> </w:t>
      </w:r>
      <w:r>
        <w:rPr/>
        <w:t>Sr.</w:t>
      </w:r>
      <w:r>
        <w:rPr>
          <w:spacing w:val="-4"/>
        </w:rPr>
        <w:t> </w:t>
      </w:r>
      <w:r>
        <w:rPr/>
        <w:t>Des.</w:t>
      </w:r>
      <w:r>
        <w:rPr>
          <w:spacing w:val="-4"/>
        </w:rPr>
        <w:t> </w:t>
      </w:r>
      <w:r>
        <w:rPr/>
        <w:t>SÉRGIO</w:t>
      </w:r>
      <w:r>
        <w:rPr>
          <w:spacing w:val="-7"/>
        </w:rPr>
        <w:t> </w:t>
      </w:r>
      <w:r>
        <w:rPr/>
        <w:t>LUIZ</w:t>
      </w:r>
      <w:r>
        <w:rPr>
          <w:spacing w:val="-12"/>
        </w:rPr>
        <w:t> </w:t>
      </w:r>
      <w:r>
        <w:rPr/>
        <w:t>ARRUDA</w:t>
      </w:r>
      <w:r>
        <w:rPr>
          <w:spacing w:val="-12"/>
        </w:rPr>
        <w:t> </w:t>
      </w:r>
      <w:r>
        <w:rPr>
          <w:spacing w:val="-2"/>
        </w:rPr>
        <w:t>PARENTE.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Maria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Ilna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2"/>
          <w:sz w:val="22"/>
        </w:rPr>
        <w:t> Castro.</w:t>
      </w:r>
    </w:p>
    <w:p>
      <w:pPr>
        <w:spacing w:after="0" w:line="252" w:lineRule="exact"/>
        <w:jc w:val="left"/>
        <w:rPr>
          <w:rFonts w:ascii="Arial MT"/>
          <w:sz w:val="22"/>
        </w:rPr>
        <w:sectPr>
          <w:pgSz w:w="11910" w:h="16840"/>
          <w:pgMar w:top="1040" w:bottom="280" w:left="992" w:right="992"/>
        </w:sectPr>
      </w:pPr>
    </w:p>
    <w:p>
      <w:pPr>
        <w:pStyle w:val="BodyText"/>
        <w:spacing w:before="76"/>
        <w:ind w:left="0"/>
        <w:jc w:val="center"/>
      </w:pPr>
      <w:r>
        <w:rPr>
          <w:color w:val="000000"/>
          <w:shd w:fill="BFBFBF" w:color="auto" w:val="clear"/>
        </w:rPr>
        <w:t>PROCESSOS</w:t>
      </w:r>
      <w:r>
        <w:rPr>
          <w:color w:val="000000"/>
          <w:spacing w:val="-7"/>
          <w:shd w:fill="BFBFBF" w:color="auto" w:val="clear"/>
        </w:rPr>
        <w:t> </w:t>
      </w:r>
      <w:r>
        <w:rPr>
          <w:color w:val="000000"/>
          <w:shd w:fill="BFBFBF" w:color="auto" w:val="clear"/>
        </w:rPr>
        <w:t>DA</w:t>
      </w:r>
      <w:r>
        <w:rPr>
          <w:color w:val="000000"/>
          <w:spacing w:val="-12"/>
          <w:shd w:fill="BFBFBF" w:color="auto" w:val="clear"/>
        </w:rPr>
        <w:t> </w:t>
      </w:r>
      <w:r>
        <w:rPr>
          <w:color w:val="000000"/>
          <w:shd w:fill="BFBFBF" w:color="auto" w:val="clear"/>
        </w:rPr>
        <w:t>RELATORIA</w:t>
      </w:r>
      <w:r>
        <w:rPr>
          <w:color w:val="000000"/>
          <w:spacing w:val="-13"/>
          <w:shd w:fill="BFBFBF" w:color="auto" w:val="clear"/>
        </w:rPr>
        <w:t> </w:t>
      </w:r>
      <w:r>
        <w:rPr>
          <w:color w:val="000000"/>
          <w:shd w:fill="BFBFBF" w:color="auto" w:val="clear"/>
        </w:rPr>
        <w:t>DA</w:t>
      </w:r>
      <w:r>
        <w:rPr>
          <w:color w:val="000000"/>
          <w:spacing w:val="-11"/>
          <w:shd w:fill="BFBFBF" w:color="auto" w:val="clear"/>
        </w:rPr>
        <w:t> </w:t>
      </w:r>
      <w:r>
        <w:rPr>
          <w:color w:val="000000"/>
          <w:shd w:fill="BFBFBF" w:color="auto" w:val="clear"/>
        </w:rPr>
        <w:t>DESA.</w:t>
      </w:r>
      <w:r>
        <w:rPr>
          <w:color w:val="000000"/>
          <w:spacing w:val="-5"/>
          <w:shd w:fill="BFBFBF" w:color="auto" w:val="clear"/>
        </w:rPr>
        <w:t> </w:t>
      </w:r>
      <w:r>
        <w:rPr>
          <w:color w:val="000000"/>
          <w:shd w:fill="BFBFBF" w:color="auto" w:val="clear"/>
        </w:rPr>
        <w:t>MARIA</w:t>
      </w:r>
      <w:r>
        <w:rPr>
          <w:color w:val="000000"/>
          <w:spacing w:val="-13"/>
          <w:shd w:fill="BFBFBF" w:color="auto" w:val="clear"/>
        </w:rPr>
        <w:t> </w:t>
      </w:r>
      <w:r>
        <w:rPr>
          <w:color w:val="000000"/>
          <w:shd w:fill="BFBFBF" w:color="auto" w:val="clear"/>
        </w:rPr>
        <w:t>ILNA</w:t>
      </w:r>
      <w:r>
        <w:rPr>
          <w:color w:val="000000"/>
          <w:spacing w:val="-12"/>
          <w:shd w:fill="BFBFBF" w:color="auto" w:val="clear"/>
        </w:rPr>
        <w:t> </w:t>
      </w:r>
      <w:r>
        <w:rPr>
          <w:color w:val="000000"/>
          <w:shd w:fill="BFBFBF" w:color="auto" w:val="clear"/>
        </w:rPr>
        <w:t>LIMA</w:t>
      </w:r>
      <w:r>
        <w:rPr>
          <w:color w:val="000000"/>
          <w:spacing w:val="-13"/>
          <w:shd w:fill="BFBFBF" w:color="auto" w:val="clear"/>
        </w:rPr>
        <w:t> </w:t>
      </w:r>
      <w:r>
        <w:rPr>
          <w:color w:val="000000"/>
          <w:shd w:fill="BFBFBF" w:color="auto" w:val="clear"/>
        </w:rPr>
        <w:t>DE</w:t>
      </w:r>
      <w:r>
        <w:rPr>
          <w:color w:val="000000"/>
          <w:spacing w:val="-4"/>
          <w:shd w:fill="BFBFBF" w:color="auto" w:val="clear"/>
        </w:rPr>
        <w:t> </w:t>
      </w:r>
      <w:r>
        <w:rPr>
          <w:color w:val="000000"/>
          <w:spacing w:val="-2"/>
          <w:shd w:fill="BFBFBF" w:color="auto" w:val="clear"/>
        </w:rPr>
        <w:t>CASTRO</w:t>
      </w:r>
    </w:p>
    <w:p>
      <w:pPr>
        <w:pStyle w:val="ListParagraph"/>
        <w:numPr>
          <w:ilvl w:val="0"/>
          <w:numId w:val="4"/>
        </w:numPr>
        <w:tabs>
          <w:tab w:pos="512" w:val="left" w:leader="none"/>
        </w:tabs>
        <w:spacing w:line="240" w:lineRule="auto" w:before="253" w:after="0"/>
        <w:ind w:left="143" w:right="139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AGRAVO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EXECUÇÃO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PENAL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0000170-56.2025.8.06.0000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before="0"/>
        <w:ind w:left="143" w:right="4060" w:firstLine="0"/>
        <w:jc w:val="left"/>
        <w:rPr>
          <w:rFonts w:ascii="Arial MT"/>
          <w:sz w:val="22"/>
        </w:rPr>
      </w:pPr>
      <w:r>
        <w:rPr>
          <w:b/>
          <w:sz w:val="22"/>
        </w:rPr>
        <w:t>Agravante:</w:t>
      </w:r>
      <w:r>
        <w:rPr>
          <w:b/>
          <w:spacing w:val="-3"/>
          <w:sz w:val="22"/>
        </w:rPr>
        <w:t> </w:t>
      </w:r>
      <w:r>
        <w:rPr>
          <w:rFonts w:ascii="Arial MT"/>
          <w:sz w:val="22"/>
        </w:rPr>
        <w:t>Elias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Cayo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Lima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dos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Santos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Oliveira. Advogada: Gabriela Costa de Queiroz.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Agravado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4"/>
        </w:numPr>
        <w:tabs>
          <w:tab w:pos="501" w:val="left" w:leader="none"/>
        </w:tabs>
        <w:spacing w:line="240" w:lineRule="auto" w:before="0" w:after="0"/>
        <w:ind w:left="143" w:right="141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0050714-51.2021.8.06.0109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JARDIM.</w:t>
      </w:r>
    </w:p>
    <w:p>
      <w:pPr>
        <w:spacing w:before="0"/>
        <w:ind w:left="143" w:right="406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Recorrente</w:t>
      </w:r>
      <w:r>
        <w:rPr>
          <w:rFonts w:ascii="Arial MT" w:hAnsi="Arial MT"/>
          <w:sz w:val="22"/>
        </w:rPr>
        <w:t>: Janicleudo Cardoso dos Santos Lima. Advogada: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Donizete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Maria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Carvalho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Coutinho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Roriz. </w:t>
      </w:r>
      <w:r>
        <w:rPr>
          <w:b/>
          <w:sz w:val="22"/>
        </w:rPr>
        <w:t>Recorrido</w:t>
      </w:r>
      <w:r>
        <w:rPr>
          <w:rFonts w:ascii="Arial MT" w:hAnsi="Arial MT"/>
          <w:sz w:val="22"/>
        </w:rPr>
        <w:t>: Ministério Público do Estado do 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4"/>
        </w:numPr>
        <w:tabs>
          <w:tab w:pos="501" w:val="left" w:leader="none"/>
        </w:tabs>
        <w:spacing w:line="240" w:lineRule="auto" w:before="0" w:after="0"/>
        <w:ind w:left="143" w:right="141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0201444-61.2022.8.06.0296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FORTALEZA.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Recorrente:</w:t>
      </w:r>
      <w:r>
        <w:rPr>
          <w:b/>
          <w:spacing w:val="-2"/>
          <w:sz w:val="22"/>
        </w:rPr>
        <w:t> </w:t>
      </w:r>
      <w:r>
        <w:rPr>
          <w:rFonts w:ascii="Arial MT" w:hAnsi="Arial MT"/>
          <w:sz w:val="22"/>
        </w:rPr>
        <w:t>Jânio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Barreto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pacing w:val="-2"/>
          <w:sz w:val="22"/>
        </w:rPr>
        <w:t>Abreu.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Recorrido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4"/>
        </w:numPr>
        <w:tabs>
          <w:tab w:pos="501" w:val="left" w:leader="none"/>
        </w:tabs>
        <w:spacing w:line="240" w:lineRule="auto" w:before="0" w:after="0"/>
        <w:ind w:left="143" w:right="141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RECURSO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EM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SENTIDO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ESTRITO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0200148-46.2023.8.06.0303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40"/>
          <w:sz w:val="22"/>
        </w:rPr>
        <w:t> </w:t>
      </w:r>
      <w:r>
        <w:rPr>
          <w:b/>
          <w:sz w:val="22"/>
        </w:rPr>
        <w:t>DE </w:t>
      </w:r>
      <w:r>
        <w:rPr>
          <w:b/>
          <w:spacing w:val="-2"/>
          <w:sz w:val="22"/>
        </w:rPr>
        <w:t>CAPISTRANO.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Recorrente:</w:t>
      </w:r>
      <w:r>
        <w:rPr>
          <w:b/>
          <w:spacing w:val="-16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12"/>
          <w:sz w:val="22"/>
        </w:rPr>
        <w:t> </w:t>
      </w:r>
      <w:r>
        <w:rPr>
          <w:rFonts w:ascii="Arial MT"/>
          <w:spacing w:val="-5"/>
          <w:sz w:val="22"/>
        </w:rPr>
        <w:t>B.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Advogado: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Markes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Rafhael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Alves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Barbosa.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Recorrido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0202482-48.2022.8.06.0025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L.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B.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0201736-93.2022.8.06.0151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QUIXADÁ.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N.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R.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L.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Advogado: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Madson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Pinheiro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Nascimento.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0222981-57.2024.8.06.0001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Apelantes</w:t>
      </w:r>
      <w:r>
        <w:rPr>
          <w:rFonts w:ascii="Arial MT"/>
          <w:sz w:val="22"/>
        </w:rPr>
        <w:t>: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e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G.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S.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5"/>
          <w:sz w:val="22"/>
        </w:rPr>
        <w:t>P.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0200066-30.2024.8.06.0028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ACARAÚ.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C. E.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R. </w:t>
      </w:r>
      <w:r>
        <w:rPr>
          <w:rFonts w:ascii="Arial MT"/>
          <w:spacing w:val="-5"/>
          <w:sz w:val="22"/>
        </w:rPr>
        <w:t>P.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spacing w:after="0" w:line="252" w:lineRule="exact"/>
        <w:jc w:val="left"/>
        <w:rPr>
          <w:rFonts w:ascii="Arial MT"/>
          <w:sz w:val="22"/>
        </w:rPr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76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0200536-41.2022.8.06.0025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L.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5"/>
          <w:sz w:val="22"/>
        </w:rPr>
        <w:t>H.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Francisco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Sérgio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Barros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Onofre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Filho.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253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0200112-77.2024.8.06.0041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2"/>
          <w:sz w:val="22"/>
        </w:rPr>
        <w:t> </w:t>
      </w:r>
      <w:r>
        <w:rPr>
          <w:b/>
          <w:spacing w:val="-2"/>
          <w:sz w:val="22"/>
        </w:rPr>
        <w:t>AURORA.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A.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C.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N.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Advogado: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Anderson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pacing w:val="-2"/>
          <w:sz w:val="22"/>
        </w:rPr>
        <w:t>Costa.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0205327-33.2024.8.06.0300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ARACATI.</w:t>
      </w:r>
    </w:p>
    <w:p>
      <w:pPr>
        <w:spacing w:before="1"/>
        <w:ind w:left="143" w:right="5609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Carlos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Gilmar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Costa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Silva. Advogado: José Ribamar de Lima.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1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0200668-55.2025.8.06.0167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SOBRAL.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F.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0202249-21.2025.8.06.0001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before="1"/>
        <w:ind w:left="143" w:right="2553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Apelantes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Maycon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Keven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Sousa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Medeiros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Diogo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Alves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Rodrigues. Def. Público: Defensoria Pública do Estado do 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1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0200509-53.2025.8.06.0025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I.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z w:val="22"/>
        </w:rPr>
        <w:t>R. de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L.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0210965-71.2024.8.06.0001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before="1"/>
        <w:ind w:left="143" w:right="4911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 Pablo Adriano Chaves Lima. Advogado: Pedro Henrique Vieira da Silva. </w:t>
      </w:r>
      <w:r>
        <w:rPr>
          <w:b/>
          <w:sz w:val="22"/>
        </w:rPr>
        <w:t>Apelado: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0200155-79.2025.8.06.0299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NOVA</w:t>
      </w:r>
      <w:r>
        <w:rPr>
          <w:b/>
          <w:spacing w:val="-13"/>
          <w:sz w:val="22"/>
        </w:rPr>
        <w:t> </w:t>
      </w:r>
      <w:r>
        <w:rPr>
          <w:b/>
          <w:spacing w:val="-2"/>
          <w:sz w:val="22"/>
        </w:rPr>
        <w:t>RUSSAS.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J.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B. </w:t>
      </w:r>
      <w:r>
        <w:rPr>
          <w:rFonts w:ascii="Arial MT"/>
          <w:spacing w:val="-5"/>
          <w:sz w:val="22"/>
        </w:rPr>
        <w:t>S.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Advogado:</w:t>
      </w:r>
      <w:r>
        <w:rPr>
          <w:rFonts w:ascii="Arial MT" w:hAnsi="Arial MT"/>
          <w:spacing w:val="-12"/>
          <w:sz w:val="22"/>
        </w:rPr>
        <w:t> </w:t>
      </w:r>
      <w:r>
        <w:rPr>
          <w:rFonts w:ascii="Arial MT" w:hAnsi="Arial MT"/>
          <w:sz w:val="22"/>
        </w:rPr>
        <w:t>Pedro</w:t>
      </w:r>
      <w:r>
        <w:rPr>
          <w:rFonts w:ascii="Arial MT" w:hAnsi="Arial MT"/>
          <w:spacing w:val="-12"/>
          <w:sz w:val="22"/>
        </w:rPr>
        <w:t> </w:t>
      </w:r>
      <w:r>
        <w:rPr>
          <w:rFonts w:ascii="Arial MT" w:hAnsi="Arial MT"/>
          <w:sz w:val="22"/>
        </w:rPr>
        <w:t>Érico</w:t>
      </w:r>
      <w:r>
        <w:rPr>
          <w:rFonts w:ascii="Arial MT" w:hAnsi="Arial MT"/>
          <w:spacing w:val="-12"/>
          <w:sz w:val="22"/>
        </w:rPr>
        <w:t> </w:t>
      </w:r>
      <w:r>
        <w:rPr>
          <w:rFonts w:ascii="Arial MT" w:hAnsi="Arial MT"/>
          <w:sz w:val="22"/>
        </w:rPr>
        <w:t>Taumaturgo</w:t>
      </w:r>
      <w:r>
        <w:rPr>
          <w:rFonts w:ascii="Arial MT" w:hAnsi="Arial MT"/>
          <w:spacing w:val="-11"/>
          <w:sz w:val="22"/>
        </w:rPr>
        <w:t> </w:t>
      </w:r>
      <w:r>
        <w:rPr>
          <w:rFonts w:ascii="Arial MT" w:hAnsi="Arial MT"/>
          <w:spacing w:val="-2"/>
          <w:sz w:val="22"/>
        </w:rPr>
        <w:t>Marinho.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spacing w:after="0" w:line="252" w:lineRule="exact"/>
        <w:jc w:val="left"/>
        <w:rPr>
          <w:rFonts w:ascii="Arial MT"/>
          <w:sz w:val="22"/>
        </w:rPr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76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0200152-27.2025.8.06.0299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TAUÁ.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Douglas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Rian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de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Sousa</w:t>
      </w:r>
      <w:r>
        <w:rPr>
          <w:rFonts w:ascii="Arial MT"/>
          <w:spacing w:val="-2"/>
          <w:sz w:val="22"/>
        </w:rPr>
        <w:t> Lopes.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Advogada: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Patrícia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Kécia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Noronha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Santiago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Cavalcante.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1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Revisor:</w:t>
      </w:r>
      <w:r>
        <w:rPr>
          <w:rFonts w:ascii="Arial MT"/>
          <w:spacing w:val="-11"/>
          <w:sz w:val="22"/>
        </w:rPr>
        <w:t> </w:t>
      </w:r>
      <w:r>
        <w:rPr>
          <w:rFonts w:ascii="Arial MT"/>
          <w:sz w:val="22"/>
        </w:rPr>
        <w:t>Exmo.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Sr.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Des.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Eduardo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Torquato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pacing w:val="-2"/>
          <w:sz w:val="22"/>
        </w:rPr>
        <w:t>Scorsafava.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253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0006372-94.2012.8.06.0100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ITAPAJÉ.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before="1"/>
        <w:ind w:left="143" w:right="5609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Wellington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Martins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Mendes. Advogado: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Inácio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Raoni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Cruz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Oliveira.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549" w:val="left" w:leader="none"/>
        </w:tabs>
        <w:spacing w:line="240" w:lineRule="auto" w:before="0" w:after="0"/>
        <w:ind w:left="143" w:right="138" w:firstLine="0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0007005-28.2017.8.06.0166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80"/>
          <w:sz w:val="22"/>
        </w:rPr>
        <w:t> </w:t>
      </w:r>
      <w:r>
        <w:rPr>
          <w:b/>
          <w:sz w:val="22"/>
        </w:rPr>
        <w:t>SENADOR </w:t>
      </w:r>
      <w:r>
        <w:rPr>
          <w:b/>
          <w:spacing w:val="-2"/>
          <w:sz w:val="22"/>
        </w:rPr>
        <w:t>POMPEU.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2"/>
          <w:sz w:val="22"/>
        </w:rPr>
        <w:t> Ceará.</w:t>
      </w:r>
    </w:p>
    <w:p>
      <w:pPr>
        <w:spacing w:before="1"/>
        <w:ind w:left="143" w:right="457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 Francisco Denis Lima de Oliveira. Defensor</w:t>
      </w:r>
      <w:r>
        <w:rPr>
          <w:rFonts w:ascii="Arial MT" w:hAnsi="Arial MT"/>
          <w:spacing w:val="-10"/>
          <w:sz w:val="22"/>
        </w:rPr>
        <w:t> </w:t>
      </w:r>
      <w:r>
        <w:rPr>
          <w:rFonts w:ascii="Arial MT" w:hAnsi="Arial MT"/>
          <w:sz w:val="22"/>
        </w:rPr>
        <w:t>dativo: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Sigeval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Pinheiro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Landim. </w:t>
      </w: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 Anderson Oliveira Gomes.</w:t>
      </w:r>
    </w:p>
    <w:p>
      <w:pPr>
        <w:spacing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Advogadas: Wanessa Kelly Pinheiro Lopes, Priscila Barbosa Ribeiro e Sarah de Carvalho Rocha </w:t>
      </w:r>
      <w:r>
        <w:rPr>
          <w:rFonts w:ascii="Arial MT"/>
          <w:spacing w:val="-2"/>
          <w:sz w:val="22"/>
        </w:rPr>
        <w:t>Oliveira.</w:t>
      </w:r>
    </w:p>
    <w:p>
      <w:pPr>
        <w:spacing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before="0"/>
        <w:ind w:left="143" w:right="5559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 Fernando Carlos Nobre. Defensor dativo: Fernando Carlos Nobre. </w:t>
      </w: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Antonio</w:t>
      </w:r>
      <w:r>
        <w:rPr>
          <w:rFonts w:ascii="Arial MT"/>
          <w:spacing w:val="-13"/>
          <w:sz w:val="22"/>
        </w:rPr>
        <w:t> </w:t>
      </w:r>
      <w:r>
        <w:rPr>
          <w:rFonts w:ascii="Arial MT"/>
          <w:sz w:val="22"/>
        </w:rPr>
        <w:t>Sigeval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Pinheiro</w:t>
      </w:r>
      <w:r>
        <w:rPr>
          <w:rFonts w:ascii="Arial MT"/>
          <w:spacing w:val="-9"/>
          <w:sz w:val="22"/>
        </w:rPr>
        <w:t> </w:t>
      </w:r>
      <w:r>
        <w:rPr>
          <w:rFonts w:ascii="Arial MT"/>
          <w:sz w:val="22"/>
        </w:rPr>
        <w:t>Landim.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Defensor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dativo: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Antônio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Sigeval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Pinheiro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pacing w:val="-2"/>
          <w:sz w:val="22"/>
        </w:rPr>
        <w:t>Landim.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0000259-95.2019.8.06.0095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4"/>
          <w:sz w:val="22"/>
        </w:rPr>
        <w:t>IPU.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Francisco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Rodrigo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z w:val="22"/>
        </w:rPr>
        <w:t>Farias</w:t>
      </w:r>
      <w:r>
        <w:rPr>
          <w:rFonts w:ascii="Arial MT"/>
          <w:spacing w:val="-2"/>
          <w:sz w:val="22"/>
        </w:rPr>
        <w:t> </w:t>
      </w:r>
      <w:r>
        <w:rPr>
          <w:rFonts w:ascii="Arial MT"/>
          <w:spacing w:val="-4"/>
          <w:sz w:val="22"/>
        </w:rPr>
        <w:t>Lima.</w:t>
      </w:r>
    </w:p>
    <w:p>
      <w:pPr>
        <w:spacing w:before="0"/>
        <w:ind w:left="143" w:right="687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Advogados: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Guilherme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Janderson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Martins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Madeira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Anderson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Jorge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Martins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Madeira</w:t>
      </w:r>
      <w:r>
        <w:rPr>
          <w:b/>
          <w:sz w:val="22"/>
        </w:rPr>
        <w:t>. Apelado: </w:t>
      </w:r>
      <w:r>
        <w:rPr>
          <w:rFonts w:ascii="Arial MT" w:hAnsi="Arial MT"/>
          <w:sz w:val="22"/>
        </w:rPr>
        <w:t>Ministério Público do Estado do Ceará.</w:t>
      </w:r>
    </w:p>
    <w:p>
      <w:pPr>
        <w:pStyle w:val="BodyTex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253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0009942-49.2016.8.06.0100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ITAPAJÉ.</w:t>
      </w:r>
    </w:p>
    <w:p>
      <w:pPr>
        <w:spacing w:before="0"/>
        <w:ind w:left="143" w:right="4971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 Demario Henrique da Silva. Advogado: Adriano Rodrigues Fonseca. </w:t>
      </w:r>
      <w:r>
        <w:rPr>
          <w:b/>
          <w:sz w:val="22"/>
        </w:rPr>
        <w:t>Apelado:</w:t>
      </w:r>
      <w:r>
        <w:rPr>
          <w:b/>
          <w:spacing w:val="-4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0048927-30.2015.8.06.0001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before="1"/>
        <w:ind w:left="143" w:right="2553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Apelantes/Apelados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Robson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Linhares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Dias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Jared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6"/>
          <w:sz w:val="22"/>
        </w:rPr>
        <w:t> </w:t>
      </w:r>
      <w:r>
        <w:rPr>
          <w:rFonts w:ascii="Arial MT" w:hAnsi="Arial MT"/>
          <w:sz w:val="22"/>
        </w:rPr>
        <w:t>Oliveira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Girão. Def. Público: Defensoria Pública do Estado do Ceará.</w:t>
      </w:r>
    </w:p>
    <w:p>
      <w:pPr>
        <w:spacing w:before="0"/>
        <w:ind w:left="143" w:right="3151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Apelante/Apelado</w:t>
      </w:r>
      <w:r>
        <w:rPr>
          <w:rFonts w:ascii="Arial MT" w:hAnsi="Arial MT"/>
          <w:sz w:val="22"/>
        </w:rPr>
        <w:t>: Ministério Público do Estado do Ceará. </w:t>
      </w:r>
      <w:r>
        <w:rPr>
          <w:b/>
          <w:sz w:val="22"/>
        </w:rPr>
        <w:t>Relatora: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Exma.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Sra.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Desa.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MARIA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ILNA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LIMA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CASTRO. </w:t>
      </w:r>
      <w:r>
        <w:rPr>
          <w:rFonts w:ascii="Arial MT" w:hAnsi="Arial MT"/>
          <w:sz w:val="22"/>
        </w:rPr>
        <w:t>Revisora: Exma. Sra. Desa. Vanja Fontenele Pontes.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0202243-15.2024.8.06.0303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MORADA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NOVA.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Jocivania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Zacarias</w:t>
      </w:r>
      <w:r>
        <w:rPr>
          <w:rFonts w:ascii="Arial MT"/>
          <w:spacing w:val="-4"/>
          <w:sz w:val="22"/>
        </w:rPr>
        <w:t> </w:t>
      </w:r>
      <w:r>
        <w:rPr>
          <w:rFonts w:ascii="Arial MT"/>
          <w:spacing w:val="-2"/>
          <w:sz w:val="22"/>
        </w:rPr>
        <w:t>Ferreira.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spacing w:after="0" w:line="252" w:lineRule="exact"/>
        <w:jc w:val="left"/>
        <w:rPr>
          <w:rFonts w:ascii="Arial MT"/>
          <w:sz w:val="22"/>
        </w:rPr>
        <w:sectPr>
          <w:pgSz w:w="11910" w:h="16840"/>
          <w:pgMar w:top="1040" w:bottom="280" w:left="992" w:right="992"/>
        </w:sect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76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0233586-33.2022.8.06.0001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before="1"/>
        <w:ind w:left="143" w:right="2553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Apelantes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9"/>
          <w:sz w:val="22"/>
        </w:rPr>
        <w:t> </w:t>
      </w:r>
      <w:r>
        <w:rPr>
          <w:rFonts w:ascii="Arial MT" w:hAnsi="Arial MT"/>
          <w:sz w:val="22"/>
        </w:rPr>
        <w:t>Júlio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Cesar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de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Lima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11"/>
          <w:sz w:val="22"/>
        </w:rPr>
        <w:t> </w:t>
      </w:r>
      <w:r>
        <w:rPr>
          <w:rFonts w:ascii="Arial MT" w:hAnsi="Arial MT"/>
          <w:sz w:val="22"/>
        </w:rPr>
        <w:t>Tales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Wescley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Fonseca</w:t>
      </w:r>
      <w:r>
        <w:rPr>
          <w:rFonts w:ascii="Arial MT" w:hAnsi="Arial MT"/>
          <w:spacing w:val="-8"/>
          <w:sz w:val="22"/>
        </w:rPr>
        <w:t> </w:t>
      </w:r>
      <w:r>
        <w:rPr>
          <w:rFonts w:ascii="Arial MT" w:hAnsi="Arial MT"/>
          <w:sz w:val="22"/>
        </w:rPr>
        <w:t>Cavalcante. Def. Público: Defensoria Pública do Estado do Ceará.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1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253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0004637-68.2019.8.06.0136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PACAJUS.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3"/>
          <w:sz w:val="22"/>
        </w:rPr>
        <w:t> </w:t>
      </w:r>
      <w:r>
        <w:rPr>
          <w:rFonts w:ascii="Arial MT"/>
          <w:sz w:val="22"/>
        </w:rPr>
        <w:t>R.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1"/>
          <w:sz w:val="22"/>
        </w:rPr>
        <w:t> </w:t>
      </w:r>
      <w:r>
        <w:rPr>
          <w:rFonts w:ascii="Arial MT"/>
          <w:spacing w:val="-5"/>
          <w:sz w:val="22"/>
        </w:rPr>
        <w:t>P.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5"/>
          <w:sz w:val="22"/>
        </w:rPr>
        <w:t> </w:t>
      </w:r>
      <w:r>
        <w:rPr>
          <w:rFonts w:ascii="Arial MT"/>
          <w:sz w:val="22"/>
        </w:rPr>
        <w:t>M.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P.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E.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do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5"/>
          <w:sz w:val="22"/>
        </w:rPr>
        <w:t>C.</w:t>
      </w:r>
    </w:p>
    <w:p>
      <w:pPr>
        <w:pStyle w:val="BodyText"/>
        <w:spacing w:line="252" w:lineRule="exact" w:before="1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40" w:lineRule="auto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0280141-40.2024.8.06.0001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FORTALEZA.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Jeferson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Barbosa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Silva.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Advogados:</w:t>
      </w:r>
      <w:r>
        <w:rPr>
          <w:rFonts w:ascii="Arial MT" w:hAnsi="Arial MT"/>
          <w:spacing w:val="-7"/>
          <w:sz w:val="22"/>
        </w:rPr>
        <w:t> </w:t>
      </w:r>
      <w:r>
        <w:rPr>
          <w:rFonts w:ascii="Arial MT" w:hAnsi="Arial MT"/>
          <w:sz w:val="22"/>
        </w:rPr>
        <w:t>Paulo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César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Barbosa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Pimentel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e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José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Jairton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Bento.</w:t>
      </w:r>
    </w:p>
    <w:p>
      <w:pPr>
        <w:spacing w:line="252" w:lineRule="exact" w:before="1"/>
        <w:ind w:left="143" w:right="0" w:firstLine="0"/>
        <w:jc w:val="left"/>
        <w:rPr>
          <w:rFonts w:ascii="Arial MT"/>
          <w:sz w:val="22"/>
        </w:rPr>
      </w:pPr>
      <w:r>
        <w:rPr>
          <w:b/>
          <w:sz w:val="22"/>
        </w:rPr>
        <w:t>Apelante</w:t>
      </w:r>
      <w:r>
        <w:rPr>
          <w:rFonts w:ascii="Arial MT"/>
          <w:sz w:val="22"/>
        </w:rPr>
        <w:t>:</w:t>
      </w:r>
      <w:r>
        <w:rPr>
          <w:rFonts w:ascii="Arial MT"/>
          <w:spacing w:val="-10"/>
          <w:sz w:val="22"/>
        </w:rPr>
        <w:t> </w:t>
      </w:r>
      <w:r>
        <w:rPr>
          <w:rFonts w:ascii="Arial MT"/>
          <w:sz w:val="22"/>
        </w:rPr>
        <w:t>Wandemberg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Sousa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pacing w:val="-2"/>
          <w:sz w:val="22"/>
        </w:rPr>
        <w:t>Albuquerque.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rFonts w:ascii="Arial MT" w:hAnsi="Arial MT"/>
          <w:sz w:val="22"/>
        </w:rPr>
        <w:t>Def.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Público:</w:t>
      </w:r>
      <w:r>
        <w:rPr>
          <w:rFonts w:ascii="Arial MT" w:hAnsi="Arial MT"/>
          <w:spacing w:val="-2"/>
          <w:sz w:val="22"/>
        </w:rPr>
        <w:t> </w:t>
      </w:r>
      <w:r>
        <w:rPr>
          <w:rFonts w:ascii="Arial MT" w:hAnsi="Arial MT"/>
          <w:sz w:val="22"/>
        </w:rPr>
        <w:t>Defensoria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Pública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line="252" w:lineRule="exact" w:before="1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Apelado:</w:t>
      </w:r>
      <w:r>
        <w:rPr>
          <w:b/>
          <w:spacing w:val="-1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before="1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p>
      <w:pPr>
        <w:pStyle w:val="BodyText"/>
        <w:ind w:left="0"/>
        <w:rPr>
          <w:rFonts w:ascii="Arial MT"/>
          <w:b w:val="0"/>
        </w:rPr>
      </w:pPr>
    </w:p>
    <w:p>
      <w:pPr>
        <w:pStyle w:val="ListParagraph"/>
        <w:numPr>
          <w:ilvl w:val="0"/>
          <w:numId w:val="4"/>
        </w:numPr>
        <w:tabs>
          <w:tab w:pos="447" w:val="left" w:leader="none"/>
        </w:tabs>
        <w:spacing w:line="252" w:lineRule="exact" w:before="0" w:after="0"/>
        <w:ind w:left="447" w:right="0" w:hanging="304"/>
        <w:jc w:val="left"/>
        <w:rPr>
          <w:b/>
          <w:sz w:val="22"/>
        </w:rPr>
      </w:pPr>
      <w:r>
        <w:rPr>
          <w:b/>
          <w:sz w:val="22"/>
        </w:rPr>
        <w:t>–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APELAÇÃO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CRIME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Nº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0053258-29.2021.8.06.0071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COMARCA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CRATO.</w:t>
      </w:r>
    </w:p>
    <w:p>
      <w:pPr>
        <w:spacing w:line="252" w:lineRule="exact" w:before="0"/>
        <w:ind w:left="143" w:right="0" w:firstLine="0"/>
        <w:jc w:val="left"/>
        <w:rPr>
          <w:rFonts w:ascii="Arial MT" w:hAnsi="Arial MT"/>
          <w:sz w:val="22"/>
        </w:rPr>
      </w:pPr>
      <w:r>
        <w:rPr>
          <w:b/>
          <w:sz w:val="22"/>
        </w:rPr>
        <w:t>Apelante</w:t>
      </w:r>
      <w:r>
        <w:rPr>
          <w:rFonts w:ascii="Arial MT" w:hAnsi="Arial MT"/>
          <w:sz w:val="22"/>
        </w:rPr>
        <w:t>:</w:t>
      </w:r>
      <w:r>
        <w:rPr>
          <w:rFonts w:ascii="Arial MT" w:hAnsi="Arial MT"/>
          <w:spacing w:val="-5"/>
          <w:sz w:val="22"/>
        </w:rPr>
        <w:t> </w:t>
      </w:r>
      <w:r>
        <w:rPr>
          <w:rFonts w:ascii="Arial MT" w:hAnsi="Arial MT"/>
          <w:sz w:val="22"/>
        </w:rPr>
        <w:t>Ministério</w:t>
      </w:r>
      <w:r>
        <w:rPr>
          <w:rFonts w:ascii="Arial MT" w:hAnsi="Arial MT"/>
          <w:spacing w:val="-1"/>
          <w:sz w:val="22"/>
        </w:rPr>
        <w:t> </w:t>
      </w:r>
      <w:r>
        <w:rPr>
          <w:rFonts w:ascii="Arial MT" w:hAnsi="Arial MT"/>
          <w:sz w:val="22"/>
        </w:rPr>
        <w:t>Público</w:t>
      </w:r>
      <w:r>
        <w:rPr>
          <w:rFonts w:ascii="Arial MT" w:hAnsi="Arial MT"/>
          <w:spacing w:val="-4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Estado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z w:val="22"/>
        </w:rPr>
        <w:t>do</w:t>
      </w:r>
      <w:r>
        <w:rPr>
          <w:rFonts w:ascii="Arial MT" w:hAnsi="Arial MT"/>
          <w:spacing w:val="-3"/>
          <w:sz w:val="22"/>
        </w:rPr>
        <w:t> </w:t>
      </w:r>
      <w:r>
        <w:rPr>
          <w:rFonts w:ascii="Arial MT" w:hAnsi="Arial MT"/>
          <w:spacing w:val="-2"/>
          <w:sz w:val="22"/>
        </w:rPr>
        <w:t>Ceará.</w:t>
      </w:r>
    </w:p>
    <w:p>
      <w:pPr>
        <w:spacing w:before="1"/>
        <w:ind w:left="143" w:right="5609" w:firstLine="0"/>
        <w:jc w:val="left"/>
        <w:rPr>
          <w:rFonts w:ascii="Arial MT"/>
          <w:sz w:val="22"/>
        </w:rPr>
      </w:pPr>
      <w:r>
        <w:rPr>
          <w:b/>
          <w:sz w:val="22"/>
        </w:rPr>
        <w:t>Apelado</w:t>
      </w:r>
      <w:r>
        <w:rPr>
          <w:rFonts w:ascii="Arial MT"/>
          <w:sz w:val="22"/>
        </w:rPr>
        <w:t>: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Wanderson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da</w:t>
      </w:r>
      <w:r>
        <w:rPr>
          <w:rFonts w:ascii="Arial MT"/>
          <w:spacing w:val="-15"/>
          <w:sz w:val="22"/>
        </w:rPr>
        <w:t> </w:t>
      </w:r>
      <w:r>
        <w:rPr>
          <w:rFonts w:ascii="Arial MT"/>
          <w:sz w:val="22"/>
        </w:rPr>
        <w:t>Silva</w:t>
      </w:r>
      <w:r>
        <w:rPr>
          <w:rFonts w:ascii="Arial MT"/>
          <w:spacing w:val="-16"/>
          <w:sz w:val="22"/>
        </w:rPr>
        <w:t> </w:t>
      </w:r>
      <w:r>
        <w:rPr>
          <w:rFonts w:ascii="Arial MT"/>
          <w:sz w:val="22"/>
        </w:rPr>
        <w:t>Aguiar. Advogado: Felipe Ribeiro Viana.</w:t>
      </w:r>
    </w:p>
    <w:p>
      <w:pPr>
        <w:pStyle w:val="BodyText"/>
        <w:spacing w:line="252" w:lineRule="exact"/>
      </w:pPr>
      <w:r>
        <w:rPr/>
        <w:t>Relatora:</w:t>
      </w:r>
      <w:r>
        <w:rPr>
          <w:spacing w:val="-4"/>
        </w:rPr>
        <w:t> </w:t>
      </w:r>
      <w:r>
        <w:rPr/>
        <w:t>Exma.</w:t>
      </w:r>
      <w:r>
        <w:rPr>
          <w:spacing w:val="-2"/>
        </w:rPr>
        <w:t> </w:t>
      </w:r>
      <w:r>
        <w:rPr/>
        <w:t>Sra.</w:t>
      </w:r>
      <w:r>
        <w:rPr>
          <w:spacing w:val="-3"/>
        </w:rPr>
        <w:t> </w:t>
      </w:r>
      <w:r>
        <w:rPr/>
        <w:t>Desa.</w:t>
      </w:r>
      <w:r>
        <w:rPr>
          <w:spacing w:val="-4"/>
        </w:rPr>
        <w:t> </w:t>
      </w:r>
      <w:r>
        <w:rPr/>
        <w:t>MARIA</w:t>
      </w:r>
      <w:r>
        <w:rPr>
          <w:spacing w:val="-10"/>
        </w:rPr>
        <w:t> </w:t>
      </w:r>
      <w:r>
        <w:rPr/>
        <w:t>ILNA</w:t>
      </w:r>
      <w:r>
        <w:rPr>
          <w:spacing w:val="-10"/>
        </w:rPr>
        <w:t> </w:t>
      </w:r>
      <w:r>
        <w:rPr/>
        <w:t>LIMA</w:t>
      </w:r>
      <w:r>
        <w:rPr>
          <w:spacing w:val="-11"/>
        </w:rPr>
        <w:t> </w:t>
      </w:r>
      <w:r>
        <w:rPr/>
        <w:t>DE</w:t>
      </w:r>
      <w:r>
        <w:rPr>
          <w:spacing w:val="-2"/>
        </w:rPr>
        <w:t> CASTRO.</w:t>
      </w:r>
    </w:p>
    <w:p>
      <w:pPr>
        <w:spacing w:line="252" w:lineRule="exact" w:before="0"/>
        <w:ind w:left="143" w:right="0" w:firstLine="0"/>
        <w:jc w:val="left"/>
        <w:rPr>
          <w:rFonts w:ascii="Arial MT"/>
          <w:sz w:val="22"/>
        </w:rPr>
      </w:pPr>
      <w:r>
        <w:rPr>
          <w:rFonts w:ascii="Arial MT"/>
          <w:sz w:val="22"/>
        </w:rPr>
        <w:t>Revisora: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Exma.</w:t>
      </w:r>
      <w:r>
        <w:rPr>
          <w:rFonts w:ascii="Arial MT"/>
          <w:spacing w:val="-8"/>
          <w:sz w:val="22"/>
        </w:rPr>
        <w:t> </w:t>
      </w:r>
      <w:r>
        <w:rPr>
          <w:rFonts w:ascii="Arial MT"/>
          <w:sz w:val="22"/>
        </w:rPr>
        <w:t>Sra.</w:t>
      </w:r>
      <w:r>
        <w:rPr>
          <w:rFonts w:ascii="Arial MT"/>
          <w:spacing w:val="-5"/>
          <w:sz w:val="22"/>
        </w:rPr>
        <w:t> </w:t>
      </w:r>
      <w:r>
        <w:rPr>
          <w:rFonts w:ascii="Arial MT"/>
          <w:sz w:val="22"/>
        </w:rPr>
        <w:t>Desa.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z w:val="22"/>
        </w:rPr>
        <w:t>Vanja</w:t>
      </w:r>
      <w:r>
        <w:rPr>
          <w:rFonts w:ascii="Arial MT"/>
          <w:spacing w:val="-7"/>
          <w:sz w:val="22"/>
        </w:rPr>
        <w:t> </w:t>
      </w:r>
      <w:r>
        <w:rPr>
          <w:rFonts w:ascii="Arial MT"/>
          <w:sz w:val="22"/>
        </w:rPr>
        <w:t>Fontenele</w:t>
      </w:r>
      <w:r>
        <w:rPr>
          <w:rFonts w:ascii="Arial MT"/>
          <w:spacing w:val="-6"/>
          <w:sz w:val="22"/>
        </w:rPr>
        <w:t> </w:t>
      </w:r>
      <w:r>
        <w:rPr>
          <w:rFonts w:ascii="Arial MT"/>
          <w:spacing w:val="-2"/>
          <w:sz w:val="22"/>
        </w:rPr>
        <w:t>Pontes.</w:t>
      </w:r>
    </w:p>
    <w:sectPr>
      <w:pgSz w:w="11910" w:h="16840"/>
      <w:pgMar w:top="104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Black">
    <w:altName w:val="Arial Black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0"/>
      <w:numFmt w:val="decimal"/>
      <w:lvlText w:val="%1"/>
      <w:lvlJc w:val="left"/>
      <w:pPr>
        <w:ind w:left="144" w:hanging="374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18" w:hanging="3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96" w:hanging="3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74" w:hanging="3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52" w:hanging="3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31" w:hanging="3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09" w:hanging="3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87" w:hanging="3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65" w:hanging="374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8"/>
      <w:numFmt w:val="decimal"/>
      <w:lvlText w:val="%1"/>
      <w:lvlJc w:val="left"/>
      <w:pPr>
        <w:ind w:left="451" w:hanging="308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Zero"/>
      <w:lvlText w:val="%2"/>
      <w:lvlJc w:val="left"/>
      <w:pPr>
        <w:ind w:left="144" w:hanging="372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511" w:hanging="37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62" w:hanging="37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14" w:hanging="37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65" w:hanging="37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16" w:hanging="37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68" w:hanging="37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19" w:hanging="37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0"/>
      <w:numFmt w:val="decimal"/>
      <w:lvlText w:val="%1"/>
      <w:lvlJc w:val="left"/>
      <w:pPr>
        <w:ind w:left="451" w:hanging="308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06" w:hanging="3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52" w:hanging="3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98" w:hanging="3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4" w:hanging="3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91" w:hanging="3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7" w:hanging="3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83" w:hanging="3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9" w:hanging="308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2"/>
      <w:numFmt w:val="decimalZero"/>
      <w:lvlText w:val="%1"/>
      <w:lvlJc w:val="left"/>
      <w:pPr>
        <w:ind w:left="451" w:hanging="308"/>
        <w:jc w:val="left"/>
      </w:pPr>
      <w:rPr>
        <w:rFonts w:hint="default" w:ascii="Arial" w:hAnsi="Arial" w:eastAsia="Arial" w:cs="Arial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06" w:hanging="30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52" w:hanging="30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98" w:hanging="3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4" w:hanging="3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91" w:hanging="3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7" w:hanging="3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83" w:hanging="3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9" w:hanging="308"/>
      </w:pPr>
      <w:rPr>
        <w:rFonts w:hint="default"/>
        <w:lang w:val="pt-PT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143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-1" w:right="7" w:hanging="4"/>
      <w:jc w:val="center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449" w:hanging="306"/>
    </w:pPr>
    <w:rPr>
      <w:rFonts w:ascii="Arial" w:hAnsi="Arial" w:eastAsia="Arial" w:cs="Arial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Victória Castro</dc:creator>
  <dcterms:created xsi:type="dcterms:W3CDTF">2026-04-01T02:00:35Z</dcterms:created>
  <dcterms:modified xsi:type="dcterms:W3CDTF">2026-04-01T02:00:35Z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2025-08-04T00:00:00Z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7.1</vt:lpwstr>
  </property>
  <property fmtid="{D5CDD505-2E9C-101B-9397-08002B2CF9AE}" pid="5" name="LastSaved">
    <vt:filetime>2025-08-04T00:00:00Z</vt:filetime>
  </property>
</Properties>
</file>