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59736" cy="4809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36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3"/>
        <w:ind w:left="0"/>
        <w:rPr>
          <w:rFonts w:ascii="Times New Roman"/>
          <w:b w:val="0"/>
          <w:sz w:val="24"/>
        </w:rPr>
      </w:pPr>
    </w:p>
    <w:p>
      <w:pPr>
        <w:pStyle w:val="Title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706" w:val="left" w:leader="none"/>
          <w:tab w:pos="9625" w:val="left" w:leader="none"/>
        </w:tabs>
        <w:spacing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21,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18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JUNHO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25 de junho (quarta- feira), do ano em curso, a partir das 14h.</w:t>
      </w:r>
    </w:p>
    <w:p>
      <w:pPr>
        <w:pStyle w:val="BodyText"/>
        <w:spacing w:before="9"/>
        <w:ind w:left="0"/>
        <w:rPr>
          <w:rFonts w:ascii="Arial MT"/>
          <w:b w:val="0"/>
          <w:sz w:val="9"/>
        </w:rPr>
      </w:pPr>
      <w:r>
        <w:rPr>
          <w:rFonts w:ascii="Arial MT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87277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6.872231pt;width:481.9pt;height:12.6pt;mso-position-horizontal-relative:page;mso-position-vertical-relative:paragraph;z-index:-15728640;mso-wrap-distance-left:0;mso-wrap-distance-right:0" id="docshapegroup1" coordorigin="1133,137" coordsize="9638,252">
                <v:shape style="position:absolute;left:1133;top:137;width:9638;height:252" id="docshape2" coordorigin="1133,137" coordsize="9638,252" path="m4492,137l1133,137,1133,389,4492,389,4492,137xm10771,137l7415,137,7415,389,10771,389,10771,137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137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188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0624719-81.2025.8.06.0000 DA COMARCA DE 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0624917-21.2025.8.06.0000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0625097-37.2025.8.06.0000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Gian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Sidney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Wynne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0625370-16.2025.8.06.0000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0625558-09.2025.8.06.0000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da Comarca de 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0625683-74.2025.8.06.0000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Freire.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Vila</w:t>
      </w:r>
      <w:r>
        <w:rPr>
          <w:rFonts w:ascii="Arial MT" w:hAnsi="Arial MT"/>
          <w:spacing w:val="-4"/>
          <w:sz w:val="22"/>
        </w:rPr>
        <w:t> Real.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type w:val="continuous"/>
          <w:pgSz w:w="11910" w:h="16840"/>
          <w:pgMar w:top="760" w:bottom="280" w:left="992" w:right="992"/>
        </w:sectPr>
      </w:pPr>
    </w:p>
    <w:p>
      <w:pPr>
        <w:pStyle w:val="BodyText"/>
        <w:spacing w:before="76"/>
        <w:ind w:left="873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0625191-82.2025.8.06.0000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Tatiana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Lighiere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Rubens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Branca.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0625393-59.2025.8.06.0000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Scarcela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Amaral.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Ulisses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0625423-94.2025.8.06.0000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Elisângela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430" w:lineRule="atLeast" w:before="76"/>
        <w:ind w:right="753" w:firstLine="798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 MARIA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CASTRO</w:t>
      </w:r>
      <w:r>
        <w:rPr>
          <w:color w:val="000000"/>
        </w:rPr>
        <w:t> 10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0624663-48.2025.8.06.0000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Cavalcanti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0624736-20.2025.8.06.0000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Thaynara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Kévia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0624817-66.2025.8.06.0000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Amarante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Tianguá.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0624907-74.2025.8.06.0000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Maracanaú.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0624993-45.2025.8.06.0000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0625031-57.2025.8.06.0000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0625077-46.2025.8.06.0000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Marciano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0625114-73.2025.8.06.0000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Wagner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Joventino.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Wiverlan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0625165-84.2025.8.06.0000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Tianguá.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0625186-60.2025.8.06.0000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CASCAVEL.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0625214-28.2025.8.06.0000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Raymundo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0625228-12.2025.8.06.0000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Miranda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0625252-40.2025.8.06.0000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0625275-83.2025.8.06.0000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Karla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Karen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Katarina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0625276-68.2025.8.06.0000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Dayane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Vidal.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0625278-38.2025.8.06.0000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Thaynna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0625365-91.2025.8.06.0000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Juciê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Radamesio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0625426-49.2025.8.06.0000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Muniz.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0625476-75.2025.8.06.0000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PARAIPABA.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Paraipaba.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0625486-22.2025.8.06.0000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Hamilton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Figueiredo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Cotelesse.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Miranda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480" w:lineRule="atLeast" w:before="26"/>
        <w:ind w:right="753" w:firstLine="872"/>
      </w:pPr>
      <w:r>
        <w:rPr>
          <w:color w:val="000000"/>
          <w:shd w:fill="CCCCCC" w:color="auto" w:val="clear"/>
        </w:rPr>
        <w:t>HABEAS CORPUS DA RELATORIA DA DESA. VANJA FONTENELE PONTES</w:t>
      </w:r>
      <w:r>
        <w:rPr>
          <w:color w:val="000000"/>
        </w:rPr>
        <w:t> 30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0625418-72.2025.8.06.0000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3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0625427-34.2025.8.06.0000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Priscila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Sarah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0625546-92.2025.8.06.0000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Albernan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Crescêncio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Dantas.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Eliacibo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0625656-91.2025.8.06.0000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Romain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0625745-17.2025.8.06.0000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Romain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Cleiton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Barroso.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0" w:lineRule="atLeast" w:before="6"/>
        <w:ind w:right="418" w:firstLine="42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35 – HABEAS CORPUS Nº 0624151-65.2025.2025.8.06.0000 DA</w:t>
      </w:r>
      <w:r>
        <w:rPr>
          <w:color w:val="000000"/>
          <w:spacing w:val="-7"/>
        </w:rPr>
        <w:t> </w:t>
      </w:r>
      <w:r>
        <w:rPr>
          <w:color w:val="000000"/>
        </w:rPr>
        <w:t>COMARCA</w:t>
      </w:r>
      <w:r>
        <w:rPr>
          <w:color w:val="000000"/>
          <w:spacing w:val="-8"/>
        </w:rPr>
        <w:t> </w:t>
      </w:r>
      <w:r>
        <w:rPr>
          <w:color w:val="000000"/>
        </w:rPr>
        <w:t>DE URUOCA.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Ponte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Iran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2"/>
          <w:sz w:val="22"/>
        </w:rPr>
        <w:t> Filho.</w:t>
      </w:r>
    </w:p>
    <w:p>
      <w:pPr>
        <w:tabs>
          <w:tab w:pos="6625" w:val="left" w:leader="none"/>
        </w:tabs>
        <w:spacing w:before="0"/>
        <w:ind w:left="143" w:right="169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Antônio Fernando Albuquerque da Cruz.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Impetrados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1"/>
          <w:sz w:val="21"/>
        </w:rPr>
        <w:t> </w:t>
      </w:r>
      <w:r>
        <w:rPr>
          <w:rFonts w:ascii="Arial MT" w:hAnsi="Arial MT"/>
          <w:color w:val="000000"/>
          <w:sz w:val="21"/>
        </w:rPr>
        <w:t>Única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Uruoca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e</w:t>
      </w:r>
      <w:r>
        <w:rPr>
          <w:rFonts w:ascii="Arial MT" w:hAnsi="Arial MT"/>
          <w:color w:val="000000"/>
          <w:spacing w:val="-2"/>
          <w:sz w:val="21"/>
        </w:rPr>
        <w:t> </w:t>
      </w:r>
      <w:r>
        <w:rPr>
          <w:rFonts w:ascii="Arial MT" w:hAnsi="Arial MT"/>
          <w:color w:val="000000"/>
          <w:sz w:val="21"/>
        </w:rPr>
        <w:t>Delegado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Polícia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Civil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Uruoca.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0624795-08.2025.8.06.0000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Quixadá.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0625204-81.2025.2025.8.06.0000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ORIENTE.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Novo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Oriente.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0625219-50.2025.2025.8.06.0000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Sampaio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Uruoca.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0625233-34.2025.8.06.0000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188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1"/>
        </w:rPr>
        <w:t>Advs.</w:t>
      </w:r>
      <w:r>
        <w:rPr>
          <w:rFonts w:ascii="Arial MT" w:hAnsi="Arial MT"/>
          <w:spacing w:val="40"/>
          <w:sz w:val="21"/>
        </w:rPr>
        <w:t> </w:t>
      </w:r>
      <w:r>
        <w:rPr>
          <w:rFonts w:ascii="Arial MT" w:hAnsi="Arial MT"/>
          <w:sz w:val="21"/>
        </w:rPr>
        <w:t>Sérgio</w:t>
      </w:r>
      <w:r>
        <w:rPr>
          <w:rFonts w:ascii="Arial MT" w:hAnsi="Arial MT"/>
          <w:spacing w:val="40"/>
          <w:sz w:val="21"/>
        </w:rPr>
        <w:t> </w:t>
      </w:r>
      <w:r>
        <w:rPr>
          <w:rFonts w:ascii="Arial MT" w:hAnsi="Arial MT"/>
          <w:sz w:val="21"/>
        </w:rPr>
        <w:t>Bruno</w:t>
      </w:r>
      <w:r>
        <w:rPr>
          <w:rFonts w:ascii="Arial MT" w:hAnsi="Arial MT"/>
          <w:spacing w:val="40"/>
          <w:sz w:val="21"/>
        </w:rPr>
        <w:t> </w:t>
      </w:r>
      <w:r>
        <w:rPr>
          <w:rFonts w:ascii="Arial MT" w:hAnsi="Arial MT"/>
          <w:sz w:val="21"/>
        </w:rPr>
        <w:t>Araújo</w:t>
      </w:r>
      <w:r>
        <w:rPr>
          <w:rFonts w:ascii="Arial MT" w:hAnsi="Arial MT"/>
          <w:spacing w:val="40"/>
          <w:sz w:val="21"/>
        </w:rPr>
        <w:t> </w:t>
      </w:r>
      <w:r>
        <w:rPr>
          <w:rFonts w:ascii="Arial MT" w:hAnsi="Arial MT"/>
          <w:sz w:val="21"/>
        </w:rPr>
        <w:t>Rebouças,</w:t>
      </w:r>
      <w:r>
        <w:rPr>
          <w:rFonts w:ascii="Arial MT" w:hAnsi="Arial MT"/>
          <w:spacing w:val="40"/>
          <w:sz w:val="21"/>
        </w:rPr>
        <w:t> </w:t>
      </w:r>
      <w:r>
        <w:rPr>
          <w:rFonts w:ascii="Arial MT" w:hAnsi="Arial MT"/>
          <w:sz w:val="21"/>
        </w:rPr>
        <w:t>Gilberto</w:t>
      </w:r>
      <w:r>
        <w:rPr>
          <w:rFonts w:ascii="Arial MT" w:hAnsi="Arial MT"/>
          <w:spacing w:val="40"/>
          <w:sz w:val="21"/>
        </w:rPr>
        <w:t> </w:t>
      </w:r>
      <w:r>
        <w:rPr>
          <w:rFonts w:ascii="Arial MT" w:hAnsi="Arial MT"/>
          <w:sz w:val="21"/>
        </w:rPr>
        <w:t>Antônio</w:t>
      </w:r>
      <w:r>
        <w:rPr>
          <w:rFonts w:ascii="Arial MT" w:hAnsi="Arial MT"/>
          <w:spacing w:val="40"/>
          <w:sz w:val="21"/>
        </w:rPr>
        <w:t> </w:t>
      </w:r>
      <w:r>
        <w:rPr>
          <w:rFonts w:ascii="Arial MT" w:hAnsi="Arial MT"/>
          <w:sz w:val="21"/>
        </w:rPr>
        <w:t>F.</w:t>
      </w:r>
      <w:r>
        <w:rPr>
          <w:rFonts w:ascii="Arial MT" w:hAnsi="Arial MT"/>
          <w:spacing w:val="40"/>
          <w:sz w:val="21"/>
        </w:rPr>
        <w:t> </w:t>
      </w:r>
      <w:r>
        <w:rPr>
          <w:rFonts w:ascii="Arial MT" w:hAnsi="Arial MT"/>
          <w:sz w:val="21"/>
        </w:rPr>
        <w:t>Pinheiro</w:t>
      </w:r>
      <w:r>
        <w:rPr>
          <w:rFonts w:ascii="Arial MT" w:hAnsi="Arial MT"/>
          <w:spacing w:val="40"/>
          <w:sz w:val="21"/>
        </w:rPr>
        <w:t> </w:t>
      </w:r>
      <w:r>
        <w:rPr>
          <w:rFonts w:ascii="Arial MT" w:hAnsi="Arial MT"/>
          <w:sz w:val="21"/>
        </w:rPr>
        <w:t>Júnior,</w:t>
      </w:r>
      <w:r>
        <w:rPr>
          <w:rFonts w:ascii="Arial MT" w:hAnsi="Arial MT"/>
          <w:spacing w:val="40"/>
          <w:sz w:val="21"/>
        </w:rPr>
        <w:t> </w:t>
      </w:r>
      <w:r>
        <w:rPr>
          <w:rFonts w:ascii="Arial MT" w:hAnsi="Arial MT"/>
          <w:sz w:val="21"/>
        </w:rPr>
        <w:t>Beatriz Chaves Bittencourt 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Albuquerque,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Ana Beatriz Barros de Siqueira e Lucas de Castro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Alexandre.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X.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Tributária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0625381-45.2025.8.06.0000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Rúbia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Willame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0625459-39.2025.8.06.0000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2"/>
          <w:sz w:val="22"/>
        </w:rPr>
        <w:t> Severiano.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Itapipoca.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0625466-31.2025.8.06.0000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Pacheco</w:t>
      </w:r>
      <w:r>
        <w:rPr>
          <w:rFonts w:ascii="Arial MT" w:hAnsi="Arial MT"/>
          <w:spacing w:val="-2"/>
          <w:sz w:val="22"/>
        </w:rPr>
        <w:t> Campêlo.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Borges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0625550-32.2025.8.06.0000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Jonatan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0625608-35.2025.8.06.0000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Clébio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0625641-25.2025.8.06.0000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Iran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Icó.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0" w:right="3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137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0000020-</w:t>
      </w:r>
    </w:p>
    <w:p>
      <w:pPr>
        <w:pStyle w:val="BodyText"/>
        <w:spacing w:line="252" w:lineRule="exact" w:before="1"/>
      </w:pPr>
      <w:r>
        <w:rPr/>
        <w:t>74.2019.8.06.0036/50000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ARACOIABA.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Eliano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spacing w:before="208"/>
        <w:ind w:left="0"/>
      </w:pPr>
    </w:p>
    <w:p>
      <w:pPr>
        <w:pStyle w:val="BodyText"/>
        <w:ind w:left="2" w:right="1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4"/>
        </w:numPr>
        <w:tabs>
          <w:tab w:pos="693" w:val="left" w:leader="none"/>
          <w:tab w:pos="1119" w:val="left" w:leader="none"/>
          <w:tab w:pos="2717" w:val="left" w:leader="none"/>
          <w:tab w:pos="3327" w:val="left" w:leader="none"/>
          <w:tab w:pos="5193" w:val="left" w:leader="none"/>
          <w:tab w:pos="5831" w:val="left" w:leader="none"/>
          <w:tab w:pos="7062" w:val="left" w:leader="none"/>
          <w:tab w:pos="8309" w:val="left" w:leader="none"/>
          <w:tab w:pos="8853" w:val="left" w:leader="none"/>
        </w:tabs>
        <w:spacing w:line="252" w:lineRule="exact" w:before="0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0623422-</w:t>
      </w:r>
    </w:p>
    <w:p>
      <w:pPr>
        <w:pStyle w:val="BodyText"/>
        <w:spacing w:line="252" w:lineRule="exact"/>
      </w:pPr>
      <w:r>
        <w:rPr/>
        <w:t>39.2025.8.06.0000/50000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PENTECOSTE.</w:t>
      </w:r>
    </w:p>
    <w:p>
      <w:pPr>
        <w:spacing w:before="1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Advogado: Igor Pinheiro Coutinho.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AGRAVO INTERNO CRIMINAL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Nº 0624865-25.2025.8.06.0000/50000 DA COMARCA DE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33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Magalhães. Advogada: Amílria Cardoso Menezes.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before="208"/>
        <w:ind w:left="0"/>
      </w:pPr>
    </w:p>
    <w:p>
      <w:pPr>
        <w:pStyle w:val="BodyText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0000082-18.2025.8.06.0000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da Violência Doméstica e Familiar Contra a Mulher da Comarca de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Itaitinga.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87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21/2025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20,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18/6/2025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0" w:right="9"/>
        <w:jc w:val="center"/>
      </w:pPr>
      <w:r>
        <w:rPr>
          <w:color w:val="000000"/>
          <w:shd w:fill="B1B1B1" w:color="auto" w:val="clear"/>
        </w:rPr>
        <w:t>PROCESSO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RELATORIA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DES.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SÉRGIO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LUIZ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ARRUDA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0061059-22.2015.8.06.0001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7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BodyText"/>
        <w:ind w:left="-1" w:right="8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0011089-74.2020.8.06.0293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before="1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Emerson Rodrigues do Carmo. Advogado: Ulysses Mota Damasceno Filho.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52"/>
        <w:ind w:left="0"/>
        <w:rPr>
          <w:rFonts w:ascii="Arial MT"/>
          <w:b w:val="0"/>
        </w:rPr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22/2025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21,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25/6/2025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8000023-90.2022.8.06.0001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Iago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Nobre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Carnaúba.</w:t>
      </w:r>
    </w:p>
    <w:p>
      <w:pPr>
        <w:tabs>
          <w:tab w:pos="6797" w:val="left" w:leader="none"/>
        </w:tabs>
        <w:spacing w:before="1"/>
        <w:ind w:left="143" w:right="207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Ana Letícia Leite da Silva Bezerra e Emanuela Maria Leite Bezerra Campelo.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8000027-88.2022.8.06.0111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SANTA QUITÉRIA.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 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Romain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8001551-62.2022.8.06.0001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18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Francisco Jacson Lima.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8005340-98.2024.8.06.0001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Pimentel.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after="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9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0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2/7/2025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6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0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MESA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ADIADO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2/7/2025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0000323-89.2025.8.06.0000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Antônio Anderson Pereira. Advogada: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0201436-84.2022.8.06.0296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João Vitor Moura.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0050029-13.2021.8.06.0087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IBIAPINA.</w:t>
      </w:r>
    </w:p>
    <w:p>
      <w:pPr>
        <w:spacing w:before="0"/>
        <w:ind w:left="143" w:right="53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Ismael Vieira de Sousa. Advogado: Luís Felipe Rodrigues de Lima. </w:t>
      </w: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Luis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Ericlaudio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Passos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Fontenele.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0000340-28.2025.8.06.0000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Justino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Newton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Fabiana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0202573-04.2022.8.06.0296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Romário Lima Cavalcante.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Paulo Sérgio Ribeiro de Souza.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0207914-18.2025.8.06.0001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8000574-65.2025.8.06.0001DA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Natália de Souza da Silva.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Mariano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8000059-78.2024.8.06.0158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Bruna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Herickson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0059956-77.2015.8.06.0001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Brendo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Souza. Advogado: Júlio César Costa e Silva Barbosa.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8003374-42.2020.8.06.0001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Rosendo. Advogado: Luís Felipe de Sousa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0039864-63.2024.8.06.0001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Marcelino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0129362-20.2017.8.06.0001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Valesco Pereira da Silva.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0285096-17.2024.8.06.0001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96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 </w:t>
      </w:r>
      <w:r>
        <w:rPr>
          <w:rFonts w:ascii="Arial MT"/>
          <w:sz w:val="22"/>
        </w:rPr>
        <w:t>Robson Pereira dos Santos.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Formiga.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0288249-58.2024.8.06.0001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Ceará,</w:t>
      </w:r>
    </w:p>
    <w:p>
      <w:pPr>
        <w:spacing w:before="0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Recorrida</w:t>
      </w:r>
      <w:r>
        <w:rPr>
          <w:rFonts w:ascii="Arial MT" w:hAnsi="Arial MT"/>
          <w:sz w:val="22"/>
        </w:rPr>
        <w:t>: Ana Karolina de Sousa Xavier.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0202109-86.2022.8.06.0293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Auricélia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0202498-03.2024.8.06.0293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Ueslei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0002153-56.2019.8.06.0047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0204243-18.2024.8.06.0293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before="0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Jefferson Lucas Oliveira Avelino. Advogado: Júlio César Costa e Silva Barbosa.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0203332-74.2022.8.06.0293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before="1"/>
        <w:ind w:left="143" w:right="57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Fábio Araújo de Sousa. Defensor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0207670-94.2022.8.06.0001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6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Morais. Advogada: Jacqueline Chaves Bessa.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0200419-55.2023.8.06.0303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0174060-77.2018.8.06.0001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Solon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Verde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Neto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Roseane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0050353-14.2021.8.06.0051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Facundo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0219271-63.2023.8.06.0001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Izael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0013539-17.2025.8.06.0001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0014710-09.2025.8.06.0001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Régia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0001623-75.2019.8.06.0104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before="1"/>
        <w:ind w:left="143" w:right="571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Santos. Advogado: Dyego Lima Rios.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0160395-58.2014.8.06.0025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Advogados: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Marília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Cruz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Monteiro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Cabral,</w:t>
      </w:r>
      <w:r>
        <w:rPr>
          <w:rFonts w:ascii="Arial MT" w:hAnsi="Arial MT"/>
          <w:spacing w:val="-13"/>
          <w:sz w:val="21"/>
        </w:rPr>
        <w:t> </w:t>
      </w:r>
      <w:r>
        <w:rPr>
          <w:rFonts w:ascii="Arial MT" w:hAnsi="Arial MT"/>
          <w:sz w:val="21"/>
        </w:rPr>
        <w:t>Aline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Maciel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Lima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Gomes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Sérgio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Freitas Carneiro</w:t>
      </w:r>
      <w:r>
        <w:rPr>
          <w:rFonts w:ascii="Arial MT" w:hAnsi="Arial MT"/>
          <w:spacing w:val="-2"/>
          <w:sz w:val="21"/>
        </w:rPr>
        <w:t> 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0012354-73.2014.8.06.0115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Wanderley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Corsino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0203058-13.2022.8.06.0293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before="1"/>
        <w:ind w:left="143" w:right="496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Kessian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Silva. Advogada: Albanita Cruz Martins 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0200032-45.2025.8.06.0117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0055428-64.2020.8.06.0117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Josimar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Cerejo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0268642-59.2024.8.06.0001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0204707-27.2024.8.06.0298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Raquel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0050216-60.2021.8.06.0171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0011512-97.2021.8.06.0293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Julião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before="0"/>
        <w:ind w:left="143" w:right="496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Juvimário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Andrelino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Moreira. Advogado: Ana Caroline Gurgel Farias.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Ceará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0282082-25.2024.8.06.0001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Tales Rennê de Almeida Silva.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Barbosa.</w:t>
      </w:r>
    </w:p>
    <w:p>
      <w:pPr>
        <w:spacing w:before="1"/>
        <w:ind w:left="143" w:right="24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Joaby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Crispim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Virginio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0244829-03.2024.8.06.0001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0231881-29.2024.8.06.0001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3" w:right="44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L.,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registrado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civilmente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L. 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0000810-87.2018.8.06.0167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Francisco Clever Carneiro Freitas. Advogado: Victor de Alencar Gomes Magalhães.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8000016-52.2022.8.06.0178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0000266-71.2025.8.06.0000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6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Suiany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Pimenta. Advogada: Gabriela Costa de Queiroz.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8000235-48.2021.8.06.0001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Ycaro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Holanda. Advogada: Edirlândia Alves Magalhães.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0000286-62.2025.8.06.0000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3335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Alyson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Regina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Silva. Advogado: Ricardo Pires Cordeiro.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0010200-63.2024.8.06.0299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2416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Recorridos: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Souza. Advogado: Lucas Ferreira da Silva Sousa.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0200227-94.2024.8.06.0301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625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 </w:t>
      </w:r>
      <w:r>
        <w:rPr>
          <w:rFonts w:ascii="Arial MT" w:hAnsi="Arial MT"/>
          <w:sz w:val="22"/>
        </w:rPr>
        <w:t>M. F. da S.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Pereira.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 M. P. do E. do 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0010767-91.2024.8.06.03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718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Melo. Advogado: Lucas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Arruda Rolim.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0260808-10.2021.8.06.0001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3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 Advogados: Bruno Sidney Lima Dantas e Milena da 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Alves.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0003576-38.2014.8.06.0108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spacing w:before="0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Oliveira. Advogado: José Edson Matoso Rodrigues.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0201327-84.2024.8.06.0301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NOVA OLINDA.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 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 Hélder Ribeiro 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Albuquerque, Rafael Ramon Silva Lima Uchoa e Priscila Coelho Marques.</w:t>
      </w:r>
    </w:p>
    <w:p>
      <w:pPr>
        <w:spacing w:before="0"/>
        <w:ind w:left="143" w:right="33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T.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Ademar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5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0202163-88.2023.8.06.0302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571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Ricardson Rolim Ricarte.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Bergson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0200885-26.2022.8.06.0128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0200661-68.2023.8.06.0091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0012279-36.2024.8.06.0001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1048268-29.2000.8.06.0001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4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Emanuel de Carvalho Souza.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0050936-35.2020.8.06.0115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205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Bruna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Raquel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Johnny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0000418-57.2009.8.06.0105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Honorato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tabs>
          <w:tab w:pos="6525" w:val="left" w:leader="none"/>
        </w:tabs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  <w:r>
        <w:rPr/>
        <w:tab/>
      </w:r>
      <w:r>
        <w:rPr>
          <w:color w:val="C8201D"/>
          <w:shd w:fill="DCDCDC" w:color="auto" w:val="clear"/>
        </w:rPr>
        <w:t>COM</w:t>
      </w:r>
      <w:r>
        <w:rPr>
          <w:color w:val="C8201D"/>
          <w:spacing w:val="-14"/>
          <w:shd w:fill="DCDCDC" w:color="auto" w:val="clear"/>
        </w:rPr>
        <w:t> </w:t>
      </w:r>
      <w:r>
        <w:rPr>
          <w:color w:val="C8201D"/>
          <w:shd w:fill="DCDCDC" w:color="auto" w:val="clear"/>
        </w:rPr>
        <w:t>SUSTENTAÇÃO</w:t>
      </w:r>
      <w:r>
        <w:rPr>
          <w:color w:val="C8201D"/>
          <w:spacing w:val="-13"/>
          <w:shd w:fill="DCDCDC" w:color="auto" w:val="clear"/>
        </w:rPr>
        <w:t> </w:t>
      </w:r>
      <w:r>
        <w:rPr>
          <w:color w:val="C8201D"/>
          <w:spacing w:val="-4"/>
          <w:shd w:fill="DCDCDC" w:color="auto" w:val="clear"/>
        </w:rPr>
        <w:t>ORAL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0205969-27.2024.8.06.0293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96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Paz. Advogado: Taian Lima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0200925-96.2022.8.06.0034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Amílria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0050856-63.2020.8.06.0053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Glaubeson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10"/>
          <w:sz w:val="22"/>
        </w:rPr>
        <w:t>C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0140825-22.2018.8.06.0001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0275334-74.2024.8.06.0001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0050407-35.2021.8.06.0162DA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Ruth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Saboia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0114076-65.2018.8.06.0001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Jonathan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Tomé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0000706-45.2018.8.06.0119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Raphael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Vitorino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Holanda.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0201885-65.2024.8.06.0298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0265422-53.2024.8.06.0001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0009406-75.2014.8.06.0175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0200119-62.2024.8.06.0302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 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Ailton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Karen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6157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0266371-77.2024.8.06.0001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4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João Carlos Albuquerque dos Santos.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Freitas.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0289475-69.2022.8.06.0001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Eudes de Morais Oliveira. Advogado: Caio Vinícius Duarte Rodrigues.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0201529-47.2022.8.06.0296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Gadelha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0200377-06.2023.8.06.0109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JARDIM.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Lury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Mayra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0000117-94.2018.8.06.0170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TAMBORIL.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Amsterdam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Rodrigues,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Lorena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Carvalho Rodrigues.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0131833-38.2019.8.06.0001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Edivandro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Santana.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0009854-76.2014.8.06.0101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0201151-03.2022.8.06.0293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Clemilda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0050441-09.2020.8.06.0109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JARDIM.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Ceará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Autemar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Donizete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Coutinho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Roriz.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0246680-82.2021.8.06.0001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Regivan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0243656-41.2024.8.06.0001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0214588-80.2023.8.06.0001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Lucas de Paula Cardoso.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Freitas.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0202949-49.2023.8.06.0071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0013468-15.2025.8.06.0001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Paola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0200349-18.2022.8.06.0127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MONSENHOR </w:t>
      </w:r>
      <w:r>
        <w:rPr>
          <w:b/>
          <w:spacing w:val="-2"/>
          <w:sz w:val="22"/>
        </w:rPr>
        <w:t>TABOSA.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0122096-11.2019.8.06.0001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Cleideane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tabs>
          <w:tab w:pos="6625" w:val="left" w:leader="none"/>
        </w:tabs>
        <w:spacing w:before="1"/>
        <w:ind w:left="143" w:right="379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Advogado: Lucas Rafael Benício Lopes.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MARIA ILNA LIMA DE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0200623-44.2022.8.06.0171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 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Jurandir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Tenório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0162566-85.2014.8.06.0025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0200901-57.2022.8.06.0167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0000613-34.2019.8.06.0156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before="0"/>
        <w:ind w:left="143" w:right="44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Fellipe Régis Botelho Gomes Lima. Defensor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Fellipe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Botelho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0785188-84.2014.8.06.0001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Caetano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0205765-80.2024.8.06.0293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> VELHA.</w:t>
      </w:r>
    </w:p>
    <w:p>
      <w:pPr>
        <w:spacing w:before="0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Maria Luiza Rodrigues de Lima. Advogado: Marcos Wanderson Silva Torres.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0000199-06.2017.8.06.0027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0051007-79.2021.8.06.0122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0050077-79.2020.8.06.0095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0200011-45.2024.8.06.0298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Diniz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ListParagraph"/>
        <w:numPr>
          <w:ilvl w:val="0"/>
          <w:numId w:val="7"/>
        </w:numPr>
        <w:tabs>
          <w:tab w:pos="623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8000295-50.2023.8.06.0001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5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David Barbosa de Veras.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Magalhães.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623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8001894-24.2023.8.06.0001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Adolfo Alisson Silveira Souza. Advogado: Marcos Aurélio Pinheiro Moura.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623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0025191-41.2019.8.06.0001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Cabral.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Quésia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Bomfim,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Lucyanna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Juliane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Karen Castro Nobre.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61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0201319-04.2024.8.06.0303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ALTO SANTO.</w:t>
      </w:r>
    </w:p>
    <w:p>
      <w:pPr>
        <w:spacing w:before="0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Macário. Advogado: Renato Lino de Sousa 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Jacksoélio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tabs>
          <w:tab w:pos="6259" w:val="left" w:leader="none"/>
        </w:tabs>
        <w:spacing w:before="1"/>
        <w:ind w:left="143" w:right="74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Janaína Gonçalves de Gois Ferreira.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</w:t>
      </w:r>
      <w:r>
        <w:rPr>
          <w:rFonts w:ascii="Arial MT" w:hAnsi="Arial MT"/>
          <w:color w:val="000000"/>
          <w:sz w:val="22"/>
        </w:rPr>
        <w:t>: Ministério Público do Estado do Ceará.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0206851-18.2022.8.06.0112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0001755-84.2018.8.06.0099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3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Walber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before="0"/>
        <w:ind w:left="143" w:right="532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Roberto de Sousa Silva. 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Raymundo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0200189-85.2023.8.06.0182DA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Denise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0001905-79.2016.8.06.0117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0129939-95.2017.8.06.0001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Thomaz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Mendes.</w:t>
      </w:r>
    </w:p>
    <w:p>
      <w:pPr>
        <w:spacing w:before="1"/>
        <w:ind w:left="143" w:right="333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Assistente/Ape: Vega S/A - Transporte Urbano.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0202528-38.2024.8.06.0293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0025885-49.2015.8.06.0001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Jefferson Rodrigues Teodósio.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45" w:val="left" w:leader="none"/>
        </w:tabs>
        <w:spacing w:line="240" w:lineRule="auto" w:before="1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0203291-52.2023.8.06.0300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before="1"/>
        <w:ind w:left="143" w:right="571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David Queiroz Rodrigues.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52" w:lineRule="exact" w:before="253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0009627-71.2016.8.06.0051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436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Antônio Erivando Ribeiro Guedes.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 </w:t>
      </w:r>
      <w:r>
        <w:rPr>
          <w:b/>
          <w:sz w:val="22"/>
        </w:rPr>
        <w:t>Apelada</w:t>
      </w:r>
      <w:r>
        <w:rPr>
          <w:rFonts w:ascii="Arial MT" w:hAnsi="Arial MT"/>
          <w:sz w:val="22"/>
        </w:rPr>
        <w:t>: Maria Clenes Domingos.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Caleb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spacing w:before="1"/>
        <w:ind w:left="143" w:right="3335" w:firstLine="0"/>
        <w:jc w:val="left"/>
        <w:rPr>
          <w:rFonts w:ascii="Arial MT"/>
          <w:sz w:val="22"/>
        </w:rPr>
      </w:pPr>
      <w:r>
        <w:rPr>
          <w:b/>
          <w:sz w:val="22"/>
        </w:rPr>
        <w:t>Apelados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Elionesio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Aerre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Martins. Advogado: Pedro de Paiva 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tabs>
          <w:tab w:pos="6637" w:val="left" w:leader="none"/>
        </w:tabs>
        <w:spacing w:before="0"/>
        <w:ind w:left="143" w:right="36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Cícero Cézar Quezado Fernandes.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Valdenor Rodrigues da Silva.</w:t>
      </w:r>
    </w:p>
    <w:p>
      <w:pPr>
        <w:spacing w:before="0"/>
        <w:ind w:left="143" w:right="571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Agileu Lemos de Sousa.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Waldeci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Vieira. Advogado: Germano Monte Palácio.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Assistente/Ape: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Seguradora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Líder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Consórcios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Seguro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DPVAT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5"/>
          <w:sz w:val="22"/>
        </w:rPr>
        <w:t>S/A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Rebouças,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Gilberto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Júnior,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Lucas Helano Rocha Magalhães e Andressa Barbosa Esteves.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0216419-71.2020.8.06.0001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Feijó.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253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0010763-46.2022.8.06.0099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0238053-26.2020.8.06.0001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05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Danilo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Valdigleisson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0270112-28.2024.8.06.0001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7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Josué Gomes Ângelo.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0268546-44.2024.8.06.0001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7"/>
        </w:numPr>
        <w:tabs>
          <w:tab w:pos="61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8001567-16.2022.8.06.0001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Odeon</w:t>
      </w:r>
      <w:r>
        <w:rPr>
          <w:rFonts w:ascii="Arial MT"/>
          <w:spacing w:val="-2"/>
          <w:sz w:val="22"/>
        </w:rPr>
        <w:t> Bandeira.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Battaglin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Samya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Brilhante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0112919-15.2018.8.06.0112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Alfredo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Domingos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 Hélder Ribeiro 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Albuquerque, Rafael Ramon Silva Lima Uchôa e Priscila Coelho Marques.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0012333-65.2025.8.06.0001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Wilson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13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0051239-63.2017.8.06.0112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Souza.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0050547-21.2021.8.06.0178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URUBURETAMA.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Larissa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Sanguinetti.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0200317-42.2023.8.06.0300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93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APELAÇÃO CRIME Nº 0200173-10.2022.8.06.0169 DA COMARCA DE TABULEIRO 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0202805-87.2021.8.06.0025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0204323-79.2024.8.06.0293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 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0005207-65.2017.8.06.0155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</w:t>
      </w:r>
      <w:r>
        <w:rPr>
          <w:b/>
          <w:sz w:val="22"/>
        </w:rPr>
        <w:t>t</w:t>
      </w:r>
      <w:r>
        <w:rPr>
          <w:rFonts w:ascii="Arial MT" w:hAnsi="Arial MT"/>
          <w:sz w:val="22"/>
        </w:rPr>
        <w:t>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4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José Osiel Santiago do Norte.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0000512-20.2018.8.06.0095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Jucie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0042070-84.2023.8.06.0001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0029557-21.2022.8.06.0001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57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M. P. do E. do C. </w:t>
      </w: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 A. R. S. dos 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Braga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0002816-97.2015.8.06.0094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IPAUMIRIM.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Brenno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tabs>
          <w:tab w:pos="5973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  <w:u w:val="single"/>
        </w:rPr>
        <w:t>Assistente:</w:t>
      </w:r>
      <w:r>
        <w:rPr>
          <w:rFonts w:ascii="Arial MT"/>
          <w:sz w:val="22"/>
        </w:rPr>
        <w:t> 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Roney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Olinda.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0052397-31.2020.8.06.0151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0027701-27.2019.8.06.0001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Giselle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0053659-21.2020.8.06.0117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0268361-74.2022.8.06.0001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Beatriz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0222948-38.2022.8.06.0001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Cauan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0283157-02.2024.8.06.0001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Elano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Pinto.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6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1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438" w:hanging="295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8" w:hanging="2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6" w:hanging="2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2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2" w:hanging="2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2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9" w:hanging="2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7" w:hanging="2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29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2026-04-01T02:20:31Z</dcterms:created>
  <dcterms:modified xsi:type="dcterms:W3CDTF">2026-04-01T02:20:31Z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2025-06-23T00:00:00Z</vt:filetime>
  </property>
</Properties>
</file>