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63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68725" cy="49034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725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27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before="1"/>
        <w:ind w:left="-1" w:right="8"/>
        <w:jc w:val="center"/>
      </w:pPr>
      <w:r>
        <w:rPr>
          <w:spacing w:val="-2"/>
        </w:rPr>
        <w:t>SECRETARIA</w:t>
      </w:r>
      <w:r>
        <w:rPr>
          <w:spacing w:val="-4"/>
        </w:rPr>
        <w:t> </w:t>
      </w:r>
      <w:r>
        <w:rPr>
          <w:spacing w:val="-2"/>
        </w:rPr>
        <w:t>DA SEGUNDA</w:t>
      </w:r>
      <w:r>
        <w:rPr>
          <w:spacing w:val="-4"/>
        </w:rPr>
        <w:t> </w:t>
      </w:r>
      <w:r>
        <w:rPr>
          <w:spacing w:val="-2"/>
        </w:rPr>
        <w:t>CÂMARA</w:t>
      </w:r>
      <w:r>
        <w:rPr>
          <w:spacing w:val="-3"/>
        </w:rPr>
        <w:t> </w:t>
      </w:r>
      <w:r>
        <w:rPr>
          <w:spacing w:val="-2"/>
        </w:rPr>
        <w:t>CRIMINAL</w:t>
      </w:r>
    </w:p>
    <w:p>
      <w:pPr>
        <w:pStyle w:val="BodyText"/>
        <w:tabs>
          <w:tab w:pos="762" w:val="left" w:leader="none"/>
          <w:tab w:pos="9625" w:val="left" w:leader="none"/>
        </w:tabs>
        <w:spacing w:before="253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13,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30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ABRIL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2025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spacing w:before="253"/>
        <w:ind w:left="143" w:right="153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30 de abril (quarta-feira), do ano em curso, a partir das 14h.</w:t>
      </w:r>
    </w:p>
    <w:p>
      <w:pPr>
        <w:pStyle w:val="BodyText"/>
        <w:spacing w:before="8"/>
        <w:ind w:left="0"/>
        <w:rPr>
          <w:rFonts w:ascii="Arial MT"/>
          <w:b w:val="0"/>
          <w:sz w:val="19"/>
        </w:rPr>
      </w:pPr>
      <w:r>
        <w:rPr>
          <w:rFonts w:ascii="Arial MT"/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159647</wp:posOffset>
                </wp:positionV>
                <wp:extent cx="6120130" cy="16129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1290"/>
                          <a:chExt cx="6120130" cy="161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129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570668pt;width:481.9pt;height:12.7pt;mso-position-horizontal-relative:page;mso-position-vertical-relative:paragraph;z-index:-15728640;mso-wrap-distance-left:0;mso-wrap-distance-right:0" id="docshapegroup1" coordorigin="1133,251" coordsize="9638,254">
                <v:shape style="position:absolute;left:1133;top:251;width:9638;height:254" id="docshape2" coordorigin="1133,251" coordsize="9638,254" path="m4492,251l1133,251,1133,505,4492,505,4492,251xm10771,251l7415,251,7415,505,10771,505,10771,251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1;width:2923;height:254" type="#_x0000_t202" id="docshape3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 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500" w:lineRule="atLeast" w:before="5"/>
        <w:ind w:right="245" w:firstLine="20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FCO.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SCORSAFAVA</w:t>
      </w:r>
      <w:r>
        <w:rPr>
          <w:color w:val="000000"/>
        </w:rPr>
        <w:t> 01 – HABEAS CORPUS Nº 0622471-45.2025.8.06.0000 DA COMARCA DE FORTALEZA.</w:t>
      </w:r>
    </w:p>
    <w:p>
      <w:pPr>
        <w:spacing w:line="252" w:lineRule="exact" w:before="7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Phablo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Henrik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Carmo.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Tamires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Freire.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0623016-18.2025.8.06.0000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Isleno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Ronaldo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Barbosa.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0623158-22.2025.8.06.0000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Josimar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Lidiane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Nobre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Freire.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 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0623236-16.2025.8.06.0000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Oziel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Pedrosa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Pacatuba.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500" w:lineRule="atLeast" w:before="6"/>
        <w:ind w:right="795" w:firstLine="730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LUIZ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ARRUDA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PARENTE</w:t>
      </w:r>
      <w:r>
        <w:rPr>
          <w:color w:val="000000"/>
        </w:rPr>
        <w:t> 05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3"/>
        </w:rPr>
        <w:t> </w:t>
      </w:r>
      <w:r>
        <w:rPr>
          <w:color w:val="000000"/>
        </w:rPr>
        <w:t>HABEAS</w:t>
      </w:r>
      <w:r>
        <w:rPr>
          <w:color w:val="000000"/>
          <w:spacing w:val="-3"/>
        </w:rPr>
        <w:t> </w:t>
      </w:r>
      <w:r>
        <w:rPr>
          <w:color w:val="000000"/>
        </w:rPr>
        <w:t>CORPUS</w:t>
      </w:r>
      <w:r>
        <w:rPr>
          <w:color w:val="000000"/>
          <w:spacing w:val="-3"/>
        </w:rPr>
        <w:t> </w:t>
      </w:r>
      <w:r>
        <w:rPr>
          <w:color w:val="000000"/>
        </w:rPr>
        <w:t>Nº</w:t>
      </w:r>
      <w:r>
        <w:rPr>
          <w:color w:val="000000"/>
          <w:spacing w:val="-3"/>
        </w:rPr>
        <w:t> </w:t>
      </w:r>
      <w:r>
        <w:rPr>
          <w:color w:val="000000"/>
        </w:rPr>
        <w:t>0622500-95.2025.8.06.0000</w:t>
      </w:r>
      <w:r>
        <w:rPr>
          <w:color w:val="000000"/>
          <w:spacing w:val="-3"/>
        </w:rPr>
        <w:t> </w:t>
      </w:r>
      <w:r>
        <w:rPr>
          <w:color w:val="000000"/>
        </w:rPr>
        <w:t>DA</w:t>
      </w:r>
      <w:r>
        <w:rPr>
          <w:color w:val="000000"/>
          <w:spacing w:val="-11"/>
        </w:rPr>
        <w:t> </w:t>
      </w:r>
      <w:r>
        <w:rPr>
          <w:color w:val="000000"/>
        </w:rPr>
        <w:t>COMARCA</w:t>
      </w:r>
      <w:r>
        <w:rPr>
          <w:color w:val="000000"/>
          <w:spacing w:val="-11"/>
        </w:rPr>
        <w:t> </w:t>
      </w:r>
      <w:r>
        <w:rPr>
          <w:color w:val="000000"/>
        </w:rPr>
        <w:t>DE</w:t>
      </w:r>
      <w:r>
        <w:rPr>
          <w:color w:val="000000"/>
          <w:spacing w:val="-2"/>
        </w:rPr>
        <w:t> FORTALEZA.</w:t>
      </w:r>
    </w:p>
    <w:p>
      <w:pPr>
        <w:spacing w:line="252" w:lineRule="exact" w:before="7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Oscar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Batista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0622547-69.2025.8.06.0000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Branco.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Érica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before="1"/>
        <w:ind w:left="143" w:right="24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type w:val="continuous"/>
          <w:pgSz w:w="11910" w:h="16840"/>
          <w:pgMar w:top="76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0623021-40.2025.8.06.0000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Eugênio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Quezado.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Ana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Kelly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Aureliano.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2"/>
          <w:sz w:val="22"/>
        </w:rPr>
        <w:t> 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0623116-70.2025.8.06.0000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Irislene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0623237-98.2025.8.06.0000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Geoclécio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Castro.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0623314-10.2025.8.06.0000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Erivaldo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Campos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Gerleson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Albuquerque.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35" w:val="left" w:leader="none"/>
        </w:tabs>
        <w:spacing w:line="240" w:lineRule="auto" w:before="0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0623411-10.2025.8.06.0000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Janderson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Madeira.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Alex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Maciel.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Boa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Viagem.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0623708-17.2025.8.06.0000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UBAJARA.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Elias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Salgado</w:t>
      </w:r>
      <w:r>
        <w:rPr>
          <w:rFonts w:ascii="Arial MT" w:hAnsi="Arial MT"/>
          <w:spacing w:val="-2"/>
          <w:sz w:val="22"/>
        </w:rPr>
        <w:t> 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Ubajara.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0623862-35.2025.8.06.0000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1"/>
        <w:ind w:left="143" w:right="24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Monykercia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Lívia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Gabriela Euzébio Freire.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Sulino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Feitosa.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500" w:lineRule="atLeast" w:before="6"/>
        <w:ind w:right="795" w:firstLine="798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CASTRO</w:t>
      </w:r>
      <w:r>
        <w:rPr>
          <w:color w:val="000000"/>
        </w:rPr>
        <w:t> 14 – HABEAS CORPUS Nº 0622948-68.2025.8.06.0000 DA COMARCA DE QUIXADÁ.</w:t>
      </w:r>
    </w:p>
    <w:p>
      <w:pPr>
        <w:spacing w:before="5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Maraysa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Pinho.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0623343-60.2025.8.06.0000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BEBERIBE.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Gledson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Nobre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Régis.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Beberibe.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505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0623385-12.2025.8.06.0000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Gwerson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Jocsan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Queiroz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Figueiredo.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Ana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Paula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Braga</w:t>
      </w:r>
      <w:r>
        <w:rPr>
          <w:rFonts w:ascii="Arial MT"/>
          <w:spacing w:val="-2"/>
          <w:sz w:val="22"/>
        </w:rPr>
        <w:t> Vieira.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1º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2"/>
          <w:sz w:val="22"/>
        </w:rPr>
        <w:t> Juazeiro.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0623390-34.2025.8.06.0000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Ênio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Magno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Jéssica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Olívia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Frota.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F..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0623504-70.2025.8.06.0000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HORIZONTE.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Alexssandro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Moura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Horizonte.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0623520-24.2025.8.06.0000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Taveira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Breno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Moura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Cruz.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2"/>
          <w:sz w:val="22"/>
        </w:rPr>
        <w:t> Caucaia.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0623523-76.2025.8.06.0000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IPAUMIRIM.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Viana.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Ipaumirim.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0623550-59.2025.8.06.0000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Emanuel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0623568-80.2025.8.06.0000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Humberto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Alexandrino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Pinheiro.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FLALDENIR,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registrado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civilmente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como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Flaldenir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Temoteo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BodyText"/>
        <w:ind w:left="563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AFONSO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09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0622717-41.2025.8.06.0000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Evanildo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Andrade.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Limoeiro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0623067-29.2025.8.06.0000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Agleidson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0623221-47.2025.8.06.0000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HORIZONTE.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Thaianne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Casseb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Gutieres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Ceciano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Horizonte.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0623287-27.2025.8.06.0000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Fellipe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2"/>
          <w:sz w:val="22"/>
        </w:rPr>
        <w:t> Saraiva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Demonthye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7ª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0623361-81.2025.8.06.0000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Michel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Carvalho.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0623498-63.2025.8.06.0000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Jader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Aldrin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Evangelista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Marques.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Vicente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Leite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Sobreira.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51" w:val="left" w:leader="none"/>
        </w:tabs>
        <w:spacing w:line="240" w:lineRule="auto" w:before="0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0623570-50.2025.8.06.0000 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 SÃO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GONÇALO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AMARANTE.</w:t>
      </w:r>
    </w:p>
    <w:p>
      <w:pPr>
        <w:spacing w:before="0"/>
        <w:ind w:left="143" w:right="24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Tarcísio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Mota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Neto,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Wantuil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Vitor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Silva </w:t>
      </w:r>
      <w:r>
        <w:rPr>
          <w:rFonts w:ascii="Arial MT" w:hAnsi="Arial MT"/>
          <w:spacing w:val="-2"/>
          <w:sz w:val="22"/>
        </w:rPr>
        <w:t>Leódido.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Cesar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2"/>
          <w:sz w:val="22"/>
        </w:rPr>
        <w:t> Diorlando.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Gonçalo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Amarante.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0623738-52.2025.8.06.0000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Vidal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Brito.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2"/>
          <w:sz w:val="22"/>
        </w:rPr>
        <w:t> 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0623811-24.2025.8.06.0000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BEBERIBE.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Lewiton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Felix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Amaral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Beberibe.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0623850-21.2025.8.06.0000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AQUIRAZ.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Erbênia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Raoni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Teixeira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Machado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Aquiraz.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-1" w:right="28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spacing w:before="253"/>
        <w:ind w:left="-1" w:right="29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ListParagraph"/>
        <w:numPr>
          <w:ilvl w:val="0"/>
          <w:numId w:val="4"/>
        </w:numPr>
        <w:tabs>
          <w:tab w:pos="304" w:val="left" w:leader="none"/>
        </w:tabs>
        <w:spacing w:line="240" w:lineRule="auto" w:before="253" w:after="0"/>
        <w:ind w:left="304" w:right="120" w:hanging="304"/>
        <w:jc w:val="center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0000091-77.2025.8.06.0000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Juízo de Direito do 5º Núcleo Regional de Custódia e de Inquérito - Sede em Sobral. </w:t>
      </w:r>
      <w:r>
        <w:rPr>
          <w:b/>
          <w:sz w:val="22"/>
        </w:rPr>
        <w:t>Suscitado:</w:t>
      </w:r>
      <w:r>
        <w:rPr>
          <w:b/>
          <w:spacing w:val="32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da Comarca de 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53"/>
        <w:ind w:left="-1" w:right="28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25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0002988-</w:t>
      </w:r>
    </w:p>
    <w:p>
      <w:pPr>
        <w:pStyle w:val="BodyText"/>
        <w:spacing w:line="252" w:lineRule="exact" w:before="1"/>
      </w:pPr>
      <w:r>
        <w:rPr/>
        <w:t>10.2019.8.06.0123/50000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MERUOCA.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12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CASTRO.</w:t>
      </w:r>
    </w:p>
    <w:p>
      <w:pPr>
        <w:pStyle w:val="BodyText"/>
        <w:spacing w:before="231"/>
        <w:ind w:left="-1" w:right="29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99" w:val="left" w:leader="none"/>
        </w:tabs>
        <w:spacing w:line="252" w:lineRule="exact" w:before="0" w:after="0"/>
        <w:ind w:left="499" w:right="0" w:hanging="35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0"/>
          <w:sz w:val="22"/>
        </w:rPr>
        <w:t> </w:t>
      </w:r>
      <w:r>
        <w:rPr>
          <w:b/>
          <w:spacing w:val="-2"/>
          <w:sz w:val="22"/>
        </w:rPr>
        <w:t>0010161-</w:t>
      </w:r>
    </w:p>
    <w:p>
      <w:pPr>
        <w:pStyle w:val="BodyText"/>
        <w:spacing w:line="252" w:lineRule="exact"/>
      </w:pPr>
      <w:r>
        <w:rPr/>
        <w:t>53.2025.8.06.0001/50001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Cavalcante.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6" w:val="left" w:leader="none"/>
          <w:tab w:pos="3296" w:val="left" w:leader="none"/>
          <w:tab w:pos="5156" w:val="left" w:leader="none"/>
          <w:tab w:pos="5774" w:val="left" w:leader="none"/>
          <w:tab w:pos="7303" w:val="left" w:leader="none"/>
          <w:tab w:pos="8306" w:val="left" w:leader="none"/>
          <w:tab w:pos="8841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0121829-</w:t>
      </w:r>
    </w:p>
    <w:p>
      <w:pPr>
        <w:pStyle w:val="BodyText"/>
        <w:spacing w:line="252" w:lineRule="exact" w:before="1"/>
      </w:pPr>
      <w:r>
        <w:rPr/>
        <w:t>44.2016.8.06.0001/50000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Sindicato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Empresas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Transportes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Passageiros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Ceará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– </w:t>
      </w:r>
      <w:r>
        <w:rPr>
          <w:rFonts w:ascii="Arial MT" w:hAnsi="Arial MT"/>
          <w:spacing w:val="-2"/>
          <w:sz w:val="22"/>
        </w:rPr>
        <w:t>Sindiônibus.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Cleto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Gomes.</w:t>
      </w:r>
    </w:p>
    <w:p>
      <w:pPr>
        <w:spacing w:before="0"/>
        <w:ind w:left="143" w:right="4511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Natannael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Nascimento. Advogado: Rodger Rogerio Gomes Leitinho.</w:t>
      </w:r>
    </w:p>
    <w:p>
      <w:pPr>
        <w:spacing w:before="1"/>
        <w:ind w:left="143" w:right="540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Soares. Advogado: Ricardo Egidio Sales Filho.</w:t>
      </w:r>
    </w:p>
    <w:p>
      <w:pPr>
        <w:pStyle w:val="BodyText"/>
      </w:pP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6" w:val="left" w:leader="none"/>
          <w:tab w:pos="3296" w:val="left" w:leader="none"/>
          <w:tab w:pos="5156" w:val="left" w:leader="none"/>
          <w:tab w:pos="5774" w:val="left" w:leader="none"/>
          <w:tab w:pos="7303" w:val="left" w:leader="none"/>
          <w:tab w:pos="8306" w:val="left" w:leader="none"/>
          <w:tab w:pos="8841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0206734-</w:t>
      </w:r>
    </w:p>
    <w:p>
      <w:pPr>
        <w:pStyle w:val="BodyText"/>
        <w:spacing w:line="252" w:lineRule="exact"/>
      </w:pPr>
      <w:r>
        <w:rPr/>
        <w:t>98.2024.8.06.0001/50000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451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Marcio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Parente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Silva. Advogado: Antônio Carlos Alencar Rebouças.</w:t>
      </w:r>
    </w:p>
    <w:p>
      <w:pPr>
        <w:spacing w:before="0"/>
        <w:ind w:left="143" w:right="451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rFonts w:ascii="Arial MT" w:hAnsi="Arial MT"/>
          <w:sz w:val="22"/>
          <w:u w:val="single"/>
        </w:rPr>
        <w:t>Assistente:</w:t>
      </w:r>
      <w:r>
        <w:rPr>
          <w:rFonts w:ascii="Arial MT" w:hAnsi="Arial MT"/>
          <w:sz w:val="22"/>
        </w:rPr>
        <w:t> Jociane Lameu e 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Machado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Sarah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Suzye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Melo.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0000159-27.2025.8.06.0000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Tauá.</w:t>
      </w:r>
    </w:p>
    <w:p>
      <w:pPr>
        <w:spacing w:before="0"/>
        <w:ind w:left="143" w:right="79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Cível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Tauá. Terceiros: José Edísio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Aguiar Rodrigues e Edinaldo 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Aguiar Rodrigues.</w:t>
      </w:r>
    </w:p>
    <w:p>
      <w:pPr>
        <w:pStyle w:val="BodyText"/>
      </w:pP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90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13/2025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12,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23/4/2025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spacing w:line="500" w:lineRule="atLeast" w:before="6"/>
        <w:ind w:right="795" w:firstLine="780"/>
      </w:pPr>
      <w:r>
        <w:rPr>
          <w:color w:val="000000"/>
          <w:shd w:fill="BFBFBF" w:color="auto" w:val="clear"/>
        </w:rPr>
        <w:t>PROCESSO DA</w:t>
      </w:r>
      <w:r>
        <w:rPr>
          <w:color w:val="000000"/>
          <w:spacing w:val="-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 DES. BENEDITO HÉLDER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 IBIAPINA</w:t>
      </w:r>
      <w:r>
        <w:rPr>
          <w:color w:val="000000"/>
        </w:rPr>
        <w:t> 01</w:t>
      </w:r>
      <w:r>
        <w:rPr>
          <w:color w:val="000000"/>
          <w:spacing w:val="-5"/>
        </w:rPr>
        <w:t> </w:t>
      </w:r>
      <w:r>
        <w:rPr>
          <w:color w:val="000000"/>
        </w:rPr>
        <w:t>–</w:t>
      </w:r>
      <w:r>
        <w:rPr>
          <w:color w:val="000000"/>
          <w:spacing w:val="-12"/>
        </w:rPr>
        <w:t> </w:t>
      </w:r>
      <w:r>
        <w:rPr>
          <w:color w:val="000000"/>
        </w:rPr>
        <w:t>APELAÇÃO</w:t>
      </w:r>
      <w:r>
        <w:rPr>
          <w:color w:val="000000"/>
          <w:spacing w:val="-4"/>
        </w:rPr>
        <w:t> </w:t>
      </w:r>
      <w:r>
        <w:rPr>
          <w:color w:val="000000"/>
        </w:rPr>
        <w:t>CRIME</w:t>
      </w:r>
      <w:r>
        <w:rPr>
          <w:color w:val="000000"/>
          <w:spacing w:val="-5"/>
        </w:rPr>
        <w:t> </w:t>
      </w:r>
      <w:r>
        <w:rPr>
          <w:color w:val="000000"/>
        </w:rPr>
        <w:t>Nº</w:t>
      </w:r>
      <w:r>
        <w:rPr>
          <w:color w:val="000000"/>
          <w:spacing w:val="-5"/>
        </w:rPr>
        <w:t> </w:t>
      </w:r>
      <w:r>
        <w:rPr>
          <w:color w:val="000000"/>
        </w:rPr>
        <w:t>0205444-79.2023.8.06.0293</w:t>
      </w:r>
      <w:r>
        <w:rPr>
          <w:color w:val="000000"/>
          <w:spacing w:val="-3"/>
        </w:rPr>
        <w:t> </w:t>
      </w:r>
      <w:r>
        <w:rPr>
          <w:color w:val="000000"/>
        </w:rPr>
        <w:t>DA</w:t>
      </w:r>
      <w:r>
        <w:rPr>
          <w:color w:val="000000"/>
          <w:spacing w:val="-12"/>
        </w:rPr>
        <w:t> </w:t>
      </w:r>
      <w:r>
        <w:rPr>
          <w:color w:val="000000"/>
        </w:rPr>
        <w:t>COMARCA</w:t>
      </w:r>
      <w:r>
        <w:rPr>
          <w:color w:val="000000"/>
          <w:spacing w:val="-13"/>
        </w:rPr>
        <w:t> </w:t>
      </w:r>
      <w:r>
        <w:rPr>
          <w:color w:val="000000"/>
        </w:rPr>
        <w:t>DE</w:t>
      </w:r>
      <w:r>
        <w:rPr>
          <w:color w:val="000000"/>
          <w:spacing w:val="-5"/>
        </w:rPr>
        <w:t> </w:t>
      </w:r>
      <w:r>
        <w:rPr>
          <w:color w:val="000000"/>
        </w:rPr>
        <w:t>HORIZONTE.</w:t>
      </w:r>
    </w:p>
    <w:p>
      <w:pPr>
        <w:spacing w:line="252" w:lineRule="exact" w:before="7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Façanha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tabs>
          <w:tab w:pos="6539" w:val="left" w:leader="none"/>
        </w:tabs>
        <w:spacing w:before="0"/>
        <w:ind w:left="143" w:right="46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Carlos Roberto de Araújo Farias.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</w:t>
      </w:r>
      <w:r>
        <w:rPr>
          <w:rFonts w:ascii="Arial MT" w:hAnsi="Arial MT"/>
          <w:color w:val="000000"/>
          <w:sz w:val="22"/>
        </w:rPr>
        <w:t>: Ministério Público do Estado do Ceará.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Relator: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90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14/2025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13,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30/4/2025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firstLine="100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FRANCISCO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TORQUATO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0784485-56.2014.8.06.0001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40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Barbosa. Advogada: Aline Caetano de 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8000132-57.2024.8.06.0091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IGUATU.</w:t>
      </w:r>
    </w:p>
    <w:p>
      <w:pPr>
        <w:spacing w:before="0"/>
        <w:ind w:left="143" w:right="540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 </w:t>
      </w:r>
      <w:r>
        <w:rPr>
          <w:rFonts w:ascii="Arial MT"/>
          <w:sz w:val="22"/>
        </w:rPr>
        <w:t>Erasmo Guedes da Silva. Advogada: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Danilson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Passos.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8000219-87.2020.8.06.0144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1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Josivan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Almeida. Advogada: Diana Aragão Feitoza.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0143784-29.2019.8.06.0001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Dalvino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Portela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tabs>
          <w:tab w:pos="6235" w:val="left" w:leader="none"/>
        </w:tabs>
        <w:spacing w:before="0"/>
        <w:ind w:left="143" w:right="76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Régio Rodney Menezes.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Apelada</w:t>
      </w:r>
      <w:r>
        <w:rPr>
          <w:rFonts w:ascii="Arial MT" w:hAnsi="Arial MT"/>
          <w:color w:val="000000"/>
          <w:sz w:val="22"/>
        </w:rPr>
        <w:t>: Walderlane Viana França.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Paula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Graça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0201277-14.2022.8.06.0112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0221398-37.2024.8.06.0001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Advogadas: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Michelle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Isabel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Cristina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Assistente: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I.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(R.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F.)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Jéssica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0247215-45.2020.8.06.0001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40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Luan Vitor Araújo Silva.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Abdias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Rabelo.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Alisson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Caetano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Freitas.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0201967-81.2024.8.06.0303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Paz.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Tenório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0050250-02.2020.8.06.0064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Kildary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Wiliam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Cavalcanti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Rebouças.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61" w:val="left" w:leader="none"/>
        </w:tabs>
        <w:spacing w:line="240" w:lineRule="auto" w:before="0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 APELAÇÃO CRIME Nº 0051250-40.2021.8.06.0084 DA COMARCA DE GUARACIABA 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497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Antônio Kelvy Araújo Batista. Advogado: Francisco Azevedo Oliveira. </w:t>
      </w: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Carlos Eduardo Ribeiro Brasil. Advogado: Luiz Fernando Bezerra Marques.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35" w:val="left" w:leader="none"/>
        </w:tabs>
        <w:spacing w:line="252" w:lineRule="exact" w:before="0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0035915-22.2013.8.06.0064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451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Tiógenes Pergentino de Santana Júnior.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do Estado do 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0202164-17.2023.8.06.0062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0200627-72.2023.8.06.0001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Assistente/Ape: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Luna.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Frota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Bastos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Lopes.</w:t>
      </w:r>
    </w:p>
    <w:p>
      <w:pPr>
        <w:spacing w:before="0"/>
        <w:ind w:left="143" w:right="561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Moacir Luna Guedes.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Wagner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Braga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0209375-59.2024.8.06.0001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Gerardo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Loiola.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53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0047083-16.2013.8.06.0001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48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Deybson Alves do Nascimento. Advogada: Ana Carolyne Gomes Damasceno. </w:t>
      </w: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0001081-57.2019.8.06.0104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Diogo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Dias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Ciderson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Thaotris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0001074-18.2019.8.06.0055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Adolfo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Micael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0014676-06.2017.8.06.0101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1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Wellington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Braga. Advogado: Mairson Ferreira Castro.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0043243-27.2015.8.06.0001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Jerry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Lenon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Correia.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Fabiano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Giovani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2"/>
          <w:sz w:val="22"/>
        </w:rPr>
        <w:t> Misino.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0050789-65.2020.8.06.0064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0202384-35.2022.8.06.0293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0207180-77.2022.8.06.0064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Vicente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> Neto.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0002144-07.2019.8.06.0173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Aloísio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Sá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Jivago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Vasconcelos.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0036591-83.2014.8.06.0112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0201929-90.2024.8.06.0296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0008509-96.2011.8.06.0128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NOVA.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0001176-73.2019.8.06.0141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TRAIRI.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0204812-38.2023.8.06.0298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tabs>
          <w:tab w:pos="6003" w:val="left" w:leader="none"/>
        </w:tabs>
        <w:spacing w:before="1"/>
        <w:ind w:left="143" w:right="100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Breno de Siqueira Mendes.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</w:t>
      </w:r>
      <w:r>
        <w:rPr>
          <w:rFonts w:ascii="Arial MT" w:hAnsi="Arial MT"/>
          <w:color w:val="000000"/>
          <w:sz w:val="22"/>
        </w:rPr>
        <w:t>: M. P. do E. do 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0202356-96.2024.8.06.0293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TRAIRI.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Salustiano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99" w:val="left" w:leader="none"/>
        </w:tabs>
        <w:spacing w:line="240" w:lineRule="auto" w:before="76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0203642-22.2023.8.06.0301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Alan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Sousa.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Danila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0029305-63.2016.8.06.0151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Antonio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Mailson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0204858-27.2023.8.06.0298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Jonas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17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Adília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Flávia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Santana.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0234839-22.2023.8.06.0001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Denilson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Lourenço.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Sousa,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Caio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Renan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e Antônio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Wilton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Silva </w:t>
      </w:r>
      <w:r>
        <w:rPr>
          <w:rFonts w:ascii="Arial MT" w:hAnsi="Arial MT"/>
          <w:spacing w:val="-2"/>
          <w:sz w:val="22"/>
        </w:rPr>
        <w:t>Matos.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Vanderson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Melo.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0204583-38.2024.8.06.0300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J.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52"/>
        <w:ind w:left="0"/>
        <w:rPr>
          <w:rFonts w:ascii="Arial MT"/>
          <w:b w:val="0"/>
        </w:rPr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8000013-96.2023.8.06.0167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8000185-56.2020.8.06.0001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Breno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8000053-78.2024.8.06.0091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IGUATU.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8002561-44.2022.8.06.0001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48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Francisco Glauber da Silva Sousa. Advogado: Filipe Duarte Pinto Castelo Branco. </w:t>
      </w: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8001058-22.2021.8.06.0001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Leandro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0280917-40.2024.8.06.0001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Araujo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0002685-77.2018.8.06.0075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EUSÉBIO.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Romário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7"/>
          <w:sz w:val="22"/>
        </w:rPr>
        <w:t> </w:t>
      </w:r>
      <w:r>
        <w:rPr>
          <w:rFonts w:ascii="Arial MT" w:hAnsi="Arial MT"/>
          <w:sz w:val="22"/>
        </w:rPr>
        <w:t>Ari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Abreu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Tibério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Maciel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Carvalho.</w:t>
      </w:r>
    </w:p>
    <w:p>
      <w:pPr>
        <w:spacing w:before="0"/>
        <w:ind w:left="143" w:right="458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 Victor Hugo Ibiapina da Silva. Advogado: Joelson Farias Evaristo Mourão. </w:t>
      </w: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0009980-43.2015.8.06.0182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VIÇOSA DO CEARÁ.</w:t>
      </w:r>
    </w:p>
    <w:p>
      <w:pPr>
        <w:spacing w:before="0"/>
        <w:ind w:left="143" w:right="451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João Paulo Araújo de Oliveira. Advogado: Raul Cavalcante Vieira de Sousa. </w:t>
      </w: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0070700-30.2019.8.06.0151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Antonio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Giliard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Melo.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7"/>
          <w:sz w:val="22"/>
        </w:rPr>
        <w:t> </w:t>
      </w:r>
      <w:r>
        <w:rPr>
          <w:rFonts w:ascii="Arial MT" w:hAnsi="Arial MT"/>
          <w:sz w:val="22"/>
        </w:rPr>
        <w:t>Adoniran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Pessôa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Pablo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143" w:right="109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0203025-90.2024.8.06.0151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QUIXADÁ. Apelante</w:t>
      </w:r>
      <w:r>
        <w:rPr>
          <w:rFonts w:ascii="Arial MT" w:hAnsi="Arial MT"/>
          <w:sz w:val="22"/>
        </w:rPr>
        <w:t>: M. H. G. D. (R. P. M. K. G. D.)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D.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Leandro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Teixeira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0284856-62.2023.8.06.0001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97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Dario Santana Farias Filho.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Advogado: Francisco Leandro Furtado.</w:t>
      </w:r>
      <w:r>
        <w:rPr>
          <w:rFonts w:ascii="Arial MT" w:hAnsi="Arial MT"/>
          <w:spacing w:val="40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0200223-17.2022.8.06.0143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PEDRA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BRANCA.</w:t>
      </w:r>
    </w:p>
    <w:p>
      <w:pPr>
        <w:spacing w:before="1"/>
        <w:ind w:left="143" w:right="4668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Derlan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Oliveira. Defensora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dativa: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Luma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Cavalcante.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253"/>
        <w:ind w:left="85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8003006-96.2021.8.06.0001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Venício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Brito.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0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0050521-11.2020.8.06.0161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SANTANA DO ACARAÚ.</w:t>
      </w:r>
    </w:p>
    <w:p>
      <w:pPr>
        <w:spacing w:before="0"/>
        <w:ind w:left="143" w:right="448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Bernardino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Nascimento. Advogado: José Maria Sabino.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0004029-76.2015.8.06.0050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BELA CRUZ.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Landim.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Ernando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Uchôa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Sobrinho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Inácia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5"/>
          <w:sz w:val="22"/>
        </w:rPr>
        <w:t>Sá.</w:t>
      </w:r>
    </w:p>
    <w:p>
      <w:pPr>
        <w:tabs>
          <w:tab w:pos="6759" w:val="left" w:leader="none"/>
        </w:tabs>
        <w:spacing w:before="0"/>
        <w:ind w:left="143" w:right="245" w:firstLine="0"/>
        <w:jc w:val="left"/>
        <w:rPr>
          <w:b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 Ministério Público do Estado do Ceará</w:t>
      </w:r>
      <w:r>
        <w:rPr>
          <w:b/>
          <w:sz w:val="22"/>
        </w:rPr>
        <w:t>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Relator: Exmo. Sr. Des. BENEDITO HÉLDER AFONSO 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0005707-78.2016.8.06.0087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Evaldo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Alexandrino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Franco.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0001121-59.2010.8.06.0167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0005960-73.2017.8.06.0138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PACOTI.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Ronaldo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Cruz.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Desidério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0116087-67.2018.8.06.0001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Alfredo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Andrade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2"/>
        </w:rPr>
        <w:t>Advogados: </w:t>
      </w:r>
      <w:r>
        <w:rPr>
          <w:rFonts w:ascii="Arial MT" w:hAnsi="Arial MT"/>
          <w:sz w:val="21"/>
        </w:rPr>
        <w:t>Fco. Valdemízio Acioly Guedes, João Marcelo Lima Pedrosa, Renan Benevides Franco, Alex Xavier Santiago da Silva, Luccas Conrado Pereira Cipriano 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Antônio Carlos Largura Neto.</w:t>
      </w:r>
    </w:p>
    <w:p>
      <w:pPr>
        <w:tabs>
          <w:tab w:pos="6783" w:val="left" w:leader="none"/>
        </w:tabs>
        <w:spacing w:before="1"/>
        <w:ind w:left="143" w:right="221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</w:t>
      </w:r>
      <w:r>
        <w:rPr>
          <w:b/>
          <w:sz w:val="22"/>
        </w:rPr>
        <w:t>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Relator: Exmo. Sr. Des. BENEDITO HÉLDER AFONSO IBIAPINA.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0207257-23.2023.8.06.0300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BEBERIBE.</w:t>
      </w:r>
    </w:p>
    <w:p>
      <w:pPr>
        <w:spacing w:before="0"/>
        <w:ind w:left="143" w:right="4511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Rabelo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Silva. Advogada: Maria Goreth Silva Ferreira.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0002949-51.2019.8.06.0175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Reinaldo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Barros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0200907-79.2023.8.06.0086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Nassan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Furtado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before="0"/>
        <w:ind w:left="143" w:right="1380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Robert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Lincoln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Areias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Eguinaldo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b/>
          <w:sz w:val="22"/>
        </w:rPr>
        <w:t>. Relator: Exmo. Sr. Des. BENEDITO HÉLDER AFONSO IBIAPINA.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0290345-17.2022.8.06.0001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Jardeson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Barros.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0234321-95.2024.8.06.0001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O.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S. (Defensoria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Ceará)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0206886-20.2022.8.06.0001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Andrade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Uchoa.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0000229-10.2018.8.06.0123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1"/>
        <w:ind w:left="143" w:right="662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V. C. do N.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Allan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Ávila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Dias. </w:t>
      </w: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F. A. de V.</w:t>
      </w:r>
    </w:p>
    <w:p>
      <w:pPr>
        <w:tabs>
          <w:tab w:pos="6013" w:val="left" w:leader="none"/>
        </w:tabs>
        <w:spacing w:before="0"/>
        <w:ind w:left="143" w:right="99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Oséas de Souza Rodrigues Filho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</w:t>
      </w:r>
      <w:r>
        <w:rPr>
          <w:rFonts w:ascii="Arial MT" w:hAnsi="Arial MT"/>
          <w:color w:val="000000"/>
          <w:sz w:val="22"/>
        </w:rPr>
        <w:t>: M. P. do E. do C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0275634-70.2023.8.06.0001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Robson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Leite.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0"/>
      <w:numFmt w:val="decimal"/>
      <w:lvlText w:val="%1"/>
      <w:lvlJc w:val="left"/>
      <w:pPr>
        <w:ind w:left="144" w:hanging="32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2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5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6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2026-04-01T02:36:53Z</dcterms:created>
  <dcterms:modified xsi:type="dcterms:W3CDTF">2026-04-01T02:36:53Z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2025-04-28T00:00:00Z</vt:filetime>
  </property>
</Properties>
</file>