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30.08.2023(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31ª Sessão Ordinária designada para o trinta de agosto 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6"/>
        </w:rPr>
        <w:t> </w:t>
      </w:r>
      <w:r>
        <w:rPr/>
        <w:t>APRECIAÇÃO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6"/>
        </w:rPr>
        <w:t> </w:t>
      </w:r>
      <w:r>
        <w:rPr/>
        <w:t>N°</w:t>
      </w:r>
      <w:r>
        <w:rPr>
          <w:spacing w:val="-6"/>
        </w:rPr>
        <w:t> </w:t>
      </w:r>
      <w:r>
        <w:rPr/>
        <w:t>30/2023,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23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41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8" w:lineRule="auto" w:before="0" w:after="0"/>
        <w:ind w:left="448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line="276" w:lineRule="auto" w:before="3"/>
        <w:ind w:right="254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pStyle w:val="BodyText"/>
        <w:spacing w:line="276" w:lineRule="auto" w:before="40"/>
        <w:ind w:right="1573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Jurandy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Farias.</w:t>
      </w:r>
      <w:r>
        <w:rPr>
          <w:spacing w:val="-3"/>
        </w:rPr>
        <w:t> </w:t>
      </w:r>
      <w:r>
        <w:rPr/>
        <w:t>Curadora:</w:t>
      </w:r>
      <w:r>
        <w:rPr>
          <w:spacing w:val="-2"/>
        </w:rPr>
        <w:t> </w:t>
      </w:r>
      <w:r>
        <w:rPr/>
        <w:t>Cinthia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/>
        <w:t>Falcão. Advogada: Priscilla de Fatima Saboya Lira (OAB: 30280/CE).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-0116038-26.2018.8.06.0001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Zuleide Magalhães Souza.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6" w:lineRule="auto" w:before="0" w:after="0"/>
        <w:ind w:left="448" w:right="1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-0050245-80.2021.8.06.0084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0011596-59.2019.8.06.0167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Francisco Esacli Oliveira Gomes.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Advogado: Diego Silva Parente (OAB: 24856/CE).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1" w:lineRule="auto" w:before="80" w:after="0"/>
        <w:ind w:left="448" w:right="17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0156415-10.2016.8.06.0001</w:t>
      </w:r>
      <w:r>
        <w:rPr>
          <w:spacing w:val="-6"/>
        </w:rPr>
        <w:t> </w:t>
      </w:r>
      <w:r>
        <w:rPr/>
        <w:t>-Fortaleza/6ª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F. de O..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Erialdo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5958/CE).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3860"/>
      </w:pPr>
      <w:r>
        <w:rPr/>
        <w:t>Advogado: Jair Célio Moreira (OAB: 16363/CE). 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-0138589-63.2019.8.06.0001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Antônio Barreto Rodrigues.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Hellen</w:t>
      </w:r>
      <w:r>
        <w:rPr>
          <w:spacing w:val="-9"/>
        </w:rPr>
        <w:t> </w:t>
      </w:r>
      <w:r>
        <w:rPr/>
        <w:t>Joyce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33368/CE).</w:t>
      </w:r>
    </w:p>
    <w:p>
      <w:pPr>
        <w:pStyle w:val="BodyText"/>
        <w:spacing w:line="276" w:lineRule="auto" w:before="39"/>
        <w:ind w:right="4271"/>
      </w:pPr>
      <w:r>
        <w:rPr>
          <w:b/>
        </w:rPr>
        <w:t>Apelado</w:t>
      </w:r>
      <w:r>
        <w:rPr/>
        <w:t>: Hapvida Assistência Médica Ltda.. Advogado: Igor Macedo Facó (OAB: 16470/CE).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-0202547-50.2022.8.06.0055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0269201-21.2021.8.06.0001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Erlon</w:t>
      </w:r>
      <w:r>
        <w:rPr>
          <w:spacing w:val="-7"/>
        </w:rPr>
        <w:t> </w:t>
      </w:r>
      <w:r>
        <w:rPr/>
        <w:t>Rocha</w:t>
      </w:r>
      <w:r>
        <w:rPr>
          <w:spacing w:val="-2"/>
        </w:rPr>
        <w:t> Sales.</w:t>
      </w:r>
    </w:p>
    <w:p>
      <w:pPr>
        <w:pStyle w:val="BodyText"/>
        <w:spacing w:line="276" w:lineRule="auto" w:before="37"/>
        <w:ind w:right="2548" w:firstLine="55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Iracy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21050/CE).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8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0054686-54.2020.8.06.0112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Norte/3ª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Ueides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0175616-51.2017.8.06.0001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Alícia Rodrigues Costa.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6"/>
        </w:rPr>
        <w:t> </w:t>
      </w:r>
      <w:r>
        <w:rPr/>
        <w:t>Jamille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-0005941-43.2019.8.06.0091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Arian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Maia.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0052084-36.2021.8.06.0151/50000</w:t>
      </w:r>
      <w:r>
        <w:rPr>
          <w:spacing w:val="-5"/>
        </w:rPr>
        <w:t> </w:t>
      </w:r>
      <w:r>
        <w:rPr/>
        <w:t>-Quixadá/1ª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pStyle w:val="BodyText"/>
        <w:spacing w:line="276" w:lineRule="auto"/>
        <w:ind w:right="254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Hilda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33"/>
        <w:ind w:right="3460"/>
      </w:pPr>
      <w:r>
        <w:rPr/>
        <w:t>Advogada:</w:t>
      </w:r>
      <w:r>
        <w:rPr>
          <w:spacing w:val="-9"/>
        </w:rPr>
        <w:t> </w:t>
      </w:r>
      <w:r>
        <w:rPr/>
        <w:t>Thalyta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Castelo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19334/CE).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0632857-76.2021.8.06.0000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Beneficência Camiliana do Sul.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38"/>
        <w:ind w:right="3460"/>
      </w:pPr>
      <w:r>
        <w:rPr/>
        <w:t>Advogado: José Flávio Meireles de Freitas (OAB: 10883/CE).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Ladisvan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42734/CE).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701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0050343-16.2020.8.06.0047</w:t>
      </w:r>
      <w:r>
        <w:rPr>
          <w:spacing w:val="-4"/>
        </w:rPr>
        <w:t> </w:t>
      </w:r>
      <w:r>
        <w:rPr/>
        <w:t>-Baturité/1ª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4"/>
        <w:ind w:right="254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-0190676-98.2016.8.06.0001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Moma Incorporações SPE Ltda..</w:t>
      </w:r>
    </w:p>
    <w:p>
      <w:pPr>
        <w:pStyle w:val="BodyText"/>
        <w:spacing w:line="276" w:lineRule="auto" w:before="4"/>
        <w:ind w:right="3460"/>
      </w:pPr>
      <w:r>
        <w:rPr>
          <w:b/>
        </w:rPr>
        <w:t>Apelante</w:t>
      </w:r>
      <w:r>
        <w:rPr/>
        <w:t>: Magis Incorporações e Construções Ltda.. 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Apelado</w:t>
      </w:r>
      <w:r>
        <w:rPr/>
        <w:t>: Lívio Lobo Fernandes Vieira.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Priscilla</w:t>
      </w:r>
      <w:r>
        <w:rPr>
          <w:spacing w:val="-5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19923/CE).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0552847-57.2012.8.06.0001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Afonso Cavalcante.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Thiala</w:t>
      </w:r>
      <w:r>
        <w:rPr>
          <w:spacing w:val="-4"/>
        </w:rPr>
        <w:t> </w:t>
      </w:r>
      <w:r>
        <w:rPr/>
        <w:t>Cassia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26349/CE).</w:t>
      </w:r>
    </w:p>
    <w:p>
      <w:pPr>
        <w:pStyle w:val="BodyText"/>
        <w:spacing w:line="278" w:lineRule="auto" w:before="38"/>
        <w:ind w:right="34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Conab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Cibrius. Advogado: Rubem Santos Assis (OAB: 11530/DF).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Sant'Anna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8834/DF).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0207962-16.2021.8.06.0001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Aracy Holanda Barrozo.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156347/SP)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-0628486-06.2020.8.06.0000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Adriano de Souza Pinto.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Evandro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18370/CE).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6" w:lineRule="auto" w:before="1"/>
        <w:ind w:right="2869"/>
      </w:pPr>
      <w:r>
        <w:rPr/>
        <w:t>Advogado: João Marcelo Alves Feitosa (OAB: 38149/PE).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33670/PE).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0217954-30.2023.8.06.0001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-0201772-16.2022.8.06.0029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Elias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0221276-92.2022.8.06.0001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2"/>
        <w:ind w:right="254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0206309-47.2022.8.06.0064</w:t>
      </w:r>
      <w:r>
        <w:rPr>
          <w:spacing w:val="-3"/>
        </w:rPr>
        <w:t> </w:t>
      </w:r>
      <w:r>
        <w:rPr/>
        <w:t>-Caucaia/1ª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-0034383-82.2012.8.06.0117/50000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Agravado</w:t>
      </w:r>
      <w:r>
        <w:rPr/>
        <w:t>: Francisco Cunha Cavalcante.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-0153873-48.2018.8.06.0001/50000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Wilson Pereira Gomes.</w:t>
      </w:r>
    </w:p>
    <w:p>
      <w:pPr>
        <w:pStyle w:val="BodyText"/>
        <w:spacing w:line="276" w:lineRule="auto" w:before="5"/>
        <w:ind w:right="2548"/>
      </w:pPr>
      <w:r>
        <w:rPr/>
        <w:t>Advogada: Christianna Lúcia Gondim Soares (OAB: 5945/CE). Advogado: Raimundo Feitosa Carvalho Gomes (OAB: 13398/CE).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Vb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Eireli -</w:t>
      </w:r>
      <w:r>
        <w:rPr>
          <w:spacing w:val="-6"/>
        </w:rPr>
        <w:t> </w:t>
      </w:r>
      <w:r>
        <w:rPr/>
        <w:t>Me. Advogado: Djacir Ribeiro Parahyba Neto (OAB: 18567/CE).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Raphael</w:t>
      </w:r>
      <w:r>
        <w:rPr>
          <w:spacing w:val="-2"/>
        </w:rPr>
        <w:t> </w:t>
      </w:r>
      <w:r>
        <w:rPr/>
        <w:t>Pessoa</w:t>
      </w:r>
      <w:r>
        <w:rPr>
          <w:spacing w:val="-6"/>
        </w:rPr>
        <w:t> </w:t>
      </w:r>
      <w:r>
        <w:rPr/>
        <w:t>Mota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17200/CE).</w:t>
      </w:r>
    </w:p>
    <w:p>
      <w:pPr>
        <w:pStyle w:val="BodyText"/>
        <w:spacing w:line="276" w:lineRule="auto" w:before="37"/>
        <w:ind w:right="2548"/>
      </w:pPr>
      <w:r>
        <w:rPr/>
        <w:t>Advogada:</w:t>
      </w:r>
      <w:r>
        <w:rPr>
          <w:spacing w:val="-4"/>
        </w:rPr>
        <w:t> </w:t>
      </w:r>
      <w:r>
        <w:rPr/>
        <w:t>Evelyne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18222/CE). Advogado: Airton Bruno Viana Martins (OAB: 30901/CE).</w:t>
      </w:r>
    </w:p>
    <w:p>
      <w:pPr>
        <w:pStyle w:val="BodyText"/>
        <w:spacing w:line="276" w:lineRule="auto" w:before="2"/>
        <w:ind w:right="4538"/>
        <w:jc w:val="both"/>
      </w:pPr>
      <w:r>
        <w:rPr/>
        <w:t>Advogado:</w:t>
      </w:r>
      <w:r>
        <w:rPr>
          <w:spacing w:val="-7"/>
        </w:rPr>
        <w:t> </w:t>
      </w:r>
      <w:r>
        <w:rPr/>
        <w:t>Ismael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24469/CE). Advogada: Anne</w:t>
      </w:r>
      <w:r>
        <w:rPr>
          <w:spacing w:val="-1"/>
        </w:rPr>
        <w:t> </w:t>
      </w:r>
      <w:r>
        <w:rPr/>
        <w:t>Kelly</w:t>
      </w:r>
      <w:r>
        <w:rPr>
          <w:spacing w:val="-2"/>
        </w:rPr>
        <w:t> </w:t>
      </w:r>
      <w:r>
        <w:rPr/>
        <w:t>Chaves (OAB: 35666/CE).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0202149-84.2022.8.06.0029</w:t>
      </w:r>
      <w:r>
        <w:rPr>
          <w:spacing w:val="-3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Geraldo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254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0200112-70.2022.8.06.0066</w:t>
      </w:r>
      <w:r>
        <w:rPr>
          <w:spacing w:val="-3"/>
        </w:rPr>
        <w:t> </w:t>
      </w:r>
      <w:r>
        <w:rPr/>
        <w:t>-Cedro/Vara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Severo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-0208714-17.2023.8.06.0001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Natália Gouvea Pícoli (OAB: 396366/SP).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Jamilly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0037272-69.2018.8.06.0029/50001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Bradesco Financiamentos S/A.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5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0050285-86.2021.8.06.0076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pStyle w:val="BodyText"/>
        <w:spacing w:line="276" w:lineRule="auto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S/A.</w:t>
      </w:r>
      <w:r>
        <w:rPr>
          <w:spacing w:val="-3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Promotora -</w:t>
      </w:r>
      <w:r>
        <w:rPr>
          <w:spacing w:val="-7"/>
        </w:rPr>
        <w:t> </w:t>
      </w:r>
      <w:r>
        <w:rPr/>
        <w:t>BP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Ltda. Advogado: Antônio de Moraes Dourado Neto (OAB: 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Clara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Menezes.</w:t>
      </w:r>
    </w:p>
    <w:p>
      <w:pPr>
        <w:pStyle w:val="BodyText"/>
        <w:spacing w:line="276" w:lineRule="auto" w:before="33"/>
        <w:ind w:right="2548"/>
      </w:pPr>
      <w:r>
        <w:rPr/>
        <w:t>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Clara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7098/TO).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0234874-79.2023.8.06.0001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71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0200715-68.2022.8.06.0091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Vilauba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048"/>
      </w:pPr>
      <w:r>
        <w:rPr/>
        <w:t>Advogada: Eurijane Augusto Ferreira (OAB: 16326/CE).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Robson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21231/CE). Advogado: João Ricardo Pinho (OAB: 33315/CE).</w:t>
      </w:r>
    </w:p>
    <w:p>
      <w:pPr>
        <w:pStyle w:val="BodyText"/>
        <w:spacing w:line="276" w:lineRule="auto" w:before="1"/>
        <w:ind w:right="2548"/>
      </w:pPr>
      <w:r>
        <w:rPr/>
        <w:t>Advogada:</w:t>
      </w:r>
      <w:r>
        <w:rPr>
          <w:spacing w:val="-5"/>
        </w:rPr>
        <w:t> </w:t>
      </w:r>
      <w:r>
        <w:rPr/>
        <w:t>Lígia</w:t>
      </w:r>
      <w:r>
        <w:rPr>
          <w:spacing w:val="-6"/>
        </w:rPr>
        <w:t> </w:t>
      </w:r>
      <w:r>
        <w:rPr/>
        <w:t>Samara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22902/CE).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0200491-93.2022.8.06.0168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Josino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Kellyton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17762/CE). Advogada: Antônia Tammara Pinheiro (OAB: 35381/CE).</w:t>
      </w:r>
    </w:p>
    <w:p>
      <w:pPr>
        <w:pStyle w:val="BodyText"/>
        <w:spacing w:line="276" w:lineRule="auto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-0258656-52.2022.8.06.0001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 Antonio Pereira Carneiro Muniz.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04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0200956-84.2023.8.06.0001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GM S/A. Advogado: Hiran Leão Duarte (OAB: 10422/CE). </w:t>
      </w:r>
      <w:r>
        <w:rPr>
          <w:b/>
          <w:sz w:val="22"/>
        </w:rPr>
        <w:t>Apelado</w:t>
      </w:r>
      <w:r>
        <w:rPr>
          <w:sz w:val="22"/>
        </w:rPr>
        <w:t>: Armando Gama da Silva Junior.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-0635527-24.2020.8.06.0000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Eveline Samila de Oliveira Tabosa.</w:t>
      </w:r>
    </w:p>
    <w:p>
      <w:pPr>
        <w:pStyle w:val="BodyText"/>
        <w:spacing w:line="276" w:lineRule="auto" w:before="6"/>
        <w:ind w:right="2816"/>
      </w:pPr>
      <w:r>
        <w:rPr/>
        <w:t>Advogada: Bruna Thais Acioly de Lima (OAB: 39928/CE).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0010895-69.2019.8.06.0112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Normando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Botelho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11971/CE). Advogado: Marcial Ferreira Carvalho (OAB: 10649/CE).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0007241-09.2017.8.06.0124</w:t>
      </w:r>
      <w:r>
        <w:rPr>
          <w:spacing w:val="-3"/>
        </w:rPr>
        <w:t> </w:t>
      </w:r>
      <w:r>
        <w:rPr/>
        <w:t>-Milagres/Vara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Apelada</w:t>
      </w:r>
      <w:r>
        <w:rPr/>
        <w:t>: Maria do Carmo da Conceição.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6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0002723-18.2021.8.06.0000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line="276" w:lineRule="auto"/>
        <w:ind w:right="1974" w:firstLine="55"/>
      </w:pPr>
      <w:r>
        <w:rPr>
          <w:b/>
        </w:rPr>
        <w:t>Suscitado</w:t>
      </w:r>
      <w:r>
        <w:rPr/>
        <w:t>: Juiz de Direito da 17ª Vara Cível da Comarca de Fortaleza. </w:t>
      </w: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114904/SP). </w:t>
      </w:r>
      <w:r>
        <w:rPr>
          <w:b/>
        </w:rPr>
        <w:t>Terceira</w:t>
      </w:r>
      <w:r>
        <w:rPr/>
        <w:t>: Valdeida Pessoa do Nascimento.</w:t>
      </w:r>
    </w:p>
    <w:p>
      <w:pPr>
        <w:pStyle w:val="BodyText"/>
        <w:spacing w:line="276" w:lineRule="auto"/>
        <w:ind w:right="2548"/>
      </w:pPr>
      <w:r>
        <w:rPr/>
        <w:t>Advogado: Marcus Vinícius Cavalcanti Soares (OAB: 1959/CE). 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10144/CE). Advogado: Jose Ary Cisne (OAB: 863/CE).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-0002541-32.2021.8.06.0000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line="276" w:lineRule="auto" w:before="5"/>
        <w:ind w:right="1974"/>
      </w:pPr>
      <w:r>
        <w:rPr>
          <w:b/>
        </w:rPr>
        <w:t>Suscitado</w:t>
      </w:r>
      <w:r>
        <w:rPr/>
        <w:t>: Juiz de Direito da 17ª Vara Cível da Comarca de Fortaleza. </w:t>
      </w: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114904/SP). </w:t>
      </w:r>
      <w:r>
        <w:rPr>
          <w:b/>
        </w:rPr>
        <w:t>Terceiro</w:t>
      </w:r>
      <w:r>
        <w:rPr/>
        <w:t>: Francisco Wilson Vieira Nascimento.</w:t>
      </w:r>
    </w:p>
    <w:p>
      <w:pPr>
        <w:pStyle w:val="BodyText"/>
        <w:spacing w:line="276" w:lineRule="auto" w:before="1"/>
        <w:ind w:right="2548"/>
      </w:pPr>
      <w:r>
        <w:rPr/>
        <w:t>Advogado: Marcus Vinícius Cavalcanti Soares (OAB: 1959/CE). Advogado: Rodolfo Licurgo Tertulino de Oliveira (OAB: 10144/CE).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0182419-79.2019.8.06.0001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Zilvanir Nobre de Sousa.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0003313-58.2022.8.06.0000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pStyle w:val="BodyText"/>
        <w:spacing w:line="276" w:lineRule="auto"/>
        <w:ind w:right="2816"/>
      </w:pPr>
      <w:r>
        <w:rPr>
          <w:b/>
        </w:rPr>
        <w:t>Suscitante</w:t>
      </w:r>
      <w:r>
        <w:rPr/>
        <w:t>: Juiz de Direito da 2ª Vara da Comarca de Pacajus. </w:t>
      </w: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Terceiro</w:t>
      </w:r>
      <w:r>
        <w:rPr/>
        <w:t>: George Ramos Sampaio.</w:t>
      </w:r>
    </w:p>
    <w:p>
      <w:pPr>
        <w:pStyle w:val="BodyText"/>
        <w:spacing w:line="278" w:lineRule="auto"/>
        <w:ind w:right="3460"/>
      </w:pPr>
      <w:r>
        <w:rPr/>
        <w:t>Advogado: Samuel Portela Ramos (OAB: 17616/CE). Advogado:</w:t>
      </w:r>
      <w:r>
        <w:rPr>
          <w:spacing w:val="-5"/>
        </w:rPr>
        <w:t> </w:t>
      </w:r>
      <w:r>
        <w:rPr/>
        <w:t>Ganmem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25732/CE).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Valdsen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20275/CE).</w:t>
      </w:r>
    </w:p>
    <w:p>
      <w:pPr>
        <w:pStyle w:val="BodyText"/>
        <w:spacing w:line="276" w:lineRule="auto" w:before="28"/>
        <w:ind w:right="4271"/>
      </w:pPr>
      <w:r>
        <w:rPr>
          <w:b/>
        </w:rPr>
        <w:t>Terceiro</w:t>
      </w:r>
      <w:r>
        <w:rPr/>
        <w:t>: You Brasil II Participações Ltda.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0233744-88.2022.8.06.0001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A. A., R. P. S. G. A. de A. M..</w:t>
      </w:r>
    </w:p>
    <w:p>
      <w:pPr>
        <w:pStyle w:val="BodyText"/>
        <w:spacing w:line="276" w:lineRule="auto" w:before="2"/>
        <w:ind w:right="38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H. H. V..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Subsequente.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0623225-55.2023.8.06.0000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SJ Administração de Imóveis Ltda..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  <w:spacing w:line="276" w:lineRule="auto"/>
        <w:ind w:right="4013"/>
      </w:pPr>
      <w:r>
        <w:rPr>
          <w:b/>
        </w:rPr>
        <w:t>Agravado</w:t>
      </w:r>
      <w:r>
        <w:rPr/>
        <w:t>: Maria do Socorro Tabosa Martins.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Studart</w:t>
      </w:r>
      <w:r>
        <w:rPr>
          <w:spacing w:val="-8"/>
        </w:rPr>
        <w:t> </w:t>
      </w:r>
      <w:r>
        <w:rPr/>
        <w:t>Sindeaux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23852/CE). Advogado: Breno Silva Corrêa (OAB: 33948/CE).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-0237447-61.2021.8.06.0001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Arrudão Castelão Comércio de Gás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Ultragaz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Villa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13605/BA).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Barboza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Cerqueira</w:t>
      </w:r>
      <w:r>
        <w:rPr>
          <w:spacing w:val="-8"/>
        </w:rPr>
        <w:t> </w:t>
      </w:r>
      <w:r>
        <w:rPr/>
        <w:t>Domingues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32630/CE).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0005785-25.2012.8.06.0051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Investimento.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Américo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Menezes.</w:t>
      </w:r>
    </w:p>
    <w:p>
      <w:pPr>
        <w:pStyle w:val="BodyText"/>
        <w:spacing w:line="278" w:lineRule="auto" w:before="37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José Maria Vale Sampaio (OAB: 13500/CE).</w:t>
      </w:r>
    </w:p>
    <w:p>
      <w:pPr>
        <w:pStyle w:val="BodyText"/>
        <w:spacing w:line="276" w:lineRule="auto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20448/CE).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0111285-60.2017.8.06.0001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Ana Luíza Rios Dias.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Anastácio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John</w:t>
      </w:r>
      <w:r>
        <w:rPr>
          <w:spacing w:val="-4"/>
        </w:rPr>
        <w:t> </w:t>
      </w:r>
      <w:r>
        <w:rPr/>
        <w:t>Roosevelt</w:t>
      </w:r>
      <w:r>
        <w:rPr>
          <w:spacing w:val="-6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29854/CE). Advogado: Ribamar Brito Bezerra (OAB: 35360/CE).</w:t>
      </w:r>
    </w:p>
    <w:p>
      <w:pPr>
        <w:pStyle w:val="BodyText"/>
        <w:spacing w:line="276" w:lineRule="auto" w:before="1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-0200909-02.2022.8.06.0113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Manoel Gomes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157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0051769-15.2021.8.06.0084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5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0624581-27.2019.8.06.0000/50003</w:t>
      </w:r>
      <w:r>
        <w:rPr>
          <w:spacing w:val="-6"/>
        </w:rPr>
        <w:t> </w:t>
      </w:r>
      <w:r>
        <w:rPr/>
        <w:t>-Fortaleza/22ª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573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6"/>
        </w:rPr>
        <w:t> </w:t>
      </w:r>
      <w:r>
        <w:rPr/>
        <w:t>Beach</w:t>
      </w:r>
      <w:r>
        <w:rPr>
          <w:spacing w:val="-6"/>
        </w:rPr>
        <w:t> </w:t>
      </w:r>
      <w:r>
        <w:rPr/>
        <w:t>Riviera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Advogada: Juliana de Abreu Teixeira (OAB: 13463/CE).</w:t>
      </w:r>
    </w:p>
    <w:p>
      <w:pPr>
        <w:pStyle w:val="BodyText"/>
        <w:spacing w:line="276" w:lineRule="auto"/>
        <w:ind w:right="2548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18372/CE).</w:t>
      </w:r>
    </w:p>
    <w:p>
      <w:pPr>
        <w:pStyle w:val="BodyText"/>
        <w:spacing w:line="276" w:lineRule="auto" w:before="35"/>
        <w:ind w:right="4619"/>
      </w:pPr>
      <w:r>
        <w:rPr>
          <w:b/>
        </w:rPr>
        <w:t>Embargado</w:t>
      </w:r>
      <w:r>
        <w:rPr/>
        <w:t>: Francisco Aloísio da Cunha. Advogado: Gustavo Daga (OAB: 38531/CE).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0014575-58.2000.8.06.0070</w:t>
      </w:r>
      <w:r>
        <w:rPr>
          <w:spacing w:val="-4"/>
        </w:rPr>
        <w:t> </w:t>
      </w:r>
      <w:r>
        <w:rPr/>
        <w:t>-Crateús/2ª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Deusdedit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Bonfim</w:t>
      </w:r>
      <w:r>
        <w:rPr>
          <w:spacing w:val="-7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Velluma</w:t>
      </w:r>
      <w:r>
        <w:rPr>
          <w:spacing w:val="-4"/>
        </w:rPr>
        <w:t> </w:t>
      </w:r>
      <w:r>
        <w:rPr/>
        <w:t>Lorhaine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29265/CE).</w:t>
      </w:r>
    </w:p>
    <w:p>
      <w:pPr>
        <w:pStyle w:val="BodyText"/>
        <w:spacing w:line="276" w:lineRule="auto" w:before="40"/>
        <w:ind w:right="3076"/>
        <w:jc w:val="both"/>
      </w:pPr>
      <w:r>
        <w:rPr>
          <w:b/>
        </w:rPr>
        <w:t>Apelado</w:t>
      </w:r>
      <w:r>
        <w:rPr/>
        <w:t>: Eudes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Pinto.</w:t>
      </w:r>
      <w:r>
        <w:rPr>
          <w:spacing w:val="-1"/>
        </w:rPr>
        <w:t> </w:t>
      </w:r>
      <w:r>
        <w:rPr/>
        <w:t>Apelada: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Santiago</w:t>
      </w:r>
      <w:r>
        <w:rPr>
          <w:spacing w:val="-1"/>
        </w:rPr>
        <w:t> </w:t>
      </w:r>
      <w:r>
        <w:rPr/>
        <w:t>Lopes.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Livelton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20045/CE). Relator(a): ANDRÉ LUIZ DE SOUZA COSTA.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0050304-16.2021.8.06.0166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40"/>
        <w:ind w:right="3860"/>
      </w:pPr>
      <w:r>
        <w:rPr>
          <w:b/>
        </w:rPr>
        <w:t>Apelada</w:t>
      </w:r>
      <w:r>
        <w:rPr/>
        <w:t>: Antonia Aldenira Cavalcante Bezerra. Advogada: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19193/CE).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8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-0200022-29.2023.8.06.0098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Magalhaes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-0200706-64.2023.8.06.0029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Silvina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-0200807-04.2023.8.06.0029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0201128-68.2022.8.06.0160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Anjo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1661" w:hanging="56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0201137-33.2022.8.06.0062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Edimar Bento Pereira.</w:t>
      </w:r>
    </w:p>
    <w:p>
      <w:pPr>
        <w:pStyle w:val="BodyText"/>
        <w:spacing w:line="276" w:lineRule="auto"/>
        <w:ind w:left="503" w:right="254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8"/>
        </w:rPr>
        <w:t> </w:t>
      </w:r>
      <w:r>
        <w:rPr/>
        <w:t>Eduardo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Medina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39683/CE).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0201661-32.2022.8.06.0029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-0148904-87.2018.8.06.0001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Vitória Ângelo de Santana e outro.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Kátia</w:t>
      </w:r>
      <w:r>
        <w:rPr>
          <w:spacing w:val="-3"/>
        </w:rPr>
        <w:t> </w:t>
      </w:r>
      <w:r>
        <w:rPr/>
        <w:t>Angelo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Kátia</w:t>
      </w:r>
      <w:r>
        <w:rPr>
          <w:spacing w:val="-5"/>
        </w:rPr>
        <w:t> </w:t>
      </w:r>
      <w:r>
        <w:rPr/>
        <w:t>Angelo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Advogada: Elcias Duarte de Souza Filho (OAB: 31595/CE). 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Mourao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25970/CE). </w:t>
      </w:r>
      <w:r>
        <w:rPr>
          <w:b/>
        </w:rPr>
        <w:t>Apelado</w:t>
      </w:r>
      <w:r>
        <w:rPr/>
        <w:t>: Itaú Administradora de Consórcios Ltda.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8"/>
        </w:rPr>
        <w:t> </w:t>
      </w:r>
      <w:r>
        <w:rPr/>
        <w:t>Jacó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37095/CE).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0624577-48.2023.8.06.0000</w:t>
      </w:r>
      <w:r>
        <w:rPr>
          <w:spacing w:val="-3"/>
        </w:rPr>
        <w:t> </w:t>
      </w:r>
      <w:r>
        <w:rPr/>
        <w:t>-Fortaleza/9ª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P. H. F. M..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25238/CE).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Aurélio</w:t>
      </w:r>
      <w:r>
        <w:rPr>
          <w:spacing w:val="-9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13361/CE).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-0230617-45.2022.8.06.0001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Meireles.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Meireles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44109/CE).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0200780-16.2023.8.06.0160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Simão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254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0201151-55.2022.8.06.0114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2548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-0008546-51.2019.8.06.0126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do Carmo Gomes de Oliveira.</w:t>
      </w:r>
    </w:p>
    <w:p>
      <w:pPr>
        <w:pStyle w:val="BodyText"/>
        <w:spacing w:line="276" w:lineRule="auto" w:before="7"/>
        <w:ind w:left="503" w:right="3860" w:hanging="56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9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0200756-11.2022.8.06.0099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Aymoré Crédito Financiamento e Investimento S/A. Soc.</w:t>
      </w:r>
    </w:p>
    <w:p>
      <w:pPr>
        <w:pStyle w:val="BodyText"/>
        <w:spacing w:before="4"/>
      </w:pPr>
      <w:r>
        <w:rPr/>
        <w:t>Advogados: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128341/SP).</w:t>
      </w:r>
    </w:p>
    <w:p>
      <w:pPr>
        <w:pStyle w:val="BodyText"/>
        <w:spacing w:line="278" w:lineRule="auto" w:before="38"/>
        <w:ind w:right="4271"/>
      </w:pPr>
      <w:r>
        <w:rPr>
          <w:b/>
        </w:rPr>
        <w:t>Apelada</w:t>
      </w:r>
      <w:r>
        <w:rPr/>
        <w:t>: Ellen Correia Fernandes Honorato.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0630921-79.2022.8.06.0000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F. C..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11645/CE).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0237428-21.2022.8.06.0001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Antonio da Silva Lima.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54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0200239-93.2023.8.06.0091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Recorrente</w:t>
      </w:r>
      <w:r>
        <w:rPr>
          <w:sz w:val="22"/>
        </w:rPr>
        <w:t>: Geovanir Casimiro da Silva.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Márcia</w:t>
      </w:r>
      <w:r>
        <w:rPr>
          <w:spacing w:val="-6"/>
        </w:rPr>
        <w:t> </w:t>
      </w:r>
      <w:r>
        <w:rPr/>
        <w:t>Rúbia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27382/CE). Advogada: Rayanna Cândido Gomes (OAB: 44764/CE).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CNH</w:t>
      </w:r>
      <w:r>
        <w:rPr>
          <w:spacing w:val="-5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Capital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Mendes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18857/PE).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0211017-72.2021.8.06.0001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3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0006918-47.2016.8.06.0121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Massapê. Apte/Apdo: </w:t>
      </w:r>
      <w:r>
        <w:rPr>
          <w:sz w:val="22"/>
        </w:rPr>
        <w:t>Cooperativa e Transporte dos Motoristas Autonômos de Massapê - COOTMAM. Advogado: Francisco Ranulfo Magalhães Rodrigues Júnior (OAB: 21594/CE).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Odilon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40"/>
        <w:ind w:left="503" w:right="3460" w:hanging="56"/>
      </w:pPr>
      <w:r>
        <w:rPr/>
        <w:t>Advogado: Felipe Fonteles de Sousa (OAB: 33649/CE). 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19341/CE).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0218877-27.2021.8.06.0001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Ivone Pinheiro Magalhaes.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Jamile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43354/CE).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81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0638618-54.2022.8.06.0000</w:t>
      </w:r>
      <w:r>
        <w:rPr>
          <w:spacing w:val="-3"/>
        </w:rPr>
        <w:t> </w:t>
      </w:r>
      <w:r>
        <w:rPr/>
        <w:t>-Fortaleza/4ª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A. R..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Karen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Roth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167670/MG).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25286/CE).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8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0200155-49.2023.8.06.0170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Alfredo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Valentim</w:t>
      </w:r>
      <w:r>
        <w:rPr>
          <w:spacing w:val="-9"/>
        </w:rPr>
        <w:t> </w:t>
      </w:r>
      <w:r>
        <w:rPr/>
        <w:t>Cozza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412625/SP).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Antônio de Moraes Dourado Neto (OAB: 30142/CE).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0050478-45.2021.8.06.0030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0268133-36.2021.8.06.0001/50000</w:t>
      </w:r>
      <w:r>
        <w:rPr>
          <w:spacing w:val="-4"/>
        </w:rPr>
        <w:t> </w:t>
      </w:r>
      <w:r>
        <w:rPr/>
        <w:t>-Fortaleza/28ª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Luciane Sousa Luz.</w:t>
      </w:r>
    </w:p>
    <w:p>
      <w:pPr>
        <w:pStyle w:val="BodyText"/>
        <w:spacing w:line="276" w:lineRule="auto" w:before="4"/>
        <w:ind w:right="3460"/>
      </w:pPr>
      <w:r>
        <w:rPr/>
        <w:t>Advogado: Rafael Teixeira Viana (OAB: 40875/CE). Advogado: Samuel Teixeira Viana (OAB: 39808/CE). Advogada:</w:t>
      </w:r>
      <w:r>
        <w:rPr>
          <w:spacing w:val="-8"/>
        </w:rPr>
        <w:t> </w:t>
      </w:r>
      <w:r>
        <w:rPr/>
        <w:t>Tatiana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39561/CE).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0200397-96.2022.8.06.0055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Odete</w:t>
      </w:r>
      <w:r>
        <w:rPr>
          <w:spacing w:val="-5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8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Apte/Apdo: </w:t>
      </w:r>
      <w:r>
        <w:rPr/>
        <w:t>Banco Itaú Consignado S/A.</w:t>
      </w:r>
    </w:p>
    <w:p>
      <w:pPr>
        <w:pStyle w:val="BodyText"/>
        <w:spacing w:line="276" w:lineRule="auto"/>
        <w:ind w:right="25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-0202674-58.2022.8.06.0064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7"/>
        <w:ind w:left="503" w:right="3112" w:hanging="56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-0051850-51.2021.8.06.0055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254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-0204599-21.2021.8.06.0001/50000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Agravado</w:t>
      </w:r>
      <w:r>
        <w:rPr/>
        <w:t>: Francisco das Chagas Magalhães Carneiro. Advogado:</w:t>
      </w:r>
      <w:r>
        <w:rPr>
          <w:spacing w:val="-5"/>
        </w:rPr>
        <w:t> </w:t>
      </w:r>
      <w:r>
        <w:rPr/>
        <w:t>Roberio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348669/SP).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0266904-41.2021.8.06.0001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Crefisa S/A - Crédito Financiamento e Investimento.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8125/MS).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6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0050720-34.2020.8.06.0096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Recorrente</w:t>
      </w:r>
      <w:r>
        <w:rPr>
          <w:b w:val="0"/>
        </w:rPr>
        <w:t>: Banco BMG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7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0200168-05.2022.8.06.0131</w:t>
      </w:r>
      <w:r>
        <w:rPr>
          <w:spacing w:val="-3"/>
        </w:rPr>
        <w:t> </w:t>
      </w:r>
      <w:r>
        <w:rPr/>
        <w:t>-Mulungu/Vara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Armando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47815/CE).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-0232345-87.2023.8.06.0001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Leonir Mesquita da Silva.</w:t>
      </w:r>
    </w:p>
    <w:p>
      <w:pPr>
        <w:pStyle w:val="BodyText"/>
        <w:spacing w:line="276" w:lineRule="auto" w:before="7"/>
        <w:ind w:right="3500"/>
      </w:pPr>
      <w:r>
        <w:rPr/>
        <w:t>Advogado: Alan Pereira Mourão (OAB: 21899/CE). Advogado: Eduardo Henriques Freire (OAB: 21901/CE).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0201766-28.2022.8.06.0055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Vitoria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Renata</w:t>
      </w:r>
      <w:r>
        <w:rPr>
          <w:spacing w:val="-2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17693/CE).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spacing w:line="276" w:lineRule="auto" w:before="40"/>
        <w:ind w:right="1573"/>
      </w:pPr>
      <w:r>
        <w:rPr/>
        <w:t>Advogada:</w:t>
      </w:r>
      <w:r>
        <w:rPr>
          <w:spacing w:val="-4"/>
        </w:rPr>
        <w:t> </w:t>
      </w:r>
      <w:r>
        <w:rPr/>
        <w:t>Marizze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44561A/CE). Advogado: Gesilda Lima Martinez de Souza (OAB: 44560A/CE).</w:t>
      </w:r>
    </w:p>
    <w:p>
      <w:pPr>
        <w:pStyle w:val="BodyText"/>
        <w:spacing w:line="276" w:lineRule="auto"/>
        <w:ind w:right="452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0620528-61.2022.8.06.9000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4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Graças,</w:t>
      </w:r>
      <w:r>
        <w:rPr>
          <w:spacing w:val="-5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Def. Público: Defensoria Pública do Estado do Ceará.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Diones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2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Rochel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46891/CE).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-0279750-90.2021.8.06.0001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Charles Raymar da Silva e Silva.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Natanael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43697/CE).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Solar</w:t>
      </w:r>
      <w:r>
        <w:rPr>
          <w:spacing w:val="-6"/>
          <w:sz w:val="22"/>
        </w:rPr>
        <w:t> </w:t>
      </w: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3048"/>
      </w:pPr>
      <w:r>
        <w:rPr>
          <w:b/>
        </w:rPr>
        <w:t>Apelado</w:t>
      </w:r>
      <w:r>
        <w:rPr/>
        <w:t>: Esplanada Indústria e Comércio de Colchões Ltda.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128341/SP).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0637874-59.2022.8.06.0000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Octavio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124511/MG).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7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-0636496-68.2022.8.06.0000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M. F. V..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8"/>
        <w:ind w:left="448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9"/>
        <w:ind w:right="4036"/>
        <w:jc w:val="both"/>
      </w:pPr>
      <w:r>
        <w:rPr/>
        <w:t>Advogado: Henrique Rocha Trigueiro</w:t>
      </w:r>
      <w:r>
        <w:rPr>
          <w:spacing w:val="-3"/>
        </w:rPr>
        <w:t> </w:t>
      </w:r>
      <w:r>
        <w:rPr/>
        <w:t>(OAB: 9407/CE).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Greggio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16661/CE).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  <w:jc w:val="both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0624241-44.2023.8.06.0000</w:t>
      </w:r>
      <w:r>
        <w:rPr>
          <w:spacing w:val="-3"/>
        </w:rPr>
        <w:t> </w:t>
      </w:r>
      <w:r>
        <w:rPr/>
        <w:t>-Jardim/Vara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Jardim.</w:t>
      </w:r>
    </w:p>
    <w:p>
      <w:pPr>
        <w:pStyle w:val="BodyText"/>
        <w:spacing w:line="276" w:lineRule="auto"/>
        <w:ind w:right="38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Maria Lúcia dos Santos Pereira.</w:t>
      </w:r>
    </w:p>
    <w:p>
      <w:pPr>
        <w:pStyle w:val="BodyText"/>
        <w:spacing w:line="276" w:lineRule="auto"/>
        <w:ind w:right="3048"/>
      </w:pPr>
      <w:r>
        <w:rPr/>
        <w:t>Advogada: Amanda Lucena Neves da Luz (OAB: 27044/CE). Advogada:</w:t>
      </w:r>
      <w:r>
        <w:rPr>
          <w:spacing w:val="-6"/>
        </w:rPr>
        <w:t> </w:t>
      </w:r>
      <w:r>
        <w:rPr/>
        <w:t>Tayanne</w:t>
      </w:r>
      <w:r>
        <w:rPr>
          <w:spacing w:val="-4"/>
        </w:rPr>
        <w:t> </w:t>
      </w:r>
      <w:r>
        <w:rPr/>
        <w:t>Agda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43971/CE).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-0110588-39.2017.8.06.0001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Labormix Comércio, Usinagem e Prestação de Serviços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Gontijo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122254/MG).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Prosegur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Transportadora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Segurança. Advogado: Rodrigo Cardoso Biaziolli (OAB: 237165/SP).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222997/SP).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-0050051-30.2021.8.06.0036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76" w:lineRule="auto"/>
        <w:ind w:right="4271"/>
      </w:pPr>
      <w:r>
        <w:rPr>
          <w:b/>
        </w:rPr>
        <w:t>Apelante</w:t>
      </w:r>
      <w:r>
        <w:rPr/>
        <w:t>: Maria de Lourdes André Barbosa. Advogado:</w:t>
      </w:r>
      <w:r>
        <w:rPr>
          <w:spacing w:val="-6"/>
        </w:rPr>
        <w:t> </w:t>
      </w:r>
      <w:r>
        <w:rPr/>
        <w:t>Adaudete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18290/CE).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Artur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18908/CE).</w:t>
      </w:r>
    </w:p>
    <w:p>
      <w:pPr>
        <w:pStyle w:val="BodyText"/>
        <w:spacing w:line="278" w:lineRule="auto" w:before="30"/>
        <w:ind w:right="38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Social</w:t>
      </w:r>
      <w:r>
        <w:rPr>
          <w:spacing w:val="40"/>
        </w:rPr>
        <w:t> </w:t>
      </w:r>
      <w:r>
        <w:rPr/>
        <w:t>Inss.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-0050421-16.2021.8.06.0066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Cedro.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80702/MG).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0000189-81.2019.8.06.0094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Micheline</w:t>
      </w:r>
      <w:r>
        <w:rPr>
          <w:spacing w:val="-5"/>
        </w:rPr>
        <w:t> </w:t>
      </w:r>
      <w:r>
        <w:rPr/>
        <w:t>Becker</w:t>
      </w:r>
      <w:r>
        <w:rPr>
          <w:spacing w:val="-4"/>
        </w:rPr>
        <w:t> </w:t>
      </w:r>
      <w:r>
        <w:rPr/>
        <w:t>Macedo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32090/CE).</w:t>
      </w:r>
    </w:p>
    <w:p>
      <w:pPr>
        <w:pStyle w:val="BodyText"/>
        <w:spacing w:line="276" w:lineRule="auto" w:before="34"/>
        <w:ind w:right="427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Josephy</w:t>
      </w:r>
      <w:r>
        <w:rPr>
          <w:spacing w:val="40"/>
        </w:rPr>
        <w:t> </w:t>
      </w:r>
      <w:r>
        <w:rPr/>
        <w:t>Kildery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0005359-21.2019.8.06.0066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37"/>
        <w:ind w:right="4403"/>
      </w:pPr>
      <w:r>
        <w:rPr>
          <w:b/>
        </w:rPr>
        <w:t>Apelado</w:t>
      </w:r>
      <w:r>
        <w:rPr/>
        <w:t>: Lucineide Pinheiro de Oliveira.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Amarilo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4788/CE).</w:t>
      </w:r>
    </w:p>
    <w:p>
      <w:pPr>
        <w:pStyle w:val="BodyText"/>
        <w:spacing w:line="278" w:lineRule="auto"/>
        <w:ind w:right="254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Advogada: Luana Galdino Diniz Bezerra (OAB: 45108/CE).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0200066-49.2022.8.06.0109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Banco Itaú Consignado S/A.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line="276" w:lineRule="auto" w:before="38"/>
        <w:ind w:right="4218"/>
        <w:jc w:val="both"/>
      </w:pPr>
      <w:r>
        <w:rPr/>
        <w:t>Advogado:</w:t>
      </w:r>
      <w:r>
        <w:rPr>
          <w:spacing w:val="-6"/>
        </w:rPr>
        <w:t> </w:t>
      </w:r>
      <w:r>
        <w:rPr/>
        <w:t>Lucildo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43587/CE). Advogado: Edimar do Nascimento (OAB: 35615/CE).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0249891-29.2021.8.06.0001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Valdemy Acioly Guedes.</w:t>
      </w:r>
    </w:p>
    <w:p>
      <w:pPr>
        <w:pStyle w:val="BodyText"/>
        <w:spacing w:line="276" w:lineRule="auto" w:before="4"/>
        <w:ind w:right="281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Valdemízio</w:t>
      </w:r>
      <w:r>
        <w:rPr>
          <w:spacing w:val="-5"/>
        </w:rPr>
        <w:t> </w:t>
      </w:r>
      <w:r>
        <w:rPr/>
        <w:t>Acioly</w:t>
      </w:r>
      <w:r>
        <w:rPr>
          <w:spacing w:val="-8"/>
        </w:rPr>
        <w:t> </w:t>
      </w:r>
      <w:r>
        <w:rPr/>
        <w:t>Guedes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12068/CE). </w:t>
      </w:r>
      <w:r>
        <w:rPr>
          <w:b/>
        </w:rPr>
        <w:t>Apelado</w:t>
      </w:r>
      <w:r>
        <w:rPr/>
        <w:t>: Aymoré Crédito Financiamento e Investimento S/A. Advogado: Nelson Wilians Fratoni Rodrigues (OAB: 16599A/CE). Relator(a): JOSÉ LOPES DE ARAÚJO FILHO</w:t>
      </w:r>
    </w:p>
    <w:p>
      <w:pPr>
        <w:pStyle w:val="BodyText"/>
        <w:spacing w:before="4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9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-0633633-76.2021.8.06.0000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Gil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8" w:lineRule="auto" w:before="38"/>
        <w:ind w:right="254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2"/>
        </w:rPr>
        <w:t> </w:t>
      </w:r>
      <w:r>
        <w:rPr/>
        <w:t>Adriano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Cíntia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Bringel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20569/CE). Advogada: Jocelaine dos Santos Melo (OAB: 27427/CE).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-0056275-32.2021.8.06.0117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0054662-89.2021.8.06.0112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Inez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Talisson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34292/CE). Advogado: Tiago Sampaio de Morais (OAB: 41244/CE).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-0052240-44.2020.8.06.0091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E. A. A. R. P. C. D. A..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Ivanildo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34934/CE).</w:t>
      </w:r>
    </w:p>
    <w:p>
      <w:pPr>
        <w:pStyle w:val="BodyText"/>
        <w:spacing w:line="276" w:lineRule="auto"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548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3048"/>
      </w:pPr>
      <w:r>
        <w:rPr/>
        <w:t>Advogado: Joaquim Rocha de Lucena Neto (OAB: 16042/CE).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-0050199-33.2021.8.06.0071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Espedito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S.,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3"/>
        </w:rPr>
        <w:t> </w:t>
      </w:r>
      <w:r>
        <w:rPr/>
        <w:t>Marconi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Mendes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28374/PE).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591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0030043-50.2019.8.06.0085</w:t>
      </w:r>
      <w:r>
        <w:rPr>
          <w:spacing w:val="-3"/>
        </w:rPr>
        <w:t> </w:t>
      </w:r>
      <w:r>
        <w:rPr/>
        <w:t>-Hidrolândia/Vara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8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6" w:lineRule="auto" w:before="40"/>
        <w:ind w:right="4109" w:firstLine="55"/>
        <w:jc w:val="both"/>
      </w:pPr>
      <w:r>
        <w:rPr/>
        <w:t>Advogados: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16330/BA). 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45388A/CE). </w:t>
      </w:r>
      <w:r>
        <w:rPr>
          <w:b/>
        </w:rPr>
        <w:t>Apelada</w:t>
      </w:r>
      <w:r>
        <w:rPr/>
        <w:t>: Antonia Alves Barros.</w:t>
      </w:r>
    </w:p>
    <w:p>
      <w:pPr>
        <w:pStyle w:val="BodyText"/>
        <w:spacing w:line="278" w:lineRule="auto"/>
        <w:ind w:left="503" w:right="3356" w:hanging="56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JOSÉ LOPES DE ARAÚJO FILHO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0004785-20.2018.8.06.0167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-0277194-81.2022.8.06.0001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line="276" w:lineRule="auto" w:before="38"/>
        <w:ind w:right="4619"/>
      </w:pPr>
      <w:r>
        <w:rPr>
          <w:b/>
        </w:rPr>
        <w:t>Apelado</w:t>
      </w:r>
      <w:r>
        <w:rPr/>
        <w:t>: Gladson Barbosa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-0200637-36.2022.8.06.0136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Itaú Administradora de Consórcios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Evandro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0627808-20.2022.8.06.0000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Shopping Fortaleza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line="276" w:lineRule="auto" w:before="39"/>
        <w:ind w:right="3500"/>
      </w:pPr>
      <w:r>
        <w:rPr>
          <w:b/>
        </w:rPr>
        <w:t>Agravado</w:t>
      </w:r>
      <w:r>
        <w:rPr/>
        <w:t>: E Ferreira Silva Comércio de Ótica ME.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21585/CE). Advogado: Tiago Gomes Carneiro (OAB: 33185/CE).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0628726-24.2022.8.06.0000</w:t>
      </w:r>
      <w:r>
        <w:rPr>
          <w:spacing w:val="-3"/>
        </w:rPr>
        <w:t> </w:t>
      </w:r>
      <w:r>
        <w:rPr/>
        <w:t>-Fortaleza/18ª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R. F. O..</w:t>
      </w:r>
    </w:p>
    <w:p>
      <w:pPr>
        <w:pStyle w:val="BodyText"/>
        <w:spacing w:line="276" w:lineRule="auto" w:before="5"/>
        <w:ind w:right="3460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7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Aragão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28605/CE). Advogado: Hismael Mendes Barros (OAB: 20988/CE).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80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spacing w:before="1"/>
        <w:ind w:left="448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1573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Advogado: Paulo de Tarso Vieira Ramos (OAB: 12897/CE).</w:t>
      </w:r>
    </w:p>
    <w:p>
      <w:pPr>
        <w:pStyle w:val="BodyText"/>
        <w:spacing w:line="278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Iasmine Saraiva de Sousa (OAB: 25889/CE).</w:t>
      </w:r>
    </w:p>
    <w:p>
      <w:pPr>
        <w:pStyle w:val="BodyText"/>
        <w:spacing w:line="276" w:lineRule="auto"/>
        <w:ind w:right="1573"/>
      </w:pPr>
      <w:r>
        <w:rPr/>
        <w:t>Advogado:</w:t>
      </w:r>
      <w:r>
        <w:rPr>
          <w:spacing w:val="-3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27722/CE). Advogada: Roberta Costa Bezerra (OAB: 32592/CE).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Camille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Escóssia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33973/CE).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0220448-62.2023.8.06.0001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78" w:lineRule="auto" w:before="4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0218827-30.2023.8.06.0001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Frassetto</w:t>
      </w:r>
      <w:r>
        <w:rPr>
          <w:spacing w:val="-7"/>
        </w:rPr>
        <w:t> </w:t>
      </w:r>
      <w:r>
        <w:rPr/>
        <w:t>Goes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33416/SC).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0213802-36.2023.8.06.0001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0209700-68.2023.8.06.0001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0205466-43.2023.8.06.0001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7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-0204274-75.2023.8.06.0001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1"/>
        <w:ind w:left="503" w:right="3112" w:hanging="5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80" w:after="0"/>
        <w:ind w:left="448" w:right="6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0203178-94.2022.8.06.0151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Everanda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2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1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-0200908-34.2022.8.06.0075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6" w:lineRule="auto"/>
        <w:ind w:right="3048"/>
      </w:pPr>
      <w:r>
        <w:rPr>
          <w:b/>
        </w:rPr>
        <w:t>Apelante</w:t>
      </w:r>
      <w:r>
        <w:rPr/>
        <w:t>: Aymoré Crédito Financiamento e Investimento S/A. 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0129346-66.2017.8.06.0001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Airton Fonteles Flor.</w:t>
      </w:r>
    </w:p>
    <w:p>
      <w:pPr>
        <w:pStyle w:val="BodyText"/>
        <w:spacing w:before="7"/>
      </w:pPr>
      <w:r>
        <w:rPr/>
        <w:t>Apelante:</w:t>
      </w:r>
      <w:r>
        <w:rPr>
          <w:spacing w:val="-5"/>
        </w:rPr>
        <w:t> </w:t>
      </w:r>
      <w:r>
        <w:rPr/>
        <w:t>Regiane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31262/CE). Advogado: Felipe Medeiros Freitas (OAB: 32506/CE).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Wendell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35672/CE).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Olimpia</w:t>
      </w:r>
      <w:r>
        <w:rPr>
          <w:spacing w:val="-4"/>
        </w:rPr>
        <w:t> </w:t>
      </w:r>
      <w:r>
        <w:rPr/>
        <w:t>Fonteles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Stela</w:t>
      </w:r>
      <w:r>
        <w:rPr>
          <w:spacing w:val="-6"/>
        </w:rPr>
        <w:t> </w:t>
      </w:r>
      <w:r>
        <w:rPr/>
        <w:t>Silvia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-0054413-25.2020.8.06.0064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Advogado: João Alves Barbosa Filho (OAB: 27954A/CE).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5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-0030019-19.2011.8.06.0112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548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FP</w:t>
      </w:r>
      <w:r>
        <w:rPr>
          <w:spacing w:val="-7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Ltda. Advogada: Mariana Gomes Pedrosa Bezerra (OAB: 19348/CE).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Carlos Alberto Milfont Belem (OAB: 7035/CE).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Amanda Peres da Silveira (OAB: 24573/CE).</w:t>
      </w:r>
    </w:p>
    <w:p>
      <w:pPr>
        <w:pStyle w:val="BodyText"/>
        <w:spacing w:line="276" w:lineRule="auto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Diocese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Crato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São</w:t>
      </w:r>
      <w:r>
        <w:rPr>
          <w:spacing w:val="-2"/>
        </w:rPr>
        <w:t> </w:t>
      </w:r>
      <w:r>
        <w:rPr/>
        <w:t>Miguel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Juazeiro. Advogado: Hiarles Eugênio Macedo Silva (OAB: 18527/CE).</w:t>
      </w:r>
    </w:p>
    <w:p>
      <w:pPr>
        <w:pStyle w:val="BodyText"/>
        <w:spacing w:line="276" w:lineRule="auto"/>
        <w:ind w:right="3048"/>
      </w:pPr>
      <w:r>
        <w:rPr/>
        <w:t>Advogada: Róseo Augusto Jacome Alves (OAB: 16876/CE).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23962/CE).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-0627808-20.2022.8.06.0000/50000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Shopping Fortaleza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00"/>
      </w:pPr>
      <w:r>
        <w:rPr>
          <w:b/>
        </w:rPr>
        <w:t>Agravado</w:t>
      </w:r>
      <w:r>
        <w:rPr/>
        <w:t>: E Ferreira Silva Comércio de Ótica ME.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21585/CE). Advogado: Tiago Gomes Carneiro (OAB: 33185/CE).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7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0628726-24.2022.8.06.0000/50000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Família. Agravante</w:t>
      </w:r>
      <w:r>
        <w:rPr>
          <w:b w:val="0"/>
        </w:rPr>
        <w:t>: B. C. C. O..</w:t>
      </w:r>
    </w:p>
    <w:p>
      <w:pPr>
        <w:pStyle w:val="BodyText"/>
        <w:spacing w:line="276" w:lineRule="auto" w:before="2"/>
        <w:ind w:right="1573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Advogado: Paulo de Tarso Vieira Ramos (OAB: 12897/CE).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Iasmine Saraiva de Sousa (OAB: 25889/CE).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Camille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Escóssia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33973/CE).</w:t>
      </w:r>
    </w:p>
    <w:p>
      <w:pPr>
        <w:pStyle w:val="BodyText"/>
        <w:spacing w:line="276" w:lineRule="auto" w:before="38"/>
        <w:ind w:right="1573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27722/CE). Advogada: Roberta Costa Bezerra (OAB: 32592/CE).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40"/>
        <w:ind w:right="254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Advogada: Lincoln Mattos Magalhães (OAB: 15053/CE).</w:t>
      </w:r>
    </w:p>
    <w:p>
      <w:pPr>
        <w:pStyle w:val="BodyText"/>
        <w:spacing w:line="276" w:lineRule="auto"/>
        <w:ind w:right="3207"/>
      </w:pPr>
      <w:r>
        <w:rPr/>
        <w:t>Advogado: Hismael Mendes Barros (OAB: 20988/CE).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Carla Manuella Aragão Bezerra (OAB: 28605/CE).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0021704-74.2017.8.06.0117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Advogado: Pedro Ivo Moreira dos Santos (OAB: 28693/CE).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-0249437-83.2020.8.06.0001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254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Wanderley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7028/CE).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-0874353-45.2014.8.06.0001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Corpvs Segurança Eletrônica Ltda.</w:t>
      </w:r>
    </w:p>
    <w:p>
      <w:pPr>
        <w:pStyle w:val="BodyText"/>
        <w:spacing w:line="276" w:lineRule="auto" w:before="7"/>
        <w:ind w:right="254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10575/CE). Advogada: Priscila Chaves Cavalcante Ferrer (OAB: 27777/CE).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2"/>
        </w:rPr>
        <w:t> </w:t>
      </w:r>
      <w:r>
        <w:rPr/>
        <w:t>Ruy</w:t>
      </w:r>
      <w:r>
        <w:rPr>
          <w:spacing w:val="-6"/>
        </w:rPr>
        <w:t> </w:t>
      </w:r>
      <w:r>
        <w:rPr/>
        <w:t>Frota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26011/CE).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Auto</w:t>
      </w:r>
      <w:r>
        <w:rPr>
          <w:spacing w:val="-6"/>
        </w:rPr>
        <w:t> </w:t>
      </w:r>
      <w:r>
        <w:rPr/>
        <w:t>Mecânica</w:t>
      </w:r>
      <w:r>
        <w:rPr>
          <w:spacing w:val="-4"/>
        </w:rPr>
        <w:t> </w:t>
      </w:r>
      <w:r>
        <w:rPr/>
        <w:t>Dom</w:t>
      </w:r>
      <w:r>
        <w:rPr>
          <w:spacing w:val="-7"/>
        </w:rPr>
        <w:t> </w:t>
      </w:r>
      <w:r>
        <w:rPr/>
        <w:t>Victor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26516/CE).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-0061887-96.2007.8.06.0001/50000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278" w:lineRule="auto" w:before="37"/>
        <w:ind w:right="2548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21753/CE).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0165369-45.2016.8.06.0001/50000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Kirstenia Máximo da Costa Mendes.</w:t>
      </w:r>
    </w:p>
    <w:p>
      <w:pPr>
        <w:pStyle w:val="BodyText"/>
        <w:spacing w:line="276" w:lineRule="auto" w:before="7"/>
        <w:ind w:right="2548"/>
      </w:pPr>
      <w:r>
        <w:rPr/>
        <w:t>Advogada: Kirstenia Máximo da Costa Mendes (OAB: 15374/CE).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BodyText"/>
        <w:spacing w:line="276" w:lineRule="auto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Teleatendimento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Telesserviços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Cobranças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Giulio Alvarenga Reale (OAB: 25783A/CE).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Marcondes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Advocacia.</w:t>
      </w:r>
    </w:p>
    <w:p>
      <w:pPr>
        <w:pStyle w:val="BodyText"/>
        <w:spacing w:line="276" w:lineRule="auto" w:before="37"/>
        <w:ind w:right="2548"/>
      </w:pPr>
      <w:r>
        <w:rPr/>
        <w:t>Advogado: Cristina Eliane Ferreira da Mota (OAB: 192562/SP).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Claudinei</w:t>
      </w:r>
      <w:r>
        <w:rPr>
          <w:spacing w:val="-4"/>
        </w:rPr>
        <w:t> </w:t>
      </w:r>
      <w:r>
        <w:rPr/>
        <w:t>Marcondes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99983/SP).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69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0001742-45.2019.8.06.0101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392"/>
      </w:pPr>
      <w:r>
        <w:rPr>
          <w:b/>
        </w:rPr>
        <w:t>Apelante</w:t>
      </w:r>
      <w:r>
        <w:rPr/>
        <w:t>: Idarlene de Sousa Rodrigues de Azevedo.</w:t>
      </w:r>
      <w:r>
        <w:rPr>
          <w:spacing w:val="40"/>
        </w:rPr>
        <w:t> </w:t>
      </w:r>
      <w:r>
        <w:rPr/>
        <w:t>Advogado: José Eurian Teixeira Assunção (OAB: 6252/CE).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FRANCISCO JAIME MEDEIROS 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71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0010648-20.2019.8.06.0070</w:t>
      </w:r>
      <w:r>
        <w:rPr>
          <w:spacing w:val="-3"/>
        </w:rPr>
        <w:t> </w:t>
      </w:r>
      <w:r>
        <w:rPr/>
        <w:t>-Crateús/2ª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5205"/>
      </w:pPr>
      <w:r>
        <w:rPr>
          <w:b/>
        </w:rPr>
        <w:t>Apelante</w:t>
      </w:r>
      <w:r>
        <w:rPr/>
        <w:t>: Kayry Rodrigues Carvalho.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Pauleane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Araújo.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Vilemar</w:t>
      </w:r>
      <w:r>
        <w:rPr>
          <w:spacing w:val="-2"/>
        </w:rPr>
        <w:t> </w:t>
      </w:r>
      <w:r>
        <w:rPr/>
        <w:t>Sales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18773/CE).</w:t>
      </w:r>
    </w:p>
    <w:p>
      <w:pPr>
        <w:pStyle w:val="BodyText"/>
        <w:spacing w:line="276" w:lineRule="auto" w:before="31"/>
        <w:ind w:right="2548"/>
      </w:pPr>
      <w:r>
        <w:rPr>
          <w:b/>
        </w:rPr>
        <w:t>Apelado</w:t>
      </w:r>
      <w:r>
        <w:rPr/>
        <w:t>: Associação Escolinha Espaço Jovem Clube - Assejoc. Advogada: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Kyarelly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33322/CE).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-0192048-82.2016.8.06.0001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Manuel de Olim Perestrelo.</w:t>
      </w:r>
    </w:p>
    <w:p>
      <w:pPr>
        <w:pStyle w:val="BodyText"/>
        <w:spacing w:line="276" w:lineRule="auto" w:before="2"/>
        <w:ind w:right="3138"/>
      </w:pPr>
      <w:r>
        <w:rPr>
          <w:b/>
        </w:rPr>
        <w:t>Apelante</w:t>
      </w:r>
      <w:r>
        <w:rPr/>
        <w:t>: Glaucia Maria Vasconcelos Olim Perestrelo.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</w:t>
      </w:r>
    </w:p>
    <w:p>
      <w:pPr>
        <w:pStyle w:val="BodyText"/>
        <w:spacing w:line="252" w:lineRule="exact"/>
      </w:pPr>
      <w:r>
        <w:rPr/>
        <w:t>Apelado:</w:t>
      </w:r>
      <w:r>
        <w:rPr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-0204265-84.2021.8.06.0001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Almerinda Magalhães Catunda.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pStyle w:val="BodyText"/>
        <w:spacing w:line="278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-0210622-90.2015.8.06.0001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Ltda..</w:t>
      </w:r>
    </w:p>
    <w:p>
      <w:pPr>
        <w:pStyle w:val="BodyText"/>
        <w:spacing w:line="276" w:lineRule="auto" w:before="7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  <w:spacing w:line="253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Wládia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Pontes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21025/CE).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0235187-45.2020.8.06.0001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MVC Férias e Empreendimentos Turísticos e Hotelaria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line="276" w:lineRule="auto" w:before="40"/>
        <w:ind w:right="4209"/>
      </w:pPr>
      <w:r>
        <w:rPr>
          <w:b/>
        </w:rPr>
        <w:t>Apte/Apdo</w:t>
      </w:r>
      <w:r>
        <w:rPr/>
        <w:t>: Alexsandro Dourado Cardoso. Apte/Apdo: Marcelânia Régia Pinto e Silva Dourado. Advogado:</w:t>
      </w:r>
      <w:r>
        <w:rPr>
          <w:spacing w:val="-5"/>
        </w:rPr>
        <w:t> </w:t>
      </w:r>
      <w:r>
        <w:rPr/>
        <w:t>Girvany</w:t>
      </w:r>
      <w:r>
        <w:rPr>
          <w:spacing w:val="-8"/>
        </w:rPr>
        <w:t> </w:t>
      </w:r>
      <w:r>
        <w:rPr/>
        <w:t>Xavier</w:t>
      </w:r>
      <w:r>
        <w:rPr>
          <w:spacing w:val="-8"/>
        </w:rPr>
        <w:t> </w:t>
      </w:r>
      <w:r>
        <w:rPr/>
        <w:t>Garcia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22748/CE).</w:t>
      </w:r>
    </w:p>
    <w:p>
      <w:pPr>
        <w:pStyle w:val="BodyText"/>
        <w:spacing w:line="276" w:lineRule="auto"/>
        <w:ind w:right="3460"/>
      </w:pPr>
      <w:r>
        <w:rPr/>
        <w:t>Advogada: Maria Danielle Rocha Garcia (OAB: 16811/CE). 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30790/CE).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0622797-10.2022.8.06.0000/50000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Embargada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7"/>
        <w:ind w:right="1573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0633333-80.2022.8.06.0000/50000</w:t>
      </w:r>
      <w:r>
        <w:rPr>
          <w:spacing w:val="-5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Aluísio</w:t>
      </w:r>
      <w:r>
        <w:rPr>
          <w:spacing w:val="-4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 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23848/CE).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Menezes</w:t>
      </w:r>
      <w:r>
        <w:rPr>
          <w:spacing w:val="-9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22220/CE).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0638835-34.2021.8.06.0000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George Barros Leal Júnior.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5069/CE).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0220441-41.2021.8.06.0001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Oi Móvel S/A - Em Recuperação Judicial.</w:t>
      </w:r>
    </w:p>
    <w:p>
      <w:pPr>
        <w:pStyle w:val="BodyText"/>
        <w:spacing w:line="276" w:lineRule="auto" w:before="4"/>
        <w:ind w:right="2548"/>
      </w:pPr>
      <w:r>
        <w:rPr/>
        <w:t>Advogado: Rômulo Marcel Souto dos Santos (OAB: 16498/CE). Advogado: Mario Jorge Menescal de Oliveira (OAB: 6764/CE). Advogada: Ana Carolina Martins dos Santos (OAB: 20303/CE).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29229/CE). </w:t>
      </w:r>
      <w:r>
        <w:rPr>
          <w:b/>
        </w:rPr>
        <w:t>Apelado</w:t>
      </w:r>
      <w:r>
        <w:rPr/>
        <w:t>: Raimundo Nonato de Farias.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43421/CE).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-0438989-19.2010.8.06.0001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Walter Guimarães Navarro.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18523/CE).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-0629815-48.2023.8.06.0000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Supermercadinho Super Gentilandia Dois EIRELI.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 João Bandeira Feitosa (OAB: 38016/CE).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0269191-11.2020.8.06.0001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Sergio Leal dos Santos.</w:t>
      </w:r>
    </w:p>
    <w:p>
      <w:pPr>
        <w:pStyle w:val="BodyText"/>
        <w:spacing w:line="276" w:lineRule="auto" w:before="4"/>
        <w:ind w:right="3460"/>
      </w:pPr>
      <w:r>
        <w:rPr/>
        <w:t>Advogado: Gustavo Ribeiro de Araújo (OAB: 16375/CE).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Claro</w:t>
      </w:r>
      <w:r>
        <w:rPr>
          <w:spacing w:val="-6"/>
        </w:rPr>
        <w:t> </w:t>
      </w:r>
      <w:r>
        <w:rPr/>
        <w:t>S.A..</w:t>
      </w:r>
      <w:r>
        <w:rPr>
          <w:spacing w:val="-6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Rocha.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0638835-34.2021.8.06.0000/50000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Leal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7"/>
        <w:ind w:right="3460" w:firstLine="55"/>
      </w:pPr>
      <w:r>
        <w:rPr/>
        <w:t>Advogado:</w:t>
      </w:r>
      <w:r>
        <w:rPr>
          <w:spacing w:val="-4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César</w:t>
      </w:r>
      <w:r>
        <w:rPr>
          <w:spacing w:val="-9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5069/CE).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1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-0014675-37.2017.8.06.0128/50000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pStyle w:val="BodyText"/>
        <w:spacing w:line="276" w:lineRule="auto"/>
        <w:ind w:right="3287"/>
      </w:pPr>
      <w:r>
        <w:rPr>
          <w:b/>
        </w:rPr>
        <w:t>Agravante</w:t>
      </w:r>
      <w:r>
        <w:rPr/>
        <w:t>: Esperanza Transmissora de Energia S. A.. 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Liana</w:t>
      </w:r>
      <w:r>
        <w:rPr>
          <w:spacing w:val="-6"/>
        </w:rPr>
        <w:t> </w:t>
      </w:r>
      <w:r>
        <w:rPr/>
        <w:t>Clodes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16897/CE).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6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I0635391-56.2022.8.06.0000/50000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Simone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2"/>
        <w:ind w:right="2548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207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Daniella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47415/CE).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5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34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70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2026-03-23T02:11:32Z</dcterms:created>
  <dcterms:modified xsi:type="dcterms:W3CDTF">2026-03-23T02:11:32Z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