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11.06.2025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8"/>
        <w:jc w:val="both"/>
      </w:pPr>
      <w:r>
        <w:rPr/>
        <w:t>De ordem</w:t>
      </w:r>
      <w:r>
        <w:rPr>
          <w:spacing w:val="-3"/>
        </w:rPr>
        <w:t> </w:t>
      </w:r>
      <w:r>
        <w:rPr/>
        <w:t>da presidente da</w:t>
      </w:r>
      <w:r>
        <w:rPr>
          <w:spacing w:val="-2"/>
        </w:rPr>
        <w:t> </w:t>
      </w:r>
      <w:r>
        <w:rPr/>
        <w:t>3ª</w:t>
      </w:r>
      <w:r>
        <w:rPr>
          <w:spacing w:val="-3"/>
        </w:rPr>
        <w:t> </w:t>
      </w:r>
      <w:r>
        <w:rPr/>
        <w:t>Câmara de Direito Privado do</w:t>
      </w:r>
      <w:r>
        <w:rPr>
          <w:spacing w:val="-2"/>
        </w:rPr>
        <w:t> </w:t>
      </w:r>
      <w:r>
        <w:rPr/>
        <w:t>Tribunal de</w:t>
      </w:r>
      <w:r>
        <w:rPr>
          <w:spacing w:val="-2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20ª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dia onze de junho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29/2025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JUNHO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3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0000378-31.2018.8.06.0147/50002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Piquet</w:t>
      </w:r>
      <w:r>
        <w:rPr>
          <w:spacing w:val="-3"/>
        </w:rPr>
        <w:t> </w:t>
      </w:r>
      <w:r>
        <w:rPr/>
        <w:t>Carneiro/Vara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Piquet Carneiro.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line="278" w:lineRule="auto" w:before="37"/>
        <w:ind w:left="23" w:right="3877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Espólio de Severino Pereira de Souza. Advogado:</w:t>
      </w:r>
      <w:r>
        <w:rPr>
          <w:spacing w:val="-7"/>
          <w:sz w:val="22"/>
        </w:rPr>
        <w:t> </w:t>
      </w:r>
      <w:r>
        <w:rPr>
          <w:sz w:val="22"/>
        </w:rPr>
        <w:t>Rokylane</w:t>
      </w:r>
      <w:r>
        <w:rPr>
          <w:spacing w:val="-8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31058/CE).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0046135-11.2012.8.06.0001/50000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do Nordeste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Gonzalez</w:t>
      </w:r>
      <w:r>
        <w:rPr>
          <w:spacing w:val="-6"/>
        </w:rPr>
        <w:t> </w:t>
      </w:r>
      <w:r>
        <w:rPr/>
        <w:t>Boucinhas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9251/MA).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Ângela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Carlos Efrem Pinheiro Freitas (OAB: 7613/CE). Advogado:</w:t>
      </w:r>
      <w:r>
        <w:rPr>
          <w:spacing w:val="-4"/>
          <w:sz w:val="22"/>
        </w:rPr>
        <w:t> </w:t>
      </w:r>
      <w:r>
        <w:rPr>
          <w:sz w:val="22"/>
        </w:rPr>
        <w:t>Rubens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30566/CE).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0155358-54.2016.8.06.0001/50000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Bradesco Auto/RE Companhia de Seguros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Gentil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Ribeiro</w:t>
      </w:r>
      <w:r>
        <w:rPr>
          <w:spacing w:val="-4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17505/CE).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0200188-26.2024.8.06.0066/50000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Cedro.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8"/>
          <w:sz w:val="22"/>
        </w:rPr>
        <w:t> </w:t>
      </w:r>
      <w:r>
        <w:rPr>
          <w:sz w:val="22"/>
        </w:rPr>
        <w:t>Geralda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182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1" w:after="0"/>
        <w:ind w:left="23" w:right="1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0200235-53.2024.8.06.0113/50000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Jucás.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Wandiberg</w:t>
      </w:r>
      <w:r>
        <w:rPr>
          <w:spacing w:val="-7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24151/PB).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2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0204189-73.2023.8.06.0071/50000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Crato.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</w:t>
      </w:r>
      <w:r>
        <w:rPr>
          <w:spacing w:val="-3"/>
          <w:sz w:val="22"/>
        </w:rPr>
        <w:t> </w:t>
      </w:r>
      <w:r>
        <w:rPr>
          <w:sz w:val="22"/>
        </w:rPr>
        <w:t>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Alencar</w:t>
      </w:r>
      <w:r>
        <w:rPr>
          <w:spacing w:val="-5"/>
          <w:sz w:val="22"/>
        </w:rPr>
        <w:t> </w:t>
      </w:r>
      <w:r>
        <w:rPr>
          <w:sz w:val="22"/>
        </w:rPr>
        <w:t>Armazens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line="278" w:lineRule="auto" w:before="37"/>
        <w:ind w:left="23" w:right="1821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Sicredi Ceará - Cooperativa de Crédito do Estado do Ceará. Advogada:</w:t>
      </w:r>
      <w:r>
        <w:rPr>
          <w:spacing w:val="-4"/>
          <w:sz w:val="22"/>
        </w:rPr>
        <w:t> </w:t>
      </w: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Simões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17695/CE).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9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0282265-30.2023.8.06.0001/50000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Antônio Cristiano Ribeiro Pinto.</w:t>
      </w:r>
    </w:p>
    <w:p>
      <w:pPr>
        <w:pStyle w:val="BodyText"/>
        <w:spacing w:line="276" w:lineRule="auto" w:before="3"/>
        <w:ind w:right="351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Supermercadinho</w:t>
      </w:r>
      <w:r>
        <w:rPr>
          <w:spacing w:val="-7"/>
        </w:rPr>
        <w:t> </w:t>
      </w:r>
      <w:r>
        <w:rPr/>
        <w:t>Super</w:t>
      </w:r>
      <w:r>
        <w:rPr>
          <w:spacing w:val="-7"/>
        </w:rPr>
        <w:t> </w:t>
      </w:r>
      <w:r>
        <w:rPr/>
        <w:t>Gentilandia</w:t>
      </w:r>
      <w:r>
        <w:rPr>
          <w:spacing w:val="-7"/>
        </w:rPr>
        <w:t> </w:t>
      </w:r>
      <w:r>
        <w:rPr/>
        <w:t>Ltda</w:t>
      </w:r>
      <w:r>
        <w:rPr>
          <w:spacing w:val="-9"/>
        </w:rPr>
        <w:t> </w:t>
      </w:r>
      <w:r>
        <w:rPr/>
        <w:t>Me. Advogado: Diego Albuquerque Lopes (OAB: 26053/CE). </w:t>
      </w:r>
      <w:r>
        <w:rPr>
          <w:b/>
        </w:rPr>
        <w:t>Agravado: </w:t>
      </w:r>
      <w:r>
        <w:rPr/>
        <w:t>Banco Santander (Brasil)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Pordeus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23599/CE).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1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0200240-77.2022.8.06.0135/50000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Icó.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Rodrgiues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78" w:lineRule="auto" w:before="38"/>
        <w:ind w:left="23" w:right="3880" w:firstLine="0"/>
        <w:jc w:val="left"/>
        <w:rPr>
          <w:b/>
          <w:sz w:val="22"/>
        </w:rPr>
      </w:pPr>
      <w:r>
        <w:rPr>
          <w:sz w:val="22"/>
        </w:rPr>
        <w:t>Advogada: Daiane Pereira Souza (OAB: 20020/CE).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Joacy</w:t>
      </w:r>
      <w:r>
        <w:rPr>
          <w:spacing w:val="-8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20980/CE).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18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0200646-05.2023.8.06.0090/50000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Icó.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3877"/>
      </w:pPr>
      <w:r>
        <w:rPr>
          <w:b/>
        </w:rPr>
        <w:t>Agravada:</w:t>
      </w:r>
      <w:r>
        <w:rPr>
          <w:b/>
          <w:spacing w:val="-7"/>
        </w:rPr>
        <w:t> </w:t>
      </w:r>
      <w:r>
        <w:rPr/>
        <w:t>Edileuda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Rodrigues. Curador Esp.: Marcos Antonio Rodrigues.</w:t>
      </w:r>
    </w:p>
    <w:p>
      <w:pPr>
        <w:spacing w:line="278" w:lineRule="auto" w:before="0"/>
        <w:ind w:left="23" w:right="3384" w:firstLine="0"/>
        <w:jc w:val="both"/>
        <w:rPr>
          <w:b/>
          <w:sz w:val="22"/>
        </w:rPr>
      </w:pPr>
      <w:r>
        <w:rPr>
          <w:sz w:val="22"/>
        </w:rPr>
        <w:t>Advogado: Frankes Claudio Roseno Gomes (OAB: 46693/CE). Advogada:</w:t>
      </w:r>
      <w:r>
        <w:rPr>
          <w:spacing w:val="-7"/>
          <w:sz w:val="22"/>
        </w:rPr>
        <w:t> </w:t>
      </w:r>
      <w:r>
        <w:rPr>
          <w:sz w:val="22"/>
        </w:rPr>
        <w:t>Jhyully</w:t>
      </w:r>
      <w:r>
        <w:rPr>
          <w:spacing w:val="-8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42362/CE).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0200133-03.2023.8.06.0069/50000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Coreaú/Vara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Coreaú.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Sampaio.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0248205-31.2023.8.06.0001/50000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Damiao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0002320-97.2018.8.06.0115/50000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Limoeiro do Norte.</w:t>
      </w:r>
    </w:p>
    <w:p>
      <w:pPr>
        <w:pStyle w:val="BodyText"/>
        <w:spacing w:line="276" w:lineRule="auto"/>
        <w:ind w:right="47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pStyle w:val="BodyText"/>
        <w:spacing w:line="276" w:lineRule="auto" w:before="34"/>
        <w:ind w:right="4465"/>
      </w:pPr>
      <w:r>
        <w:rPr>
          <w:b/>
        </w:rPr>
        <w:t>Embargado: </w:t>
      </w:r>
      <w:r>
        <w:rPr/>
        <w:t>Antonio Gabriel Costa de Brito.</w:t>
      </w:r>
      <w:r>
        <w:rPr>
          <w:spacing w:val="40"/>
        </w:rPr>
        <w:t> </w:t>
      </w: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7"/>
        </w:rPr>
        <w:t> </w:t>
      </w:r>
      <w:r>
        <w:rPr/>
        <w:t>Terezinha</w:t>
      </w:r>
      <w:r>
        <w:rPr>
          <w:spacing w:val="-7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Ribeiro.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0279726-62.2021.8.06.0001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Fernanda Consuêlo Alves Ferreira.</w:t>
      </w:r>
    </w:p>
    <w:p>
      <w:pPr>
        <w:pStyle w:val="BodyText"/>
        <w:spacing w:before="5"/>
      </w:pPr>
      <w:r>
        <w:rPr/>
        <w:t>Advogada:</w:t>
      </w:r>
      <w:r>
        <w:rPr>
          <w:spacing w:val="-2"/>
        </w:rPr>
        <w:t> </w:t>
      </w:r>
      <w:r>
        <w:rPr/>
        <w:t>Bruna</w:t>
      </w:r>
      <w:r>
        <w:rPr>
          <w:spacing w:val="-2"/>
        </w:rPr>
        <w:t> </w:t>
      </w:r>
      <w:r>
        <w:rPr/>
        <w:t>Souza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Basto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40140/CE).</w:t>
      </w:r>
    </w:p>
    <w:p>
      <w:pPr>
        <w:pStyle w:val="BodyText"/>
        <w:spacing w:line="278" w:lineRule="auto" w:before="37"/>
        <w:ind w:right="3880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Rene</w:t>
      </w:r>
      <w:r>
        <w:rPr>
          <w:spacing w:val="-8"/>
        </w:rPr>
        <w:t> </w:t>
      </w:r>
      <w:r>
        <w:rPr/>
        <w:t>Gouveia</w:t>
      </w:r>
      <w:r>
        <w:rPr>
          <w:spacing w:val="-6"/>
        </w:rPr>
        <w:t> </w:t>
      </w:r>
      <w:r>
        <w:rPr/>
        <w:t>Miranda. Inventariante: Jorge Alberto Eloy Miranda.</w:t>
      </w:r>
    </w:p>
    <w:p>
      <w:pPr>
        <w:pStyle w:val="BodyText"/>
        <w:spacing w:line="276" w:lineRule="auto"/>
        <w:ind w:right="3877"/>
      </w:pPr>
      <w:r>
        <w:rPr>
          <w:b/>
        </w:rPr>
        <w:t>Apelado:</w:t>
      </w:r>
      <w:r>
        <w:rPr>
          <w:b/>
          <w:spacing w:val="-8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Ronaldo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Miranda. Inventariante: Jorge Di Ciero Miranda.</w:t>
      </w:r>
    </w:p>
    <w:p>
      <w:pPr>
        <w:pStyle w:val="BodyText"/>
        <w:spacing w:line="278" w:lineRule="auto"/>
        <w:ind w:right="3513"/>
      </w:pPr>
      <w:r>
        <w:rPr/>
        <w:t>Advogada:</w:t>
      </w:r>
      <w:r>
        <w:rPr>
          <w:spacing w:val="-6"/>
        </w:rPr>
        <w:t> </w:t>
      </w:r>
      <w:r>
        <w:rPr/>
        <w:t>Kamilly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Braz</w:t>
      </w:r>
      <w:r>
        <w:rPr>
          <w:spacing w:val="-6"/>
        </w:rPr>
        <w:t> </w:t>
      </w:r>
      <w:r>
        <w:rPr/>
        <w:t>Lira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21285/CE). Advogada: Andréia de França Morais (OAB: 27308/CE).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0208382-21.2021.8.06.0001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U. N. dos S..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Kenna</w:t>
      </w:r>
      <w:r>
        <w:rPr>
          <w:spacing w:val="-3"/>
        </w:rPr>
        <w:t> </w:t>
      </w:r>
      <w:r>
        <w:rPr/>
        <w:t>Martins</w:t>
      </w:r>
      <w:r>
        <w:rPr>
          <w:spacing w:val="-8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42031/CE).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0094148-80.2008.8.06.0001/50001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Advance Indústria Textil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Germano</w:t>
      </w:r>
      <w:r>
        <w:rPr>
          <w:spacing w:val="-4"/>
        </w:rPr>
        <w:t> </w:t>
      </w:r>
      <w:r>
        <w:rPr/>
        <w:t>Autran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Andre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Lúcio</w:t>
      </w:r>
      <w:r>
        <w:rPr>
          <w:spacing w:val="-3"/>
        </w:rPr>
        <w:t> </w:t>
      </w:r>
      <w:r>
        <w:rPr/>
        <w:t>Modesto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5004/CE).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0119831-41.2016.8.06.0001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Rode Transportes e Serviços de Reboque Ltda - ME.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Lindemberg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26701/CE).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Apavel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8"/>
        <w:ind w:right="3513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5496/CE). Advogado: Davi Guimarães Mendes (OAB: 35999/CE).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Gotemburgo</w:t>
      </w:r>
      <w:r>
        <w:rPr>
          <w:spacing w:val="-4"/>
          <w:sz w:val="22"/>
        </w:rPr>
        <w:t> </w:t>
      </w:r>
      <w:r>
        <w:rPr>
          <w:sz w:val="22"/>
        </w:rPr>
        <w:t>Veiculos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061"/>
      </w:pPr>
      <w:r>
        <w:rPr/>
        <w:t>Advogado: Rodrigo Martins Mariano (OAB: 43856/BA). 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Paes</w:t>
      </w:r>
      <w:r>
        <w:rPr>
          <w:spacing w:val="-8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46807/BA). </w:t>
      </w:r>
      <w:r>
        <w:rPr>
          <w:b/>
        </w:rPr>
        <w:t>Apelado: </w:t>
      </w:r>
      <w:r>
        <w:rPr/>
        <w:t>Volvo do Brasil Veículos Ltda.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Hauer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21295/PR). Advogado: Marcelo Piazzetta Antunes (OAB: 54308/PR).</w:t>
      </w:r>
    </w:p>
    <w:p>
      <w:pPr>
        <w:pStyle w:val="Heading1"/>
        <w:spacing w:line="554" w:lineRule="auto" w:before="4"/>
        <w:ind w:right="3880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 </w:t>
      </w:r>
      <w:r>
        <w:rPr>
          <w:u w:val="single"/>
        </w:rPr>
        <w:t>EXMA. DESA. CLEIDE ALVES DE AGUIAR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0053640-97.2005.8.06.0001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da Conceição Guerra Martins.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Pessôa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5060/CE).</w:t>
      </w:r>
    </w:p>
    <w:p>
      <w:pPr>
        <w:pStyle w:val="BodyText"/>
        <w:spacing w:line="276" w:lineRule="auto" w:before="40"/>
        <w:ind w:right="4230"/>
      </w:pPr>
      <w:r>
        <w:rPr>
          <w:b/>
        </w:rPr>
        <w:t>Apte/Apdo: </w:t>
      </w:r>
      <w:r>
        <w:rPr/>
        <w:t>Roberto Augusto Freitas Alencar.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Landim</w:t>
      </w:r>
      <w:r>
        <w:rPr>
          <w:spacing w:val="-9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17067/CE).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Euclides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18369/CE). Advogado: Ricardo Wagner Oliveira Santos (OAB: 17066/CE).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15476/CE). Advogado: Pablo Nogueira Macedo (OAB: 24712/CE).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0098277-08.2015.8.06.0091/50000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Iguatu.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Josefa</w:t>
      </w:r>
      <w:r>
        <w:rPr>
          <w:spacing w:val="-4"/>
          <w:sz w:val="22"/>
        </w:rPr>
        <w:t> </w:t>
      </w:r>
      <w:r>
        <w:rPr>
          <w:sz w:val="22"/>
        </w:rPr>
        <w:t>Macedo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8"/>
        <w:ind w:right="3061"/>
      </w:pPr>
      <w:r>
        <w:rPr/>
        <w:t>Advogada: Eurijane Augusto Ferreira (OAB: 16326/CE). Advogada:</w:t>
      </w:r>
      <w:r>
        <w:rPr>
          <w:spacing w:val="-5"/>
        </w:rPr>
        <w:t> </w:t>
      </w:r>
      <w:r>
        <w:rPr/>
        <w:t>Lígia</w:t>
      </w:r>
      <w:r>
        <w:rPr>
          <w:spacing w:val="-6"/>
        </w:rPr>
        <w:t> </w:t>
      </w:r>
      <w:r>
        <w:rPr/>
        <w:t>Samara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22902/CE). Advogado: Diego Victor Lobo Silveira (OAB: 25815/CE).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0146660-25.2017.8.06.0001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Procont Assessoria Contábil.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9976/CE).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Astrogildo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4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7747/CE).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0188295-20.2016.8.06.0001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Certseguro.</w:t>
      </w:r>
    </w:p>
    <w:p>
      <w:pPr>
        <w:pStyle w:val="BodyText"/>
        <w:spacing w:line="278" w:lineRule="auto" w:before="5"/>
        <w:ind w:right="4463"/>
      </w:pPr>
      <w:r>
        <w:rPr/>
        <w:t>Repr. Legal: Ana Raquel Deodato Maia.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7"/>
        </w:rPr>
        <w:t> </w:t>
      </w:r>
      <w:r>
        <w:rPr/>
        <w:t>Tatiana</w:t>
      </w:r>
      <w:r>
        <w:rPr>
          <w:spacing w:val="-4"/>
        </w:rPr>
        <w:t> </w:t>
      </w:r>
      <w:r>
        <w:rPr/>
        <w:t>Façanha</w:t>
      </w:r>
      <w:r>
        <w:rPr>
          <w:spacing w:val="-5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36007/CE).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Sigame</w:t>
      </w:r>
      <w:r>
        <w:rPr>
          <w:spacing w:val="-4"/>
          <w:sz w:val="22"/>
        </w:rPr>
        <w:t> </w:t>
      </w:r>
      <w:r>
        <w:rPr>
          <w:sz w:val="22"/>
        </w:rPr>
        <w:t>Soluções</w:t>
      </w:r>
      <w:r>
        <w:rPr>
          <w:spacing w:val="-6"/>
          <w:sz w:val="22"/>
        </w:rPr>
        <w:t> </w:t>
      </w:r>
      <w:r>
        <w:rPr>
          <w:sz w:val="22"/>
        </w:rPr>
        <w:t>Condominiais</w:t>
      </w:r>
      <w:r>
        <w:rPr>
          <w:spacing w:val="-4"/>
          <w:sz w:val="22"/>
        </w:rPr>
        <w:t> Ltda.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Expedito</w:t>
      </w:r>
      <w:r>
        <w:rPr>
          <w:spacing w:val="-5"/>
          <w:sz w:val="22"/>
        </w:rPr>
        <w:t> </w:t>
      </w:r>
      <w:r>
        <w:rPr>
          <w:sz w:val="22"/>
        </w:rPr>
        <w:t>Dantas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13511/CE). Advogado: Adriano de Alcântara Camargo (OAB: 17403/CE).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0043932-81.2009.8.06.0001/50001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Q</w:t>
      </w:r>
      <w:r>
        <w:rPr>
          <w:spacing w:val="-3"/>
          <w:sz w:val="22"/>
        </w:rPr>
        <w:t> </w:t>
      </w:r>
      <w:r>
        <w:rPr>
          <w:sz w:val="22"/>
        </w:rPr>
        <w:t>Energia</w:t>
      </w:r>
      <w:r>
        <w:rPr>
          <w:spacing w:val="-2"/>
          <w:sz w:val="22"/>
        </w:rPr>
        <w:t> Ltda.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Matias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13535/CE).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38"/>
        <w:ind w:right="3513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José Frota Carneiro Neto (OAB: 19603/CE).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3"/>
        </w:rPr>
        <w:t> </w:t>
      </w:r>
      <w:r>
        <w:rPr/>
        <w:t>Barros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16411/CE).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0112344-15.2019.8.06.0001/50000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Condominio</w:t>
      </w:r>
      <w:r>
        <w:rPr>
          <w:spacing w:val="-7"/>
          <w:sz w:val="22"/>
        </w:rPr>
        <w:t> </w:t>
      </w:r>
      <w:r>
        <w:rPr>
          <w:sz w:val="22"/>
        </w:rPr>
        <w:t>Solar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Debret.</w:t>
      </w:r>
    </w:p>
    <w:p>
      <w:pPr>
        <w:spacing w:line="278" w:lineRule="auto" w:before="38"/>
        <w:ind w:left="23" w:right="3061" w:firstLine="0"/>
        <w:jc w:val="left"/>
        <w:rPr>
          <w:b/>
          <w:sz w:val="22"/>
        </w:rPr>
      </w:pPr>
      <w:r>
        <w:rPr>
          <w:sz w:val="22"/>
        </w:rPr>
        <w:t>Advogado: Alysson Jucá de Aguiar (OAB: 15526/CE). </w:t>
      </w:r>
      <w:r>
        <w:rPr>
          <w:b/>
          <w:sz w:val="22"/>
        </w:rPr>
        <w:t>Embargada: </w:t>
      </w:r>
      <w:r>
        <w:rPr>
          <w:sz w:val="22"/>
        </w:rPr>
        <w:t>Marja Maria Viana de Barcelos Peixoto</w:t>
      </w:r>
      <w:r>
        <w:rPr>
          <w:spacing w:val="-2"/>
          <w:sz w:val="22"/>
        </w:rPr>
        <w:t> </w:t>
      </w:r>
      <w:r>
        <w:rPr>
          <w:sz w:val="22"/>
        </w:rPr>
        <w:t>Moreira. Advogado: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21302/CE).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0633248-94.2022.8.06.0000/50000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465"/>
      </w:pPr>
      <w:r>
        <w:rPr>
          <w:b/>
        </w:rPr>
        <w:t>Embargante: </w:t>
      </w:r>
      <w:r>
        <w:rPr/>
        <w:t>Rose Mary Aguiar Pereira. Advogado:</w:t>
      </w:r>
      <w:r>
        <w:rPr>
          <w:spacing w:val="-6"/>
        </w:rPr>
        <w:t> </w:t>
      </w:r>
      <w:r>
        <w:rPr/>
        <w:t>Luiz</w:t>
      </w:r>
      <w:r>
        <w:rPr>
          <w:spacing w:val="-8"/>
        </w:rPr>
        <w:t> </w:t>
      </w:r>
      <w:r>
        <w:rPr/>
        <w:t>Itamar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3215/CE).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Márcio</w:t>
      </w:r>
      <w:r>
        <w:rPr>
          <w:spacing w:val="-7"/>
        </w:rPr>
        <w:t> </w:t>
      </w:r>
      <w:r>
        <w:rPr/>
        <w:t>Vander</w:t>
      </w:r>
      <w:r>
        <w:rPr>
          <w:spacing w:val="-6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23940/CE).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77"/>
      </w:pPr>
      <w:r>
        <w:rPr>
          <w:b/>
        </w:rPr>
        <w:t>Embargada: </w:t>
      </w:r>
      <w:r>
        <w:rPr/>
        <w:t>Maria de Fátima Rodrigues Fraga.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Evanusa</w:t>
      </w:r>
      <w:r>
        <w:rPr>
          <w:spacing w:val="-11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18462/CE).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0015501-39.2016.8.06.0115/50002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Norte/1ª Vara Cível da Comarca de Limoeiro do Norte.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Bradesco Administradora de Consórcios Ltda.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Embargado: </w:t>
      </w:r>
      <w:r>
        <w:rPr/>
        <w:t>D de Freitas Ribeiro Locações.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Raphaela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Gadelha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22427/CE).</w:t>
      </w:r>
    </w:p>
    <w:p>
      <w:pPr>
        <w:pStyle w:val="BodyText"/>
        <w:spacing w:before="32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4"/>
        </w:rPr>
        <w:t> </w:t>
      </w:r>
      <w:r>
        <w:rPr/>
        <w:t>Eugênio</w:t>
      </w:r>
      <w:r>
        <w:rPr>
          <w:spacing w:val="-7"/>
        </w:rPr>
        <w:t> </w:t>
      </w:r>
      <w:r>
        <w:rPr/>
        <w:t>Cidrão</w:t>
      </w:r>
      <w:r>
        <w:rPr>
          <w:spacing w:val="-5"/>
        </w:rPr>
        <w:t> </w:t>
      </w:r>
      <w:r>
        <w:rPr/>
        <w:t>Uchôa</w:t>
      </w:r>
      <w:r>
        <w:rPr>
          <w:spacing w:val="-4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37729/CE).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0047350-04.2016.8.06.0091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Francisco Antunes de Lima.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Danilson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Passos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20322/CE).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Marden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229150/CE).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0514665-36.2011.8.06.0001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Cicero Waldemir Vital da Silva.</w:t>
      </w:r>
    </w:p>
    <w:p>
      <w:pPr>
        <w:pStyle w:val="BodyText"/>
        <w:spacing w:line="276" w:lineRule="auto" w:before="1"/>
        <w:ind w:right="3877"/>
        <w:jc w:val="both"/>
      </w:pPr>
      <w:r>
        <w:rPr/>
        <w:t>Advogado:</w:t>
      </w:r>
      <w:r>
        <w:rPr>
          <w:spacing w:val="-1"/>
        </w:rPr>
        <w:t> </w:t>
      </w:r>
      <w:r>
        <w:rPr/>
        <w:t>Mardésio</w:t>
      </w:r>
      <w:r>
        <w:rPr>
          <w:spacing w:val="-5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22439/CE). Advogada:</w:t>
      </w:r>
      <w:r>
        <w:rPr>
          <w:spacing w:val="-6"/>
        </w:rPr>
        <w:t> </w:t>
      </w:r>
      <w:r>
        <w:rPr/>
        <w:t>Fabiane</w:t>
      </w:r>
      <w:r>
        <w:rPr>
          <w:spacing w:val="-9"/>
        </w:rPr>
        <w:t> </w:t>
      </w:r>
      <w:r>
        <w:rPr/>
        <w:t>Trindade</w:t>
      </w:r>
      <w:r>
        <w:rPr>
          <w:spacing w:val="-9"/>
        </w:rPr>
        <w:t> </w:t>
      </w:r>
      <w:r>
        <w:rPr/>
        <w:t>Jeronimo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23609/CE). Advogado: Thiago Braga Parente (OAB: 22701/CE).</w:t>
      </w:r>
    </w:p>
    <w:p>
      <w:pPr>
        <w:pStyle w:val="BodyText"/>
        <w:spacing w:line="276" w:lineRule="auto"/>
        <w:ind w:right="3513"/>
      </w:pPr>
      <w:r>
        <w:rPr/>
        <w:t>Advogado: Victor Braga Parente (OAB: 23922/CE). Advogada:</w:t>
      </w:r>
      <w:r>
        <w:rPr>
          <w:spacing w:val="-6"/>
        </w:rPr>
        <w:t> </w:t>
      </w:r>
      <w:r>
        <w:rPr/>
        <w:t>Camile</w:t>
      </w:r>
      <w:r>
        <w:rPr>
          <w:spacing w:val="-8"/>
        </w:rPr>
        <w:t> </w:t>
      </w:r>
      <w:r>
        <w:rPr/>
        <w:t>Teles</w:t>
      </w:r>
      <w:r>
        <w:rPr>
          <w:spacing w:val="-7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23448/CE). </w:t>
      </w:r>
      <w:r>
        <w:rPr>
          <w:b/>
        </w:rPr>
        <w:t>Apelado: </w:t>
      </w:r>
      <w:r>
        <w:rPr/>
        <w:t>Educadora ASC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0111276-35.2016.8.06.0001/50001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Márcio Louzada Carpena (OAB: 291371/SP).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3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0210611-61.2015.8.06.0001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Nivardo Neves da Cruz.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Ávila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24781/CE).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Mapfre</w:t>
      </w:r>
      <w:r>
        <w:rPr>
          <w:spacing w:val="-5"/>
          <w:sz w:val="22"/>
        </w:rPr>
        <w:t> </w:t>
      </w:r>
      <w:r>
        <w:rPr>
          <w:sz w:val="22"/>
        </w:rPr>
        <w:t>Vida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Camila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33667/PE).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0050170-87.2021.8.06.0101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Olavo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Rafaela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44518/CE).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Apelado: </w:t>
      </w:r>
      <w:r>
        <w:rPr/>
        <w:t>Companhia de Água e Esgoto do Ceará - Cagece. Advogado:</w:t>
      </w:r>
      <w:r>
        <w:rPr>
          <w:spacing w:val="-5"/>
        </w:rPr>
        <w:t> </w:t>
      </w:r>
      <w:r>
        <w:rPr/>
        <w:t>Victor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21415/CE). Advogada: Fabiana Melo Feijão (OAB: 14918/CE).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2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0635659-76.2023.8.06.0000/50001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 da Comarca de 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Lauro</w:t>
      </w:r>
      <w:r>
        <w:rPr>
          <w:spacing w:val="-5"/>
          <w:sz w:val="22"/>
        </w:rPr>
        <w:t> </w:t>
      </w:r>
      <w:r>
        <w:rPr>
          <w:sz w:val="22"/>
        </w:rPr>
        <w:t>Deodato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Alísio</w:t>
      </w:r>
      <w:r>
        <w:rPr>
          <w:spacing w:val="-5"/>
        </w:rPr>
        <w:t> </w:t>
      </w:r>
      <w:r>
        <w:rPr/>
        <w:t>Praxedes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34000/CE). </w:t>
      </w:r>
      <w:r>
        <w:rPr>
          <w:b/>
        </w:rPr>
        <w:t>Embargado: </w:t>
      </w:r>
      <w:r>
        <w:rPr/>
        <w:t>Grand Reserva Empreendimento Imobiliário Ltda. Advogado: Carlos Efrem Pinheiro Freitas (OAB: 7613/CE).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0200572-15.2023.8.06.0101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880"/>
      </w:pPr>
      <w:r>
        <w:rPr>
          <w:b/>
        </w:rPr>
        <w:t>Apte/Apdo: </w:t>
      </w:r>
      <w:r>
        <w:rPr/>
        <w:t>Antônio Claudio Teixeira de Souza.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Apte/Apdo: </w:t>
      </w:r>
      <w:r>
        <w:rPr/>
        <w:t>Companhia Energética do Ceará - ENEL. Advogado: Antônio Cleto Gomes (OAB: 5864/CE).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0012394-56.2013.8.06.0029/50000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Acopiara.</w:t>
      </w:r>
    </w:p>
    <w:p>
      <w:pPr>
        <w:pStyle w:val="BodyText"/>
        <w:spacing w:line="276" w:lineRule="auto"/>
        <w:ind w:right="3513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Félix</w:t>
      </w:r>
      <w:r>
        <w:rPr>
          <w:spacing w:val="-6"/>
        </w:rPr>
        <w:t> </w:t>
      </w:r>
      <w:r>
        <w:rPr/>
        <w:t>Martins. Inventariante: Fabricio de Sousa Martins.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Romero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12257/CE).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0497556-09.2011.8.06.0001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Ricardo</w:t>
      </w:r>
      <w:r>
        <w:rPr>
          <w:spacing w:val="-3"/>
        </w:rPr>
        <w:t> </w:t>
      </w:r>
      <w:r>
        <w:rPr/>
        <w:t>Freire</w:t>
      </w:r>
      <w:r>
        <w:rPr>
          <w:spacing w:val="-2"/>
        </w:rPr>
        <w:t> Coutinho.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Apelada: </w:t>
      </w:r>
      <w:r>
        <w:rPr>
          <w:sz w:val="22"/>
        </w:rPr>
        <w:t>Maria Auxiliadora de Mesquita Coutinho. Advogada:</w:t>
      </w:r>
      <w:r>
        <w:rPr>
          <w:spacing w:val="-7"/>
          <w:sz w:val="22"/>
        </w:rPr>
        <w:t> </w:t>
      </w:r>
      <w:r>
        <w:rPr>
          <w:sz w:val="22"/>
        </w:rPr>
        <w:t>Vlademir</w:t>
      </w:r>
      <w:r>
        <w:rPr>
          <w:spacing w:val="-6"/>
          <w:sz w:val="22"/>
        </w:rPr>
        <w:t> </w:t>
      </w:r>
      <w:r>
        <w:rPr>
          <w:sz w:val="22"/>
        </w:rPr>
        <w:t>Gouveia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z w:val="22"/>
        </w:rPr>
        <w:t>Dantas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6664/CE).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0202638-02.2022.8.06.0101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Luzia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76" w:lineRule="auto" w:before="37"/>
        <w:ind w:right="3513"/>
      </w:pPr>
      <w:r>
        <w:rPr/>
        <w:t>Advogado: Mackson Braga Barbosa (OAB: 31841/CE). Advogado: Matheus Braga Barbosa (OAB: 31840/CE). </w:t>
      </w: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Elbertt</w:t>
      </w:r>
      <w:r>
        <w:rPr>
          <w:spacing w:val="-6"/>
        </w:rPr>
        <w:t> </w:t>
      </w:r>
      <w:r>
        <w:rPr/>
        <w:t>Aparecido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Campos</w:t>
      </w:r>
      <w:r>
        <w:rPr>
          <w:spacing w:val="-7"/>
        </w:rPr>
        <w:t> </w:t>
      </w:r>
      <w:r>
        <w:rPr/>
        <w:t>Campos. </w:t>
      </w:r>
      <w:r>
        <w:rPr>
          <w:b/>
        </w:rPr>
        <w:t>Apte/Apdo: </w:t>
      </w:r>
      <w:r>
        <w:rPr/>
        <w:t>Clinica Sorria Brasil.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6"/>
        </w:rPr>
        <w:t> </w:t>
      </w:r>
      <w:r>
        <w:rPr/>
        <w:t>Jéssica</w:t>
      </w:r>
      <w:r>
        <w:rPr>
          <w:spacing w:val="-6"/>
        </w:rPr>
        <w:t> </w:t>
      </w:r>
      <w:r>
        <w:rPr/>
        <w:t>Viana</w:t>
      </w:r>
      <w:r>
        <w:rPr>
          <w:spacing w:val="-4"/>
        </w:rPr>
        <w:t> </w:t>
      </w:r>
      <w:r>
        <w:rPr/>
        <w:t>Severiano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41021/CE).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0223771-75.2023.8.06.0001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Marcela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Galdino.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Malta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11817/CE). Advogado: Ian Torres Pontes (OAB: 49400/CE).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0189125-15.2018.8.06.0001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Ivanildo Alves Nunes.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Walter</w:t>
      </w:r>
      <w:r>
        <w:rPr>
          <w:spacing w:val="-2"/>
          <w:sz w:val="22"/>
        </w:rPr>
        <w:t> </w:t>
      </w:r>
      <w:r>
        <w:rPr>
          <w:sz w:val="22"/>
        </w:rPr>
        <w:t>Linhares</w:t>
      </w:r>
      <w:r>
        <w:rPr>
          <w:spacing w:val="-2"/>
          <w:sz w:val="22"/>
        </w:rPr>
        <w:t> Aragão.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Vanda</w:t>
      </w:r>
      <w:r>
        <w:rPr>
          <w:spacing w:val="-4"/>
          <w:sz w:val="22"/>
        </w:rPr>
        <w:t> </w:t>
      </w:r>
      <w:r>
        <w:rPr>
          <w:sz w:val="22"/>
        </w:rPr>
        <w:t>Linhares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32506/CE).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0262045-11.2023.8.06.0001/50000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5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z w:val="22"/>
        </w:rPr>
        <w:t>Holding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Alan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0632113-76.2024.8.06.0000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BodyText"/>
        <w:spacing w:line="276" w:lineRule="auto"/>
        <w:ind w:right="4230"/>
      </w:pPr>
      <w:r>
        <w:rPr>
          <w:b/>
        </w:rPr>
        <w:t>Agravante: </w:t>
      </w:r>
      <w:r>
        <w:rPr/>
        <w:t>Marcelo Ribeiro Lopes Freitas. Advogado:</w:t>
      </w:r>
      <w:r>
        <w:rPr>
          <w:spacing w:val="-6"/>
        </w:rPr>
        <w:t> </w:t>
      </w:r>
      <w:r>
        <w:rPr/>
        <w:t>Rogério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21220/CE). </w:t>
      </w:r>
      <w:r>
        <w:rPr>
          <w:b/>
        </w:rPr>
        <w:t>Agravado: </w:t>
      </w:r>
      <w:r>
        <w:rPr/>
        <w:t>Banco PSA Finance Brasil S/A. Advogado: Sérgio Schulze (OAB: 35635A/CE).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0633282-98.2024.8.06.0000/50001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Yohanna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37250/CE).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0633505-51.2024.8.06.0000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União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Fazenda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Nacional.</w:t>
      </w:r>
    </w:p>
    <w:p>
      <w:pPr>
        <w:pStyle w:val="BodyText"/>
        <w:spacing w:line="276" w:lineRule="auto" w:before="38"/>
        <w:ind w:right="2926"/>
      </w:pPr>
      <w:r>
        <w:rPr/>
        <w:t>Procurador: Procuradoria da Fazenda Nacional no Ceará - PFN/CE.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P</w:t>
      </w:r>
      <w:r>
        <w:rPr>
          <w:spacing w:val="-2"/>
        </w:rPr>
        <w:t> </w:t>
      </w:r>
      <w:r>
        <w:rPr/>
        <w:t>Cargas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Logistica</w:t>
      </w:r>
      <w:r>
        <w:rPr>
          <w:spacing w:val="-2"/>
        </w:rPr>
        <w:t> </w:t>
      </w:r>
      <w:r>
        <w:rPr/>
        <w:t>Ltda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Recuperacao</w:t>
      </w:r>
      <w:r>
        <w:rPr>
          <w:spacing w:val="-5"/>
        </w:rPr>
        <w:t> </w:t>
      </w:r>
      <w:r>
        <w:rPr/>
        <w:t>Judicial. Adm. Judicial: P2S Administração Judicial Ltda.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0633505-51.2024.8.06.0000/50000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União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Fazenda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Nacional.</w:t>
      </w:r>
    </w:p>
    <w:p>
      <w:pPr>
        <w:pStyle w:val="BodyText"/>
        <w:spacing w:before="37"/>
      </w:pPr>
      <w:r>
        <w:rPr/>
        <w:t>Procurador:</w:t>
      </w:r>
      <w:r>
        <w:rPr>
          <w:spacing w:val="-5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Fazenda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Ceará -</w:t>
      </w:r>
      <w:r>
        <w:rPr>
          <w:spacing w:val="-7"/>
        </w:rPr>
        <w:t> </w:t>
      </w:r>
      <w:r>
        <w:rPr>
          <w:spacing w:val="-2"/>
        </w:rPr>
        <w:t>PFN/CE.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U</w:t>
      </w:r>
      <w:r>
        <w:rPr>
          <w:spacing w:val="-4"/>
        </w:rPr>
        <w:t> </w:t>
      </w:r>
      <w:r>
        <w:rPr/>
        <w:t>R</w:t>
      </w:r>
      <w:r>
        <w:rPr>
          <w:spacing w:val="-4"/>
        </w:rPr>
        <w:t> </w:t>
      </w:r>
      <w:r>
        <w:rPr/>
        <w:t>P</w:t>
      </w:r>
      <w:r>
        <w:rPr>
          <w:spacing w:val="-3"/>
        </w:rPr>
        <w:t> </w:t>
      </w:r>
      <w:r>
        <w:rPr/>
        <w:t>Cargas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Logistica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Recuperacao</w:t>
      </w:r>
      <w:r>
        <w:rPr>
          <w:spacing w:val="-6"/>
        </w:rPr>
        <w:t> </w:t>
      </w:r>
      <w:r>
        <w:rPr/>
        <w:t>Judicial. Adm. Judicial: P2S Administração Judicial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0210877-04.2022.8.06.0001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Paulo Borges Lopes.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Israel</w:t>
      </w:r>
      <w:r>
        <w:rPr>
          <w:spacing w:val="-4"/>
        </w:rPr>
        <w:t> </w:t>
      </w:r>
      <w:r>
        <w:rPr/>
        <w:t>Baia</w:t>
      </w:r>
      <w:r>
        <w:rPr>
          <w:spacing w:val="-4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41151/CE).</w:t>
      </w:r>
    </w:p>
    <w:p>
      <w:pPr>
        <w:spacing w:line="276" w:lineRule="auto" w:before="37"/>
        <w:ind w:left="23" w:right="3632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Leonardo Alencar Araripe Nunes Filho.</w:t>
      </w:r>
      <w:r>
        <w:rPr>
          <w:spacing w:val="40"/>
          <w:sz w:val="22"/>
        </w:rPr>
        <w:t> </w:t>
      </w:r>
      <w:r>
        <w:rPr>
          <w:sz w:val="22"/>
        </w:rPr>
        <w:t>Advogado: Thiago Parente Câmara (OAB: 27631/CE). Advogado: Guilherme Camarão Porto (OAB: 27489/CE).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4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0173011-74.2013.8.06.0001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</w:t>
      </w:r>
      <w:r>
        <w:rPr>
          <w:b w:val="0"/>
        </w:rPr>
        <w:t>JOSÉ SALES BARROSO.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2926"/>
      </w:pPr>
      <w:r>
        <w:rPr/>
        <w:t>Testemunha:</w:t>
      </w:r>
      <w:r>
        <w:rPr>
          <w:spacing w:val="-7"/>
        </w:rPr>
        <w:t> </w:t>
      </w:r>
      <w:r>
        <w:rPr/>
        <w:t>ANTONIO</w:t>
      </w:r>
      <w:r>
        <w:rPr>
          <w:spacing w:val="-9"/>
        </w:rPr>
        <w:t> </w:t>
      </w:r>
      <w:r>
        <w:rPr/>
        <w:t>WILLIAMS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10"/>
        </w:rPr>
        <w:t> </w:t>
      </w:r>
      <w:r>
        <w:rPr/>
        <w:t>TERTULIANO. Testemunha: ANTONIO ROBERIO DA SILVA.</w:t>
      </w:r>
    </w:p>
    <w:p>
      <w:pPr>
        <w:pStyle w:val="BodyText"/>
        <w:spacing w:line="252" w:lineRule="exact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CONSORCIO</w:t>
      </w:r>
      <w:r>
        <w:rPr>
          <w:spacing w:val="-6"/>
        </w:rPr>
        <w:t> </w:t>
      </w:r>
      <w:r>
        <w:rPr/>
        <w:t>GALVÃO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ANDRADE</w:t>
      </w:r>
      <w:r>
        <w:rPr>
          <w:spacing w:val="-4"/>
        </w:rPr>
        <w:t> </w:t>
      </w:r>
      <w:r>
        <w:rPr>
          <w:spacing w:val="-2"/>
        </w:rPr>
        <w:t>MENDONÇA.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6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Luna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247093/SP). Advogado: Anna Cecilia Leme da Silva (OAB: 329314/SP).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Luiza</w:t>
      </w:r>
      <w:r>
        <w:rPr>
          <w:spacing w:val="-4"/>
        </w:rPr>
        <w:t> </w:t>
      </w:r>
      <w:r>
        <w:rPr/>
        <w:t>Simoni</w:t>
      </w:r>
      <w:r>
        <w:rPr>
          <w:spacing w:val="-4"/>
        </w:rPr>
        <w:t> </w:t>
      </w:r>
      <w:r>
        <w:rPr/>
        <w:t>Paganini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234318/SP).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0200539-47.2023.8.06.0126/50000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3"/>
      </w:pPr>
      <w:r>
        <w:rPr/>
        <w:t>Advogado: David Sombra Peixoto (OAB: 16477/CE). </w:t>
      </w:r>
      <w:r>
        <w:rPr>
          <w:b/>
        </w:rPr>
        <w:t>Embargado:</w:t>
      </w:r>
      <w:r>
        <w:rPr>
          <w:b/>
          <w:spacing w:val="-8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Natanael</w:t>
      </w:r>
      <w:r>
        <w:rPr>
          <w:spacing w:val="-8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Cavalcante. </w:t>
      </w:r>
      <w:r>
        <w:rPr>
          <w:b/>
        </w:rPr>
        <w:t>Embargado:</w:t>
      </w:r>
      <w:r>
        <w:rPr>
          <w:b/>
          <w:spacing w:val="-8"/>
        </w:rPr>
        <w:t> </w:t>
      </w:r>
      <w:r>
        <w:rPr/>
        <w:t>Antonio</w:t>
      </w:r>
      <w:r>
        <w:rPr>
          <w:spacing w:val="-9"/>
        </w:rPr>
        <w:t> </w:t>
      </w:r>
      <w:r>
        <w:rPr/>
        <w:t>Natanael</w:t>
      </w:r>
      <w:r>
        <w:rPr>
          <w:spacing w:val="-8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Cavalcante. </w:t>
      </w:r>
      <w:r>
        <w:rPr>
          <w:b/>
        </w:rPr>
        <w:t>Embargado</w:t>
      </w:r>
      <w:r>
        <w:rPr/>
        <w:t>: Paloma Alves Cordeiro.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0002084-07.2018.8.06.0064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</w:pPr>
      <w:r>
        <w:rPr>
          <w:b/>
        </w:rPr>
        <w:t>Apelante:</w:t>
      </w:r>
      <w:r>
        <w:rPr>
          <w:b/>
          <w:spacing w:val="-3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BENVINDA</w:t>
      </w:r>
      <w:r>
        <w:rPr>
          <w:spacing w:val="-5"/>
        </w:rPr>
        <w:t> </w:t>
      </w:r>
      <w:r>
        <w:rPr/>
        <w:t>DA SILVA CAVALCANTE.</w:t>
      </w:r>
    </w:p>
    <w:p>
      <w:pPr>
        <w:pStyle w:val="BodyText"/>
        <w:spacing w:line="252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Regina</w:t>
      </w:r>
      <w:r>
        <w:rPr>
          <w:spacing w:val="-3"/>
        </w:rPr>
        <w:t> </w:t>
      </w:r>
      <w:r>
        <w:rPr/>
        <w:t>Lucia</w:t>
      </w:r>
      <w:r>
        <w:rPr>
          <w:spacing w:val="4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Roque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Oliveira.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0050430-18.2020.8.06.0064/50000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Família e Sucessões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76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0202428-58.2023.8.06.0151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George</w:t>
      </w:r>
      <w:r>
        <w:rPr>
          <w:spacing w:val="-3"/>
        </w:rPr>
        <w:t> </w:t>
      </w:r>
      <w:r>
        <w:rPr/>
        <w:t>Hidasi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51736A/CE).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0021443-47.2019.8.06.0115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Flaviana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0201474-40.2024.8.06.0001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Roberta Priscila Moreira Dias Lucas.</w:t>
      </w:r>
    </w:p>
    <w:p>
      <w:pPr>
        <w:pStyle w:val="BodyText"/>
        <w:spacing w:before="8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Chaves</w:t>
      </w:r>
      <w:r>
        <w:rPr>
          <w:spacing w:val="-7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204217/MG).</w:t>
      </w:r>
    </w:p>
    <w:p>
      <w:pPr>
        <w:pStyle w:val="BodyText"/>
        <w:spacing w:line="276" w:lineRule="auto" w:before="37"/>
        <w:ind w:right="3823"/>
      </w:pPr>
      <w:r>
        <w:rPr>
          <w:b/>
        </w:rPr>
        <w:t>Apelado: </w:t>
      </w:r>
      <w:r>
        <w:rPr/>
        <w:t>CAMED Consultoria Em Saúde Ltda. Advogado: Saulo Gonçalves Santos (OAB: 22281/CE). Advogado:</w:t>
      </w:r>
      <w:r>
        <w:rPr>
          <w:spacing w:val="-5"/>
        </w:rPr>
        <w:t> </w:t>
      </w:r>
      <w:r>
        <w:rPr/>
        <w:t>Mikael</w:t>
      </w:r>
      <w:r>
        <w:rPr>
          <w:spacing w:val="-5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24800/CE).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0200917-03.2023.8.06.0029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Edivaldo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3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Edivaldo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Heading1"/>
        <w:spacing w:line="552" w:lineRule="auto" w:before="42"/>
        <w:ind w:right="3513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0173747-53.2017.8.06.0001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Saboya</w:t>
      </w:r>
      <w:r>
        <w:rPr>
          <w:spacing w:val="-2"/>
          <w:sz w:val="22"/>
        </w:rPr>
        <w:t> Martins.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12422/CE). Advogado: Marcos da Silva Moreira (OAB: 8030/CE).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0632813-57.2021.8.06.0000/50001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Irmãos Damasceno S/A - Comércio e Indústria.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18892/CE).</w:t>
      </w:r>
    </w:p>
    <w:p>
      <w:pPr>
        <w:pStyle w:val="BodyText"/>
        <w:spacing w:line="278" w:lineRule="auto" w:before="37"/>
        <w:ind w:right="2926"/>
      </w:pPr>
      <w:r>
        <w:rPr>
          <w:b/>
        </w:rPr>
        <w:t>Embargado:</w:t>
      </w:r>
      <w:r>
        <w:rPr>
          <w:b/>
          <w:spacing w:val="-6"/>
        </w:rPr>
        <w:t> </w:t>
      </w:r>
      <w:r>
        <w:rPr/>
        <w:t>VR</w:t>
      </w:r>
      <w:r>
        <w:rPr>
          <w:spacing w:val="-6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Imóveis</w:t>
      </w:r>
      <w:r>
        <w:rPr>
          <w:spacing w:val="-5"/>
        </w:rPr>
        <w:t> </w:t>
      </w:r>
      <w:r>
        <w:rPr/>
        <w:t>Ltda.. Advogado: Mário Vidal de Vasconcelos Neto (OAB: 7337/CE).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0006176-38.2009.8.06.0001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C. A. Comércio de Tintas e Vernizes Ltda.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Cid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Carmelio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6426/CE). Advogado: Miguel Francisco da Silva Neto (OAB: 13188/CE).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0157057-12.2018.8.06.0001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Condomínio Edifício Residence Tour Noble.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Thales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Inácio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21399/CE).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P</w:t>
      </w:r>
      <w:r>
        <w:rPr>
          <w:spacing w:val="-2"/>
        </w:rPr>
        <w:t> </w:t>
      </w:r>
      <w:r>
        <w:rPr/>
        <w:t>&amp;</w:t>
      </w:r>
      <w:r>
        <w:rPr>
          <w:spacing w:val="-5"/>
        </w:rPr>
        <w:t> </w:t>
      </w:r>
      <w:r>
        <w:rPr/>
        <w:t>G</w:t>
      </w:r>
      <w:r>
        <w:rPr>
          <w:spacing w:val="-3"/>
        </w:rPr>
        <w:t> </w:t>
      </w:r>
      <w:r>
        <w:rPr/>
        <w:t>Engenharia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11524/CE).</w:t>
      </w:r>
    </w:p>
    <w:p>
      <w:pPr>
        <w:pStyle w:val="BodyText"/>
        <w:spacing w:line="278" w:lineRule="auto" w:before="38"/>
        <w:ind w:right="1821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20441/CE). Advogado: Esdras Dieb de Araújo Filho (OAB: 17914/CE).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7"/>
        </w:rPr>
        <w:t> </w:t>
      </w:r>
      <w:r>
        <w:rPr/>
        <w:t>Joao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Negreiros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30328/CE).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0162266-93.2017.8.06.0001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Raquel Lopes Sampaio.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Daniela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6622/CE).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0053060-96.2007.8.06.0001/50000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Nordeste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line="276" w:lineRule="auto" w:before="37"/>
        <w:ind w:left="23" w:right="507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Jose Maclou de Melo.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Adalberto</w:t>
      </w:r>
      <w:r>
        <w:rPr>
          <w:spacing w:val="-9"/>
          <w:sz w:val="22"/>
        </w:rPr>
        <w:t> </w:t>
      </w:r>
      <w:r>
        <w:rPr>
          <w:sz w:val="22"/>
        </w:rPr>
        <w:t>Ribeiro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Agravada: </w:t>
      </w:r>
      <w:r>
        <w:rPr>
          <w:sz w:val="22"/>
        </w:rPr>
        <w:t>Julieta Coelho Fonteles.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Lage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8512/CE).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Guimaraes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0627335-68.2021.8.06.0000/50000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Amélia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513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José Maria Vale Sampaio (OAB: 13500/CE).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0215016-43.2015.8.06.0001/50000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Cassia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Guedes.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Aila</w:t>
      </w:r>
      <w:r>
        <w:rPr>
          <w:spacing w:val="-6"/>
          <w:sz w:val="22"/>
        </w:rPr>
        <w:t> </w:t>
      </w:r>
      <w:r>
        <w:rPr>
          <w:sz w:val="22"/>
        </w:rPr>
        <w:t>Marinho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Verçosa.</w:t>
      </w:r>
    </w:p>
    <w:p>
      <w:pPr>
        <w:spacing w:after="0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Sá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Stéfano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Jorge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23837/CE).</w:t>
      </w:r>
    </w:p>
    <w:p>
      <w:pPr>
        <w:spacing w:line="278" w:lineRule="auto" w:before="40"/>
        <w:ind w:left="23" w:right="3513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Condomínio Edifício Leonardo da Vinci. Advogado:</w:t>
      </w:r>
      <w:r>
        <w:rPr>
          <w:spacing w:val="-7"/>
          <w:sz w:val="22"/>
        </w:rPr>
        <w:t> </w:t>
      </w:r>
      <w:r>
        <w:rPr>
          <w:sz w:val="22"/>
        </w:rPr>
        <w:t>Roberio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8"/>
          <w:sz w:val="22"/>
        </w:rPr>
        <w:t> </w:t>
      </w:r>
      <w:r>
        <w:rPr>
          <w:sz w:val="22"/>
        </w:rPr>
        <w:t>Barbosa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27891/CE).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0057706-08.2017.8.06.0064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Carlito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1821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Igreja</w:t>
      </w:r>
      <w:r>
        <w:rPr>
          <w:spacing w:val="-5"/>
        </w:rPr>
        <w:t> </w:t>
      </w:r>
      <w:r>
        <w:rPr/>
        <w:t>Evangélica</w:t>
      </w:r>
      <w:r>
        <w:rPr>
          <w:spacing w:val="-3"/>
        </w:rPr>
        <w:t> </w:t>
      </w:r>
      <w:r>
        <w:rPr/>
        <w:t>Assembléia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5"/>
        </w:rPr>
        <w:t> </w:t>
      </w:r>
      <w:r>
        <w:rPr/>
        <w:t>Vida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Cristo -</w:t>
      </w:r>
      <w:r>
        <w:rPr>
          <w:spacing w:val="-5"/>
        </w:rPr>
        <w:t> </w:t>
      </w:r>
      <w:r>
        <w:rPr/>
        <w:t>IADVC. Advogado: José Cleilson Gomes de Sousa (OAB: 28272/CE).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Jaiane</w:t>
      </w:r>
      <w:r>
        <w:rPr>
          <w:spacing w:val="-3"/>
          <w:sz w:val="22"/>
        </w:rPr>
        <w:t> </w:t>
      </w:r>
      <w:r>
        <w:rPr>
          <w:sz w:val="22"/>
        </w:rPr>
        <w:t>Matias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Carmo.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Vandeir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Geminiano.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0012493-08.2019.8.06.0064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839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5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 Advogado: Ricardo Wagner Oliveira Santos (OAB: 17066/CE).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Jucicley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Fonteles.</w:t>
      </w:r>
    </w:p>
    <w:p>
      <w:pPr>
        <w:spacing w:line="278" w:lineRule="auto" w:before="33"/>
        <w:ind w:left="23" w:right="3877" w:firstLine="0"/>
        <w:jc w:val="left"/>
        <w:rPr>
          <w:b/>
          <w:sz w:val="22"/>
        </w:rPr>
      </w:pPr>
      <w:r>
        <w:rPr>
          <w:sz w:val="22"/>
        </w:rPr>
        <w:t>Advogado: José Roberto Schmit (OAB: 36712/CE). Advogada: Silvana Lemos de Sousa (OAB: 10958/CE).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0119992-46.2019.8.06.0001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Carlos Antonio Pinheiro de Lima.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Marlene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Maurício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Timbó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29105/CE).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Idibra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18107/CE). Advogado: Nestor Sousa Facundo (OAB: 18505/CE).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0465528-22.2010.8.06.0001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Transportadora Pinheiro Ltda..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line="278" w:lineRule="auto" w:before="38"/>
        <w:ind w:left="23" w:right="3877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Braspress Transportes Urgentes Ltda.. Advogado:</w:t>
      </w:r>
      <w:r>
        <w:rPr>
          <w:spacing w:val="-4"/>
          <w:sz w:val="22"/>
        </w:rPr>
        <w:t> </w:t>
      </w:r>
      <w:r>
        <w:rPr>
          <w:sz w:val="22"/>
        </w:rPr>
        <w:t>Herik</w:t>
      </w:r>
      <w:r>
        <w:rPr>
          <w:spacing w:val="-8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Azevedo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262233/SP).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0001910-22.2000.8.06.0163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pStyle w:val="BodyText"/>
        <w:spacing w:line="276" w:lineRule="auto"/>
        <w:ind w:right="4129"/>
      </w:pPr>
      <w:r>
        <w:rPr>
          <w:b/>
        </w:rPr>
        <w:t>Apelante: </w:t>
      </w:r>
      <w:r>
        <w:rPr/>
        <w:t>Banco do Nordeste do Brasil S/A.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Inácio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8151/CE). </w:t>
      </w:r>
      <w:r>
        <w:rPr>
          <w:b/>
        </w:rPr>
        <w:t>Apelado: </w:t>
      </w:r>
      <w:r>
        <w:rPr/>
        <w:t>Adalberto Jorge de Sousa.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Rosa</w:t>
      </w:r>
      <w:r>
        <w:rPr>
          <w:spacing w:val="-2"/>
          <w:sz w:val="22"/>
        </w:rPr>
        <w:t> </w:t>
      </w:r>
      <w:r>
        <w:rPr>
          <w:sz w:val="22"/>
        </w:rPr>
        <w:t>Cândido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Conceição.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0485485-09.2010.8.06.0001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Valdery Batista Pimenta.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Tecnomecanica</w:t>
      </w:r>
      <w:r>
        <w:rPr>
          <w:spacing w:val="-8"/>
          <w:sz w:val="22"/>
        </w:rPr>
        <w:t> </w:t>
      </w:r>
      <w:r>
        <w:rPr>
          <w:sz w:val="22"/>
        </w:rPr>
        <w:t>Gladstone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13398/CE). Advogado: Rômulo da Silva Bezerra (OAB: 15306/CE).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Israel</w:t>
      </w:r>
      <w:r>
        <w:rPr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25748/CE).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0051626-05.2021.8.06.0091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G. A. L..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Marta</w:t>
      </w:r>
      <w:r>
        <w:rPr>
          <w:spacing w:val="-4"/>
        </w:rPr>
        <w:t> </w:t>
      </w:r>
      <w:r>
        <w:rPr/>
        <w:t>Alice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35497/CE).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L. B.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A..</w:t>
      </w:r>
    </w:p>
    <w:p>
      <w:pPr>
        <w:spacing w:line="278" w:lineRule="auto" w:before="38"/>
        <w:ind w:left="23" w:right="3877" w:firstLine="0"/>
        <w:jc w:val="left"/>
        <w:rPr>
          <w:b/>
          <w:sz w:val="22"/>
        </w:rPr>
      </w:pPr>
      <w:r>
        <w:rPr>
          <w:sz w:val="22"/>
        </w:rPr>
        <w:t>Advogada: Ianne Bezerra Lopes (OAB: 35715/CE). Advogada: Ádria Oliveira da Silva (OAB: 36687/CE).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0890928-31.2014.8.06.0001/50000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0903984-34.2014.8.06.0001/50001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Lucineide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48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0007827-07.2014.8.06.0171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Apelante: </w:t>
      </w:r>
      <w:r>
        <w:rPr>
          <w:sz w:val="22"/>
        </w:rPr>
        <w:t>Francisco Vieira Costa Filho.</w:t>
      </w:r>
    </w:p>
    <w:p>
      <w:pPr>
        <w:pStyle w:val="BodyText"/>
        <w:spacing w:line="278" w:lineRule="auto" w:before="4"/>
        <w:ind w:right="2926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6615/CE). Advogado: Esio Rios Lousada Neto (OAB: 18190/CE).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Ramiro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Jose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55720/CE).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0187578-71.2017.8.06.0001/50000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821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Manhattan</w:t>
      </w:r>
      <w:r>
        <w:rPr>
          <w:spacing w:val="-5"/>
        </w:rPr>
        <w:t> </w:t>
      </w:r>
      <w:r>
        <w:rPr/>
        <w:t>Summer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Empreendimento</w:t>
      </w:r>
      <w:r>
        <w:rPr>
          <w:spacing w:val="-5"/>
        </w:rPr>
        <w:t> </w:t>
      </w:r>
      <w:r>
        <w:rPr/>
        <w:t>Imobiliário</w:t>
      </w:r>
      <w:r>
        <w:rPr>
          <w:spacing w:val="-5"/>
        </w:rPr>
        <w:t> </w:t>
      </w:r>
      <w:r>
        <w:rPr/>
        <w:t>Ltda.. Advogada: Nayara de Oliveira Silva (OAB: 39505/CE).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Renata</w:t>
      </w:r>
      <w:r>
        <w:rPr>
          <w:spacing w:val="-5"/>
          <w:sz w:val="22"/>
        </w:rPr>
        <w:t> </w:t>
      </w:r>
      <w:r>
        <w:rPr>
          <w:sz w:val="22"/>
        </w:rPr>
        <w:t>Mitoso</w:t>
      </w:r>
      <w:r>
        <w:rPr>
          <w:spacing w:val="-5"/>
          <w:sz w:val="22"/>
        </w:rPr>
        <w:t> </w:t>
      </w:r>
      <w:r>
        <w:rPr>
          <w:sz w:val="22"/>
        </w:rPr>
        <w:t>Barreira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line="278" w:lineRule="auto" w:before="38"/>
        <w:ind w:left="23" w:right="3488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Francisco Erivan de Carvalho Feitosa. Advogado: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8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Barreira</w:t>
      </w:r>
      <w:r>
        <w:rPr>
          <w:spacing w:val="-5"/>
          <w:sz w:val="22"/>
        </w:rPr>
        <w:t> </w:t>
      </w:r>
      <w:r>
        <w:rPr>
          <w:sz w:val="22"/>
        </w:rPr>
        <w:t>Cavalcanti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35162/CE). </w:t>
      </w:r>
      <w:r>
        <w:rPr>
          <w:b/>
          <w:sz w:val="22"/>
        </w:rPr>
        <w:t>Relator(a): PAULO DE TARSO PIRES NOGUEIRA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454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0200266-96.2023.8.06.0052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Brejo Santo.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José Carlos de Araújo Leite.</w:t>
      </w:r>
    </w:p>
    <w:p>
      <w:pPr>
        <w:pStyle w:val="BodyText"/>
        <w:jc w:val="both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42710/CE).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0050285-16.2021.8.06.0164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São Gonçalo do Amarante.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Bianca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8" w:lineRule="auto" w:before="37"/>
        <w:ind w:right="3513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Advogado: Danilo Lopes dos Santos (OAB: 46611/CE).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Laguna Indústria &amp; Comércio de Alimentos Ltda Epp. Advogado: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Anderson</w:t>
      </w:r>
      <w:r>
        <w:rPr>
          <w:spacing w:val="-9"/>
          <w:sz w:val="22"/>
        </w:rPr>
        <w:t> </w:t>
      </w:r>
      <w:r>
        <w:rPr>
          <w:sz w:val="22"/>
        </w:rPr>
        <w:t>Lacerda</w:t>
      </w:r>
      <w:r>
        <w:rPr>
          <w:spacing w:val="-8"/>
          <w:sz w:val="22"/>
        </w:rPr>
        <w:t> </w:t>
      </w:r>
      <w:r>
        <w:rPr>
          <w:sz w:val="22"/>
        </w:rPr>
        <w:t>Vasconcelos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32376/CE).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0201988-40.2023.8.06.0029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Porfírio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0200149-07.2022.8.06.0096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Ipueiras. Apelante: </w:t>
      </w:r>
      <w:r>
        <w:rPr>
          <w:sz w:val="22"/>
        </w:rPr>
        <w:t>F. F. L..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Fatima</w:t>
      </w:r>
      <w:r>
        <w:rPr>
          <w:spacing w:val="-4"/>
        </w:rPr>
        <w:t> </w:t>
      </w:r>
      <w:r>
        <w:rPr/>
        <w:t>Yasmin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50391/CE).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E. </w:t>
      </w:r>
      <w:r>
        <w:rPr>
          <w:spacing w:val="-5"/>
          <w:sz w:val="22"/>
        </w:rPr>
        <w:t>R..</w:t>
      </w:r>
    </w:p>
    <w:p>
      <w:pPr>
        <w:spacing w:line="278" w:lineRule="auto" w:before="37"/>
        <w:ind w:left="23" w:right="3513" w:firstLine="0"/>
        <w:jc w:val="left"/>
        <w:rPr>
          <w:b/>
          <w:sz w:val="22"/>
        </w:rPr>
      </w:pPr>
      <w:r>
        <w:rPr>
          <w:sz w:val="22"/>
        </w:rPr>
        <w:t>Advogada: Manoel Melo Sampaio (OAB: 4372/CE). Advogado: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7"/>
          <w:sz w:val="22"/>
        </w:rPr>
        <w:t> </w:t>
      </w:r>
      <w:r>
        <w:rPr>
          <w:sz w:val="22"/>
        </w:rPr>
        <w:t>Rafael</w:t>
      </w:r>
      <w:r>
        <w:rPr>
          <w:spacing w:val="-6"/>
          <w:sz w:val="22"/>
        </w:rPr>
        <w:t> </w:t>
      </w:r>
      <w:r>
        <w:rPr>
          <w:sz w:val="22"/>
        </w:rPr>
        <w:t>Chaves</w:t>
      </w:r>
      <w:r>
        <w:rPr>
          <w:spacing w:val="-7"/>
          <w:sz w:val="22"/>
        </w:rPr>
        <w:t> </w:t>
      </w:r>
      <w:r>
        <w:rPr>
          <w:sz w:val="22"/>
        </w:rPr>
        <w:t>Sampaio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30870/CE).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0282703-90.2022.8.06.0001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C. R. C. R. P. V. B. C. R..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3513"/>
      </w:pPr>
      <w:r>
        <w:rPr/>
        <w:t>Advogado:</w:t>
      </w:r>
      <w:r>
        <w:rPr>
          <w:spacing w:val="-5"/>
        </w:rPr>
        <w:t> </w:t>
      </w:r>
      <w:r>
        <w:rPr/>
        <w:t>Mauro</w:t>
      </w:r>
      <w:r>
        <w:rPr>
          <w:spacing w:val="-6"/>
        </w:rPr>
        <w:t> </w:t>
      </w:r>
      <w:r>
        <w:rPr/>
        <w:t>Bernardes</w:t>
      </w:r>
      <w:r>
        <w:rPr>
          <w:spacing w:val="-6"/>
        </w:rPr>
        <w:t> </w:t>
      </w:r>
      <w:r>
        <w:rPr/>
        <w:t>Serpa</w:t>
      </w:r>
      <w:r>
        <w:rPr>
          <w:spacing w:val="-8"/>
        </w:rPr>
        <w:t> </w:t>
      </w:r>
      <w:r>
        <w:rPr/>
        <w:t>Maciel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12363/CE). Advogada: Amanda Rabelo Maciel (OAB: 18893/CE).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C..</w:t>
      </w:r>
    </w:p>
    <w:p>
      <w:pPr>
        <w:spacing w:line="278" w:lineRule="auto" w:before="39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Eduarda</w:t>
      </w:r>
      <w:r>
        <w:rPr>
          <w:spacing w:val="-7"/>
          <w:sz w:val="22"/>
        </w:rPr>
        <w:t> </w:t>
      </w:r>
      <w:r>
        <w:rPr>
          <w:sz w:val="22"/>
        </w:rPr>
        <w:t>Cristina</w:t>
      </w:r>
      <w:r>
        <w:rPr>
          <w:spacing w:val="-3"/>
          <w:sz w:val="22"/>
        </w:rPr>
        <w:t> </w:t>
      </w:r>
      <w:r>
        <w:rPr>
          <w:sz w:val="22"/>
        </w:rPr>
        <w:t>Caetano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17272/CE). Advogado: Robério Cassius Sampaio Aragão (OAB: 16468/CE).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4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0200964-66.2022.8.06.0043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Ivaneide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Garcia.</w:t>
      </w:r>
    </w:p>
    <w:p>
      <w:pPr>
        <w:pStyle w:val="BodyText"/>
        <w:spacing w:line="276" w:lineRule="auto" w:before="40"/>
        <w:ind w:right="3877"/>
      </w:pPr>
      <w:r>
        <w:rPr/>
        <w:t>Advogado: Igor Otoni Amorim (OAB: 35340/CE). Advogado: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Isadora</w:t>
      </w:r>
      <w:r>
        <w:rPr>
          <w:spacing w:val="-7"/>
        </w:rPr>
        <w:t> </w:t>
      </w:r>
      <w:r>
        <w:rPr/>
        <w:t>Felix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43669/CE).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4"/>
        </w:rPr>
        <w:t> </w:t>
      </w:r>
      <w:r>
        <w:rPr/>
        <w:t>Allan</w:t>
      </w:r>
      <w:r>
        <w:rPr>
          <w:spacing w:val="-5"/>
        </w:rPr>
        <w:t> </w:t>
      </w:r>
      <w:r>
        <w:rPr/>
        <w:t>Dyógenes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44287/CE). Advogada: Maria Carolina Otoni Amorim (OAB: 43584/CE). </w:t>
      </w:r>
      <w:r>
        <w:rPr>
          <w:b/>
        </w:rPr>
        <w:t>Apte/Apdo: </w:t>
      </w:r>
      <w:r>
        <w:rPr/>
        <w:t>Banco BMG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0626326-66.2024.8.06.0000/50000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Regina de Fatima Almeida Bezerra.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Pierre</w:t>
      </w:r>
      <w:r>
        <w:rPr>
          <w:spacing w:val="-4"/>
          <w:sz w:val="22"/>
        </w:rPr>
        <w:t> Neto.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6" w:lineRule="auto" w:before="38"/>
        <w:ind w:left="23" w:right="4465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José Adauto Bezerra Júnior. </w:t>
      </w: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Moema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Menezes</w:t>
      </w:r>
      <w:r>
        <w:rPr>
          <w:spacing w:val="-9"/>
          <w:sz w:val="22"/>
        </w:rPr>
        <w:t> </w:t>
      </w:r>
      <w:r>
        <w:rPr>
          <w:sz w:val="22"/>
        </w:rPr>
        <w:t>Mota. </w:t>
      </w:r>
      <w:r>
        <w:rPr>
          <w:b/>
          <w:sz w:val="22"/>
        </w:rPr>
        <w:t>Agravante: </w:t>
      </w:r>
      <w:r>
        <w:rPr>
          <w:sz w:val="22"/>
        </w:rPr>
        <w:t>Mônica Bezerra Araripe.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Arthur</w:t>
      </w:r>
      <w:r>
        <w:rPr>
          <w:spacing w:val="-3"/>
        </w:rPr>
        <w:t> </w:t>
      </w:r>
      <w:r>
        <w:rPr/>
        <w:t>Neves</w:t>
      </w:r>
      <w:r>
        <w:rPr>
          <w:spacing w:val="-2"/>
        </w:rPr>
        <w:t> </w:t>
      </w:r>
      <w:r>
        <w:rPr/>
        <w:t>Solon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Menezes.</w:t>
      </w:r>
    </w:p>
    <w:p>
      <w:pPr>
        <w:pStyle w:val="BodyText"/>
        <w:spacing w:line="278" w:lineRule="auto" w:before="38"/>
        <w:ind w:right="3877"/>
      </w:pPr>
      <w:r>
        <w:rPr>
          <w:b/>
        </w:rPr>
        <w:t>Agravada: </w:t>
      </w:r>
      <w:r>
        <w:rPr/>
        <w:t>Silvana Maria Neves Solon Bezerra.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Evandro</w:t>
      </w:r>
      <w:r>
        <w:rPr>
          <w:spacing w:val="-7"/>
        </w:rPr>
        <w:t> </w:t>
      </w:r>
      <w:r>
        <w:rPr/>
        <w:t>Paz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18370/CE).</w:t>
      </w:r>
    </w:p>
    <w:p>
      <w:pPr>
        <w:pStyle w:val="BodyText"/>
        <w:spacing w:line="276" w:lineRule="auto"/>
        <w:ind w:right="1821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0626326-66.2024.8.06.0000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Silvana Maria Neves Solon Bezerra.</w:t>
      </w:r>
    </w:p>
    <w:p>
      <w:pPr>
        <w:pStyle w:val="BodyText"/>
        <w:spacing w:line="276" w:lineRule="auto" w:before="5"/>
        <w:ind w:right="3513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Arthur</w:t>
      </w:r>
      <w:r>
        <w:rPr>
          <w:spacing w:val="-5"/>
        </w:rPr>
        <w:t> </w:t>
      </w:r>
      <w:r>
        <w:rPr/>
        <w:t>Neves</w:t>
      </w:r>
      <w:r>
        <w:rPr>
          <w:spacing w:val="-5"/>
        </w:rPr>
        <w:t> </w:t>
      </w:r>
      <w:r>
        <w:rPr/>
        <w:t>Solon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Menezes. Advogado: Francisco Evandro Paz (OAB: 18370/CE).</w:t>
      </w:r>
    </w:p>
    <w:p>
      <w:pPr>
        <w:pStyle w:val="BodyText"/>
        <w:spacing w:line="278" w:lineRule="auto"/>
        <w:ind w:right="1821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Advogada: Maria Clara Soares Mapurunga (OAB: 23554/CE).</w:t>
      </w:r>
    </w:p>
    <w:p>
      <w:pPr>
        <w:spacing w:line="276" w:lineRule="auto" w:before="0"/>
        <w:ind w:left="23" w:right="4533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José Adauto Bezerra Júnior. </w:t>
      </w:r>
      <w:r>
        <w:rPr>
          <w:b/>
          <w:sz w:val="22"/>
        </w:rPr>
        <w:t>Agravada: </w:t>
      </w:r>
      <w:r>
        <w:rPr>
          <w:sz w:val="22"/>
        </w:rPr>
        <w:t>Moema Bezerra de Menezes Mota. </w:t>
      </w:r>
      <w:r>
        <w:rPr>
          <w:b/>
          <w:sz w:val="22"/>
        </w:rPr>
        <w:t>Agravada:</w:t>
      </w:r>
      <w:r>
        <w:rPr>
          <w:b/>
          <w:spacing w:val="-7"/>
          <w:sz w:val="22"/>
        </w:rPr>
        <w:t> </w:t>
      </w:r>
      <w:r>
        <w:rPr>
          <w:sz w:val="22"/>
        </w:rPr>
        <w:t>Regina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Fatima</w:t>
      </w:r>
      <w:r>
        <w:rPr>
          <w:spacing w:val="-8"/>
          <w:sz w:val="22"/>
        </w:rPr>
        <w:t> </w:t>
      </w:r>
      <w:r>
        <w:rPr>
          <w:sz w:val="22"/>
        </w:rPr>
        <w:t>Almeida</w:t>
      </w:r>
      <w:r>
        <w:rPr>
          <w:spacing w:val="-8"/>
          <w:sz w:val="22"/>
        </w:rPr>
        <w:t> </w:t>
      </w:r>
      <w:r>
        <w:rPr>
          <w:sz w:val="22"/>
        </w:rPr>
        <w:t>Bezerra. </w:t>
      </w:r>
      <w:r>
        <w:rPr>
          <w:b/>
          <w:sz w:val="22"/>
        </w:rPr>
        <w:t>Agravada: </w:t>
      </w:r>
      <w:r>
        <w:rPr>
          <w:sz w:val="22"/>
        </w:rPr>
        <w:t>Mônica Bezerra Araripe.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Ângela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Pierre</w:t>
      </w:r>
      <w:r>
        <w:rPr>
          <w:spacing w:val="-2"/>
          <w:sz w:val="22"/>
        </w:rPr>
        <w:t> Neto.</w:t>
      </w:r>
    </w:p>
    <w:p>
      <w:pPr>
        <w:pStyle w:val="BodyText"/>
        <w:spacing w:line="276" w:lineRule="auto" w:before="37"/>
        <w:ind w:right="3327"/>
        <w:jc w:val="both"/>
      </w:pPr>
      <w:r>
        <w:rPr/>
        <w:t>Advogado: Mario Jorge Menescal de Oliveira (OAB: 6764/CE). Advogado:</w:t>
      </w:r>
      <w:r>
        <w:rPr>
          <w:spacing w:val="-4"/>
        </w:rPr>
        <w:t> </w:t>
      </w:r>
      <w:r>
        <w:rPr/>
        <w:t>Rômulo</w:t>
      </w:r>
      <w:r>
        <w:rPr>
          <w:spacing w:val="-5"/>
        </w:rPr>
        <w:t> </w:t>
      </w:r>
      <w:r>
        <w:rPr/>
        <w:t>Marcel</w:t>
      </w:r>
      <w:r>
        <w:rPr>
          <w:spacing w:val="-7"/>
        </w:rPr>
        <w:t> </w:t>
      </w:r>
      <w:r>
        <w:rPr/>
        <w:t>Souto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16498/CE). Advogado: Pedro Saboya Martins (OAB: 9123/CE).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41030/CE).</w:t>
      </w:r>
    </w:p>
    <w:p>
      <w:pPr>
        <w:pStyle w:val="Heading1"/>
        <w:spacing w:line="554" w:lineRule="auto" w:before="42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4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0631439-98.2024.8.06.0000/50000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Itaú Unibanco S/A.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line="276" w:lineRule="auto" w:before="39"/>
        <w:ind w:left="23" w:right="3928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Rone Ederson da Rocha Ferreira. Advogado: Israel Baia Cavalcante (OAB: 41151/CE). Advogada:</w:t>
      </w:r>
      <w:r>
        <w:rPr>
          <w:spacing w:val="-7"/>
          <w:sz w:val="22"/>
        </w:rPr>
        <w:t> </w:t>
      </w:r>
      <w:r>
        <w:rPr>
          <w:sz w:val="22"/>
        </w:rPr>
        <w:t>Isadora</w:t>
      </w:r>
      <w:r>
        <w:rPr>
          <w:spacing w:val="-8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Sombra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28471/CE). </w:t>
      </w:r>
      <w:r>
        <w:rPr>
          <w:b/>
          <w:sz w:val="22"/>
        </w:rPr>
        <w:t>Relator(a): CLEIDE ALVES DE AGUIAR</w:t>
      </w:r>
    </w:p>
    <w:p>
      <w:pPr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34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0280027-54.2020.8.06.0062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Cascavel. Apelante: </w:t>
      </w:r>
      <w:r>
        <w:rPr>
          <w:b w:val="0"/>
        </w:rPr>
        <w:t>N. X. C. P..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E..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0201315-68.2024.8.06.0043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Barbalha.</w:t>
      </w:r>
    </w:p>
    <w:p>
      <w:pPr>
        <w:pStyle w:val="BodyText"/>
        <w:spacing w:line="276" w:lineRule="auto"/>
        <w:ind w:right="2926"/>
      </w:pPr>
      <w:r>
        <w:rPr>
          <w:b/>
        </w:rPr>
        <w:t>Apelante: </w:t>
      </w:r>
      <w:r>
        <w:rPr/>
        <w:t>Safra Crédito, Financiamento e Investimento S/A. 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</w:t>
      </w:r>
      <w:r>
        <w:rPr>
          <w:b/>
        </w:rPr>
        <w:t>Apelada: </w:t>
      </w:r>
      <w:r>
        <w:rPr/>
        <w:t>Deusa Sousa da Silva.</w:t>
      </w:r>
    </w:p>
    <w:p>
      <w:pPr>
        <w:pStyle w:val="BodyText"/>
        <w:spacing w:line="278" w:lineRule="auto"/>
        <w:ind w:right="3790"/>
      </w:pPr>
      <w:r>
        <w:rPr/>
        <w:t>Advogada: Aretha Lira Sales (OAB: 49193/CE). Advogada:</w:t>
      </w:r>
      <w:r>
        <w:rPr>
          <w:spacing w:val="-5"/>
        </w:rPr>
        <w:t> </w:t>
      </w:r>
      <w:r>
        <w:rPr/>
        <w:t>Sefisa</w:t>
      </w:r>
      <w:r>
        <w:rPr>
          <w:spacing w:val="-6"/>
        </w:rPr>
        <w:t> </w:t>
      </w:r>
      <w:r>
        <w:rPr/>
        <w:t>Manoela</w:t>
      </w:r>
      <w:r>
        <w:rPr>
          <w:spacing w:val="-8"/>
        </w:rPr>
        <w:t> </w:t>
      </w:r>
      <w:r>
        <w:rPr/>
        <w:t>Cunha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44604/CE).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6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0552588-62.2012.8.06.0001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Artros Ortopedia Especializada Ltda.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19596/CE).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TIM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20335/PE).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0160808-75.2016.8.06.0001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Antônia Simone Silva de Souza.</w:t>
      </w:r>
    </w:p>
    <w:p>
      <w:pPr>
        <w:spacing w:line="276" w:lineRule="auto" w:before="4"/>
        <w:ind w:left="23" w:right="507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Jorgiane Batista de Souza. </w:t>
      </w:r>
      <w:r>
        <w:rPr>
          <w:b/>
          <w:sz w:val="22"/>
        </w:rPr>
        <w:t>Apelante: </w:t>
      </w:r>
      <w:r>
        <w:rPr>
          <w:sz w:val="22"/>
        </w:rPr>
        <w:t>Jony Gley Silva de Souza.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8"/>
          <w:sz w:val="22"/>
        </w:rPr>
        <w:t> </w:t>
      </w:r>
      <w:r>
        <w:rPr>
          <w:sz w:val="22"/>
        </w:rPr>
        <w:t>Cláudia</w:t>
      </w:r>
      <w:r>
        <w:rPr>
          <w:spacing w:val="-8"/>
          <w:sz w:val="22"/>
        </w:rPr>
        <w:t> </w:t>
      </w:r>
      <w:r>
        <w:rPr>
          <w:sz w:val="22"/>
        </w:rPr>
        <w:t>Jorge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Apelado: </w:t>
      </w:r>
      <w:r>
        <w:rPr>
          <w:sz w:val="22"/>
        </w:rPr>
        <w:t>Souza Cruz S.A.</w:t>
      </w:r>
    </w:p>
    <w:p>
      <w:pPr>
        <w:spacing w:before="6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NOGUEIRA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1"/>
        <w:ind w:left="0"/>
        <w:rPr>
          <w:b/>
        </w:rPr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8"/>
        <w:ind w:left="0"/>
        <w:rPr>
          <w:b/>
        </w:rPr>
      </w:pPr>
    </w:p>
    <w:p>
      <w:pPr>
        <w:spacing w:before="1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2026-03-18T22:13:13Z</dcterms:created>
  <dcterms:modified xsi:type="dcterms:W3CDTF">2026-03-18T22:13:13Z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