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ind w:left="4280"/>
        <w:rPr>
          <w:sz w:val="20"/>
        </w:rPr>
      </w:pPr>
      <w:r>
        <w:rPr>
          <w:sz w:val="20"/>
        </w:rPr>
        <w:drawing>
          <wp:inline distT="0" distB="0" distL="0" distR="0">
            <wp:extent cx="866853" cy="1171575"/>
            <wp:effectExtent l="0" t="0" r="0" b="0"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66853" cy="1171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ind w:left="0"/>
      </w:pPr>
    </w:p>
    <w:p>
      <w:pPr>
        <w:pStyle w:val="BodyText"/>
        <w:spacing w:before="109"/>
        <w:ind w:left="0"/>
      </w:pPr>
    </w:p>
    <w:p>
      <w:pPr>
        <w:pStyle w:val="Heading1"/>
        <w:spacing w:line="276" w:lineRule="auto"/>
        <w:ind w:left="3703" w:right="3275" w:firstLine="1"/>
        <w:jc w:val="center"/>
      </w:pPr>
      <w:r>
        <w:rPr/>
        <w:t>ESTADO DO CEARÁ PODER JUDICIÁRIO TRIBUNAL</w:t>
      </w:r>
      <w:r>
        <w:rPr>
          <w:spacing w:val="-14"/>
        </w:rPr>
        <w:t> </w:t>
      </w:r>
      <w:r>
        <w:rPr/>
        <w:t>DE</w:t>
      </w:r>
      <w:r>
        <w:rPr>
          <w:spacing w:val="-14"/>
        </w:rPr>
        <w:t> </w:t>
      </w:r>
      <w:r>
        <w:rPr/>
        <w:t>JUSTIÇA</w:t>
      </w:r>
    </w:p>
    <w:p>
      <w:pPr>
        <w:pStyle w:val="Heading2"/>
        <w:spacing w:before="2"/>
        <w:ind w:left="425"/>
        <w:jc w:val="center"/>
      </w:pPr>
      <w:r>
        <w:rPr/>
        <w:t>3ª</w:t>
      </w:r>
      <w:r>
        <w:rPr>
          <w:spacing w:val="-4"/>
        </w:rPr>
        <w:t> </w:t>
      </w:r>
      <w:r>
        <w:rPr/>
        <w:t>CÂMARA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DIREITO</w:t>
      </w:r>
      <w:r>
        <w:rPr>
          <w:spacing w:val="-4"/>
        </w:rPr>
        <w:t> </w:t>
      </w:r>
      <w:r>
        <w:rPr>
          <w:spacing w:val="-2"/>
        </w:rPr>
        <w:t>PRIVADO</w:t>
      </w:r>
    </w:p>
    <w:p>
      <w:pPr>
        <w:pStyle w:val="BodyText"/>
        <w:ind w:left="0"/>
        <w:rPr>
          <w:b/>
        </w:rPr>
      </w:pPr>
    </w:p>
    <w:p>
      <w:pPr>
        <w:pStyle w:val="BodyText"/>
        <w:ind w:left="0"/>
        <w:rPr>
          <w:b/>
        </w:rPr>
      </w:pPr>
    </w:p>
    <w:p>
      <w:pPr>
        <w:pStyle w:val="BodyText"/>
        <w:spacing w:before="152"/>
        <w:ind w:left="0"/>
        <w:rPr>
          <w:b/>
        </w:rPr>
      </w:pPr>
    </w:p>
    <w:p>
      <w:pPr>
        <w:spacing w:before="0"/>
        <w:ind w:left="164" w:right="0" w:firstLine="0"/>
        <w:jc w:val="left"/>
        <w:rPr>
          <w:b/>
          <w:sz w:val="22"/>
        </w:rPr>
      </w:pPr>
      <w:r>
        <w:rPr>
          <w:b/>
          <w:sz w:val="22"/>
        </w:rPr>
        <w:t>ROTEIRO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DA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SESSÃO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ORDINÁRIA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N°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02/2023,</w:t>
      </w:r>
      <w:r>
        <w:rPr>
          <w:b/>
          <w:spacing w:val="-6"/>
          <w:sz w:val="22"/>
        </w:rPr>
        <w:t> </w:t>
      </w:r>
      <w:r>
        <w:rPr>
          <w:b/>
          <w:sz w:val="22"/>
        </w:rPr>
        <w:t>DE</w:t>
      </w:r>
      <w:r>
        <w:rPr>
          <w:b/>
          <w:spacing w:val="48"/>
          <w:sz w:val="22"/>
        </w:rPr>
        <w:t> </w:t>
      </w:r>
      <w:r>
        <w:rPr>
          <w:b/>
          <w:sz w:val="22"/>
        </w:rPr>
        <w:t>01.02.2023(quarta-feira)</w:t>
      </w:r>
      <w:r>
        <w:rPr>
          <w:b/>
          <w:spacing w:val="48"/>
          <w:sz w:val="22"/>
        </w:rPr>
        <w:t> </w:t>
      </w:r>
      <w:r>
        <w:rPr>
          <w:b/>
          <w:sz w:val="22"/>
        </w:rPr>
        <w:t>as</w:t>
      </w:r>
      <w:r>
        <w:rPr>
          <w:b/>
          <w:spacing w:val="-2"/>
          <w:sz w:val="22"/>
        </w:rPr>
        <w:t> 08:30h</w:t>
      </w:r>
    </w:p>
    <w:p>
      <w:pPr>
        <w:pStyle w:val="BodyText"/>
        <w:ind w:left="0"/>
        <w:rPr>
          <w:b/>
        </w:rPr>
      </w:pPr>
    </w:p>
    <w:p>
      <w:pPr>
        <w:pStyle w:val="BodyText"/>
        <w:spacing w:before="107"/>
        <w:ind w:left="0"/>
        <w:rPr>
          <w:b/>
        </w:rPr>
      </w:pPr>
    </w:p>
    <w:p>
      <w:pPr>
        <w:pStyle w:val="BodyText"/>
        <w:spacing w:line="276" w:lineRule="auto"/>
        <w:ind w:left="23" w:right="17"/>
        <w:jc w:val="both"/>
      </w:pPr>
      <w:r>
        <w:rPr/>
        <w:t>De ordem da presidente da 3ª Câmara</w:t>
      </w:r>
      <w:r>
        <w:rPr>
          <w:spacing w:val="40"/>
        </w:rPr>
        <w:t> </w:t>
      </w:r>
      <w:r>
        <w:rPr/>
        <w:t>de Direito Privado do Tribunal de Justiça do Estado do Ceará, a Excelentíssima Senhora </w:t>
      </w:r>
      <w:r>
        <w:rPr>
          <w:b/>
        </w:rPr>
        <w:t>DESA. JANE RUTH MAIA DE QUEIROGA, </w:t>
      </w:r>
      <w:r>
        <w:rPr/>
        <w:t>a 3ª Câmara de Direito Privado torna</w:t>
      </w:r>
      <w:r>
        <w:rPr>
          <w:spacing w:val="-7"/>
        </w:rPr>
        <w:t> </w:t>
      </w:r>
      <w:r>
        <w:rPr/>
        <w:t>pública</w:t>
      </w:r>
      <w:r>
        <w:rPr>
          <w:spacing w:val="-9"/>
        </w:rPr>
        <w:t> </w:t>
      </w:r>
      <w:r>
        <w:rPr/>
        <w:t>a</w:t>
      </w:r>
      <w:r>
        <w:rPr>
          <w:spacing w:val="-9"/>
        </w:rPr>
        <w:t> </w:t>
      </w:r>
      <w:r>
        <w:rPr/>
        <w:t>relação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processos</w:t>
      </w:r>
      <w:r>
        <w:rPr>
          <w:spacing w:val="-9"/>
        </w:rPr>
        <w:t> </w:t>
      </w:r>
      <w:r>
        <w:rPr/>
        <w:t>que</w:t>
      </w:r>
      <w:r>
        <w:rPr>
          <w:spacing w:val="-9"/>
        </w:rPr>
        <w:t> </w:t>
      </w:r>
      <w:r>
        <w:rPr/>
        <w:t>deverão</w:t>
      </w:r>
      <w:r>
        <w:rPr>
          <w:spacing w:val="-7"/>
        </w:rPr>
        <w:t> </w:t>
      </w:r>
      <w:r>
        <w:rPr/>
        <w:t>ser</w:t>
      </w:r>
      <w:r>
        <w:rPr>
          <w:spacing w:val="-8"/>
        </w:rPr>
        <w:t> </w:t>
      </w:r>
      <w:r>
        <w:rPr/>
        <w:t>apreciados</w:t>
      </w:r>
      <w:r>
        <w:rPr>
          <w:spacing w:val="-6"/>
        </w:rPr>
        <w:t> </w:t>
      </w:r>
      <w:r>
        <w:rPr/>
        <w:t>na</w:t>
      </w:r>
      <w:r>
        <w:rPr>
          <w:spacing w:val="-9"/>
        </w:rPr>
        <w:t> </w:t>
      </w:r>
      <w:r>
        <w:rPr/>
        <w:t>01</w:t>
      </w:r>
      <w:r>
        <w:rPr>
          <w:spacing w:val="-10"/>
        </w:rPr>
        <w:t> </w:t>
      </w:r>
      <w:r>
        <w:rPr/>
        <w:t>Sessão</w:t>
      </w:r>
      <w:r>
        <w:rPr>
          <w:spacing w:val="-7"/>
        </w:rPr>
        <w:t> </w:t>
      </w:r>
      <w:r>
        <w:rPr/>
        <w:t>Ordinária</w:t>
      </w:r>
      <w:r>
        <w:rPr>
          <w:spacing w:val="-7"/>
        </w:rPr>
        <w:t> </w:t>
      </w:r>
      <w:r>
        <w:rPr/>
        <w:t>designada</w:t>
      </w:r>
      <w:r>
        <w:rPr>
          <w:spacing w:val="-7"/>
        </w:rPr>
        <w:t> </w:t>
      </w:r>
      <w:r>
        <w:rPr/>
        <w:t>para</w:t>
      </w:r>
      <w:r>
        <w:rPr>
          <w:spacing w:val="-9"/>
        </w:rPr>
        <w:t> </w:t>
      </w:r>
      <w:r>
        <w:rPr/>
        <w:t>o</w:t>
      </w:r>
      <w:r>
        <w:rPr>
          <w:spacing w:val="-7"/>
        </w:rPr>
        <w:t> </w:t>
      </w:r>
      <w:r>
        <w:rPr/>
        <w:t>dia 01 de fevereiro de 2023, a partir das 8:30hs, a qual acontecerá nos termos da portaria 563/2020-DJE de 31 de março de 2020, pág 07, bem como portaria 635/2020, ambas referentes a Sessão via videoconferência. Ao final da Sessão, subsistindo processos a serem julgados, ficarão esses desimpedidos para a próxima sessão subsequente, independente de nova publicação no Diário da justiça Eletrônico, assim como os processos adiados e com pedido de vista regimental.</w:t>
      </w:r>
    </w:p>
    <w:p>
      <w:pPr>
        <w:pStyle w:val="BodyText"/>
        <w:spacing w:before="43"/>
        <w:ind w:left="0"/>
      </w:pPr>
    </w:p>
    <w:p>
      <w:pPr>
        <w:pStyle w:val="Heading1"/>
        <w:spacing w:before="1"/>
        <w:ind w:left="23"/>
        <w:jc w:val="both"/>
      </w:pPr>
      <w:r>
        <w:rPr/>
        <w:t>1.1-</w:t>
      </w:r>
      <w:r>
        <w:rPr>
          <w:spacing w:val="-6"/>
        </w:rPr>
        <w:t> </w:t>
      </w:r>
      <w:r>
        <w:rPr/>
        <w:t>APRECIAÇÃO</w:t>
      </w:r>
      <w:r>
        <w:rPr>
          <w:spacing w:val="-6"/>
        </w:rPr>
        <w:t> </w:t>
      </w:r>
      <w:r>
        <w:rPr/>
        <w:t>DA</w:t>
      </w:r>
      <w:r>
        <w:rPr>
          <w:spacing w:val="-10"/>
        </w:rPr>
        <w:t> </w:t>
      </w:r>
      <w:r>
        <w:rPr/>
        <w:t>ATA</w:t>
      </w:r>
      <w:r>
        <w:rPr>
          <w:spacing w:val="-8"/>
        </w:rPr>
        <w:t> </w:t>
      </w:r>
      <w:r>
        <w:rPr/>
        <w:t>DA</w:t>
      </w:r>
      <w:r>
        <w:rPr>
          <w:spacing w:val="-8"/>
        </w:rPr>
        <w:t> </w:t>
      </w:r>
      <w:r>
        <w:rPr/>
        <w:t>SESSÃO</w:t>
      </w:r>
      <w:r>
        <w:rPr>
          <w:spacing w:val="-6"/>
        </w:rPr>
        <w:t> </w:t>
      </w:r>
      <w:r>
        <w:rPr/>
        <w:t>ORDINÁRIA</w:t>
      </w:r>
      <w:r>
        <w:rPr>
          <w:spacing w:val="-6"/>
        </w:rPr>
        <w:t> </w:t>
      </w:r>
      <w:r>
        <w:rPr/>
        <w:t>N°</w:t>
      </w:r>
      <w:r>
        <w:rPr>
          <w:spacing w:val="-6"/>
        </w:rPr>
        <w:t> </w:t>
      </w:r>
      <w:r>
        <w:rPr/>
        <w:t>01/2023,</w:t>
      </w:r>
      <w:r>
        <w:rPr>
          <w:spacing w:val="-7"/>
        </w:rPr>
        <w:t> </w:t>
      </w:r>
      <w:r>
        <w:rPr/>
        <w:t>DE</w:t>
      </w:r>
      <w:r>
        <w:rPr>
          <w:spacing w:val="-8"/>
        </w:rPr>
        <w:t> </w:t>
      </w:r>
      <w:r>
        <w:rPr/>
        <w:t>25</w:t>
      </w:r>
      <w:r>
        <w:rPr>
          <w:spacing w:val="-5"/>
        </w:rPr>
        <w:t> </w:t>
      </w:r>
      <w:r>
        <w:rPr/>
        <w:t>DE</w:t>
      </w:r>
      <w:r>
        <w:rPr>
          <w:spacing w:val="-8"/>
        </w:rPr>
        <w:t> </w:t>
      </w:r>
      <w:r>
        <w:rPr/>
        <w:t>JANEIRO</w:t>
      </w:r>
      <w:r>
        <w:rPr>
          <w:spacing w:val="-6"/>
        </w:rPr>
        <w:t> </w:t>
      </w:r>
      <w:r>
        <w:rPr/>
        <w:t>DE</w:t>
      </w:r>
      <w:r>
        <w:rPr>
          <w:spacing w:val="-7"/>
        </w:rPr>
        <w:t> </w:t>
      </w:r>
      <w:r>
        <w:rPr>
          <w:spacing w:val="-2"/>
        </w:rPr>
        <w:t>2023.</w:t>
      </w:r>
    </w:p>
    <w:p>
      <w:pPr>
        <w:pStyle w:val="BodyText"/>
        <w:spacing w:before="77"/>
        <w:ind w:left="0"/>
        <w:rPr>
          <w:b/>
        </w:rPr>
      </w:pPr>
    </w:p>
    <w:p>
      <w:pPr>
        <w:spacing w:before="0"/>
        <w:ind w:left="23" w:right="0" w:firstLine="0"/>
        <w:jc w:val="both"/>
        <w:rPr>
          <w:b/>
          <w:sz w:val="22"/>
        </w:rPr>
      </w:pPr>
      <w:r>
        <w:rPr>
          <w:b/>
          <w:sz w:val="22"/>
        </w:rPr>
        <w:t>2–</w:t>
      </w:r>
      <w:r>
        <w:rPr>
          <w:b/>
          <w:spacing w:val="-7"/>
          <w:sz w:val="22"/>
        </w:rPr>
        <w:t> </w:t>
      </w:r>
      <w:r>
        <w:rPr>
          <w:b/>
          <w:sz w:val="22"/>
        </w:rPr>
        <w:t>QUESTÃO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DE</w:t>
      </w:r>
      <w:r>
        <w:rPr>
          <w:b/>
          <w:spacing w:val="-8"/>
          <w:sz w:val="22"/>
        </w:rPr>
        <w:t> </w:t>
      </w:r>
      <w:r>
        <w:rPr>
          <w:b/>
          <w:sz w:val="22"/>
        </w:rPr>
        <w:t>ORDEM;</w:t>
      </w:r>
      <w:r>
        <w:rPr>
          <w:b/>
          <w:spacing w:val="-6"/>
          <w:sz w:val="22"/>
        </w:rPr>
        <w:t> </w:t>
      </w:r>
      <w:r>
        <w:rPr>
          <w:b/>
          <w:sz w:val="22"/>
        </w:rPr>
        <w:t>PREFERÊNCIA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LEGAIS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E</w:t>
      </w:r>
      <w:r>
        <w:rPr>
          <w:b/>
          <w:spacing w:val="-5"/>
          <w:sz w:val="22"/>
        </w:rPr>
        <w:t> </w:t>
      </w:r>
      <w:r>
        <w:rPr>
          <w:b/>
          <w:spacing w:val="-2"/>
          <w:sz w:val="22"/>
        </w:rPr>
        <w:t>REGIMENTAIS</w:t>
      </w:r>
    </w:p>
    <w:p>
      <w:pPr>
        <w:pStyle w:val="BodyText"/>
        <w:spacing w:before="74"/>
        <w:ind w:left="0"/>
        <w:rPr>
          <w:b/>
        </w:rPr>
      </w:pPr>
    </w:p>
    <w:p>
      <w:pPr>
        <w:spacing w:line="276" w:lineRule="auto" w:before="1"/>
        <w:ind w:left="23" w:right="3887" w:firstLine="0"/>
        <w:jc w:val="left"/>
        <w:rPr>
          <w:b/>
          <w:sz w:val="22"/>
        </w:rPr>
      </w:pPr>
      <w:r>
        <w:rPr>
          <w:b/>
          <w:sz w:val="22"/>
        </w:rPr>
        <w:t>2.1-</w:t>
      </w:r>
      <w:r>
        <w:rPr>
          <w:b/>
          <w:spacing w:val="-6"/>
          <w:sz w:val="22"/>
        </w:rPr>
        <w:t> </w:t>
      </w:r>
      <w:r>
        <w:rPr>
          <w:b/>
          <w:sz w:val="22"/>
        </w:rPr>
        <w:t>Processos</w:t>
      </w:r>
      <w:r>
        <w:rPr>
          <w:b/>
          <w:spacing w:val="-6"/>
          <w:sz w:val="22"/>
        </w:rPr>
        <w:t> </w:t>
      </w:r>
      <w:r>
        <w:rPr>
          <w:b/>
          <w:sz w:val="22"/>
        </w:rPr>
        <w:t>em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pauta,</w:t>
      </w:r>
      <w:r>
        <w:rPr>
          <w:b/>
          <w:spacing w:val="-7"/>
          <w:sz w:val="22"/>
        </w:rPr>
        <w:t> </w:t>
      </w:r>
      <w:r>
        <w:rPr>
          <w:b/>
          <w:sz w:val="22"/>
        </w:rPr>
        <w:t>nos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quais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houver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sustentação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oral; 2.2-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processos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em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que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houver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requerimento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de</w:t>
      </w:r>
      <w:r>
        <w:rPr>
          <w:b/>
          <w:spacing w:val="-3"/>
          <w:sz w:val="22"/>
        </w:rPr>
        <w:t> </w:t>
      </w:r>
      <w:r>
        <w:rPr>
          <w:b/>
          <w:spacing w:val="-2"/>
          <w:sz w:val="22"/>
        </w:rPr>
        <w:t>preferência;</w:t>
      </w:r>
    </w:p>
    <w:p>
      <w:pPr>
        <w:spacing w:before="2"/>
        <w:ind w:left="23" w:right="0" w:firstLine="0"/>
        <w:jc w:val="left"/>
        <w:rPr>
          <w:b/>
          <w:sz w:val="22"/>
        </w:rPr>
      </w:pPr>
      <w:r>
        <w:rPr>
          <w:b/>
          <w:sz w:val="22"/>
        </w:rPr>
        <w:t>2.2-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processos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cujo</w:t>
      </w:r>
      <w:r>
        <w:rPr>
          <w:b/>
          <w:spacing w:val="-6"/>
          <w:sz w:val="22"/>
        </w:rPr>
        <w:t> </w:t>
      </w:r>
      <w:r>
        <w:rPr>
          <w:b/>
          <w:sz w:val="22"/>
        </w:rPr>
        <w:t>julgamento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tenha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iniciado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em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sessão</w:t>
      </w:r>
      <w:r>
        <w:rPr>
          <w:b/>
          <w:spacing w:val="-5"/>
          <w:sz w:val="22"/>
        </w:rPr>
        <w:t> </w:t>
      </w:r>
      <w:r>
        <w:rPr>
          <w:b/>
          <w:spacing w:val="-2"/>
          <w:sz w:val="22"/>
        </w:rPr>
        <w:t>anterior;</w:t>
      </w:r>
    </w:p>
    <w:p>
      <w:pPr>
        <w:pStyle w:val="BodyText"/>
        <w:spacing w:before="74"/>
        <w:ind w:left="0"/>
        <w:rPr>
          <w:b/>
        </w:rPr>
      </w:pPr>
    </w:p>
    <w:p>
      <w:pPr>
        <w:pStyle w:val="ListParagraph"/>
        <w:numPr>
          <w:ilvl w:val="0"/>
          <w:numId w:val="1"/>
        </w:numPr>
        <w:tabs>
          <w:tab w:pos="668" w:val="left" w:leader="none"/>
        </w:tabs>
        <w:spacing w:line="240" w:lineRule="auto" w:before="0" w:after="0"/>
        <w:ind w:left="668" w:right="0" w:hanging="220"/>
        <w:jc w:val="left"/>
        <w:rPr>
          <w:b/>
          <w:sz w:val="22"/>
        </w:rPr>
      </w:pPr>
      <w:r>
        <w:rPr>
          <w:b/>
          <w:sz w:val="22"/>
        </w:rPr>
        <w:t>PEDIDOS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DE</w:t>
      </w:r>
      <w:r>
        <w:rPr>
          <w:b/>
          <w:spacing w:val="-4"/>
          <w:sz w:val="22"/>
        </w:rPr>
        <w:t> VISTA</w:t>
      </w:r>
    </w:p>
    <w:p>
      <w:pPr>
        <w:pStyle w:val="BodyText"/>
        <w:ind w:left="0"/>
        <w:rPr>
          <w:b/>
        </w:rPr>
      </w:pPr>
    </w:p>
    <w:p>
      <w:pPr>
        <w:pStyle w:val="BodyText"/>
        <w:spacing w:before="115"/>
        <w:ind w:left="0"/>
        <w:rPr>
          <w:b/>
        </w:rPr>
      </w:pPr>
    </w:p>
    <w:p>
      <w:pPr>
        <w:pStyle w:val="ListParagraph"/>
        <w:numPr>
          <w:ilvl w:val="0"/>
          <w:numId w:val="1"/>
        </w:numPr>
        <w:tabs>
          <w:tab w:pos="668" w:val="left" w:leader="none"/>
        </w:tabs>
        <w:spacing w:line="240" w:lineRule="auto" w:before="0" w:after="0"/>
        <w:ind w:left="668" w:right="0" w:hanging="220"/>
        <w:jc w:val="left"/>
        <w:rPr>
          <w:b/>
          <w:sz w:val="22"/>
        </w:rPr>
      </w:pPr>
      <w:r>
        <w:rPr>
          <w:b/>
          <w:spacing w:val="-2"/>
          <w:sz w:val="22"/>
        </w:rPr>
        <w:t>PAUTA</w:t>
      </w:r>
    </w:p>
    <w:p>
      <w:pPr>
        <w:pStyle w:val="BodyText"/>
        <w:spacing w:before="75"/>
        <w:ind w:left="0"/>
        <w:rPr>
          <w:b/>
        </w:rPr>
      </w:pPr>
    </w:p>
    <w:p>
      <w:pPr>
        <w:spacing w:before="0"/>
        <w:ind w:left="448" w:right="0" w:firstLine="0"/>
        <w:jc w:val="left"/>
        <w:rPr>
          <w:b/>
          <w:sz w:val="22"/>
        </w:rPr>
      </w:pPr>
      <w:r>
        <w:rPr>
          <w:b/>
          <w:sz w:val="22"/>
          <w:u w:val="single"/>
        </w:rPr>
        <w:t>EXMA</w:t>
      </w:r>
      <w:r>
        <w:rPr>
          <w:b/>
          <w:spacing w:val="-3"/>
          <w:sz w:val="22"/>
          <w:u w:val="single"/>
        </w:rPr>
        <w:t> </w:t>
      </w:r>
      <w:r>
        <w:rPr>
          <w:b/>
          <w:sz w:val="22"/>
          <w:u w:val="single"/>
        </w:rPr>
        <w:t>DESA.</w:t>
      </w:r>
      <w:r>
        <w:rPr>
          <w:b/>
          <w:spacing w:val="-2"/>
          <w:sz w:val="22"/>
          <w:u w:val="single"/>
        </w:rPr>
        <w:t> </w:t>
      </w:r>
      <w:r>
        <w:rPr>
          <w:b/>
          <w:sz w:val="22"/>
          <w:u w:val="single"/>
        </w:rPr>
        <w:t>LIRA</w:t>
      </w:r>
      <w:r>
        <w:rPr>
          <w:b/>
          <w:spacing w:val="-4"/>
          <w:sz w:val="22"/>
          <w:u w:val="single"/>
        </w:rPr>
        <w:t> </w:t>
      </w:r>
      <w:r>
        <w:rPr>
          <w:b/>
          <w:sz w:val="22"/>
          <w:u w:val="single"/>
        </w:rPr>
        <w:t>RAMOS</w:t>
      </w:r>
      <w:r>
        <w:rPr>
          <w:b/>
          <w:spacing w:val="-2"/>
          <w:sz w:val="22"/>
          <w:u w:val="single"/>
        </w:rPr>
        <w:t> </w:t>
      </w:r>
      <w:r>
        <w:rPr>
          <w:b/>
          <w:sz w:val="22"/>
          <w:u w:val="single"/>
        </w:rPr>
        <w:t>DE</w:t>
      </w:r>
      <w:r>
        <w:rPr>
          <w:b/>
          <w:spacing w:val="-6"/>
          <w:sz w:val="22"/>
          <w:u w:val="single"/>
        </w:rPr>
        <w:t> </w:t>
      </w:r>
      <w:r>
        <w:rPr>
          <w:b/>
          <w:spacing w:val="-2"/>
          <w:sz w:val="22"/>
          <w:u w:val="single"/>
        </w:rPr>
        <w:t>OLIVEIRA</w:t>
      </w:r>
    </w:p>
    <w:p>
      <w:pPr>
        <w:pStyle w:val="BodyText"/>
        <w:spacing w:before="81"/>
        <w:ind w:left="0"/>
        <w:rPr>
          <w:b/>
        </w:rPr>
      </w:pPr>
    </w:p>
    <w:p>
      <w:pPr>
        <w:pStyle w:val="Heading2"/>
        <w:numPr>
          <w:ilvl w:val="0"/>
          <w:numId w:val="2"/>
        </w:numPr>
        <w:tabs>
          <w:tab w:pos="631" w:val="left" w:leader="none"/>
        </w:tabs>
        <w:spacing w:line="235" w:lineRule="auto" w:before="0" w:after="0"/>
        <w:ind w:left="448" w:right="20" w:firstLine="0"/>
        <w:jc w:val="left"/>
        <w:rPr>
          <w:b w:val="0"/>
        </w:rPr>
      </w:pPr>
      <w:r>
        <w:rPr/>
        <w:t>Agravo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Instrumento</w:t>
      </w:r>
      <w:r>
        <w:rPr>
          <w:spacing w:val="40"/>
        </w:rPr>
        <w:t> </w:t>
      </w:r>
      <w:r>
        <w:rPr/>
        <w:t>Nº</w:t>
      </w:r>
      <w:r>
        <w:rPr>
          <w:spacing w:val="40"/>
        </w:rPr>
        <w:t> </w:t>
      </w:r>
      <w:r>
        <w:rPr/>
        <w:t>0624447-29.2021.8.06.0000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Fortaleza/1ª</w:t>
      </w:r>
      <w:r>
        <w:rPr>
          <w:spacing w:val="40"/>
        </w:rPr>
        <w:t> </w:t>
      </w:r>
      <w:r>
        <w:rPr/>
        <w:t>Vara</w:t>
      </w:r>
      <w:r>
        <w:rPr>
          <w:spacing w:val="40"/>
        </w:rPr>
        <w:t> </w:t>
      </w:r>
      <w:r>
        <w:rPr/>
        <w:t>Empresarial,</w:t>
      </w:r>
      <w:r>
        <w:rPr>
          <w:spacing w:val="40"/>
        </w:rPr>
        <w:t> </w:t>
      </w:r>
      <w:r>
        <w:rPr/>
        <w:t>de Recuperação de Empresas e de Falências do Estado do Ceará</w:t>
      </w:r>
      <w:r>
        <w:rPr>
          <w:b w:val="0"/>
        </w:rPr>
        <w:t>.</w:t>
      </w:r>
    </w:p>
    <w:p>
      <w:pPr>
        <w:spacing w:line="252" w:lineRule="exact" w:before="2"/>
        <w:ind w:left="448" w:right="0" w:firstLine="0"/>
        <w:jc w:val="left"/>
        <w:rPr>
          <w:sz w:val="22"/>
        </w:rPr>
      </w:pPr>
      <w:r>
        <w:rPr>
          <w:b/>
          <w:sz w:val="22"/>
        </w:rPr>
        <w:t>Agravante</w:t>
      </w:r>
      <w:r>
        <w:rPr>
          <w:sz w:val="22"/>
        </w:rPr>
        <w:t>:</w:t>
      </w:r>
      <w:r>
        <w:rPr>
          <w:spacing w:val="-3"/>
          <w:sz w:val="22"/>
        </w:rPr>
        <w:t> </w:t>
      </w:r>
      <w:r>
        <w:rPr>
          <w:sz w:val="22"/>
        </w:rPr>
        <w:t>Banco</w:t>
      </w:r>
      <w:r>
        <w:rPr>
          <w:spacing w:val="-3"/>
          <w:sz w:val="22"/>
        </w:rPr>
        <w:t> </w:t>
      </w:r>
      <w:r>
        <w:rPr>
          <w:sz w:val="22"/>
        </w:rPr>
        <w:t>RCI</w:t>
      </w:r>
      <w:r>
        <w:rPr>
          <w:spacing w:val="-6"/>
          <w:sz w:val="22"/>
        </w:rPr>
        <w:t> </w:t>
      </w:r>
      <w:r>
        <w:rPr>
          <w:sz w:val="22"/>
        </w:rPr>
        <w:t>Brasil</w:t>
      </w:r>
      <w:r>
        <w:rPr>
          <w:spacing w:val="-2"/>
          <w:sz w:val="22"/>
        </w:rPr>
        <w:t> </w:t>
      </w:r>
      <w:r>
        <w:rPr>
          <w:spacing w:val="-4"/>
          <w:sz w:val="22"/>
        </w:rPr>
        <w:t>S/A.</w:t>
      </w:r>
    </w:p>
    <w:p>
      <w:pPr>
        <w:pStyle w:val="BodyText"/>
        <w:spacing w:line="252" w:lineRule="exact"/>
      </w:pPr>
      <w:r>
        <w:rPr/>
        <w:t>Advogado:</w:t>
      </w:r>
      <w:r>
        <w:rPr>
          <w:spacing w:val="-3"/>
        </w:rPr>
        <w:t> </w:t>
      </w:r>
      <w:r>
        <w:rPr/>
        <w:t>Luiz</w:t>
      </w:r>
      <w:r>
        <w:rPr>
          <w:spacing w:val="-6"/>
        </w:rPr>
        <w:t> </w:t>
      </w:r>
      <w:r>
        <w:rPr/>
        <w:t>Rodrigues</w:t>
      </w:r>
      <w:r>
        <w:rPr>
          <w:spacing w:val="-6"/>
        </w:rPr>
        <w:t> </w:t>
      </w:r>
      <w:r>
        <w:rPr/>
        <w:t>Wambier</w:t>
      </w:r>
      <w:r>
        <w:rPr>
          <w:spacing w:val="-6"/>
        </w:rPr>
        <w:t> </w:t>
      </w:r>
      <w:r>
        <w:rPr/>
        <w:t>(OAB:</w:t>
      </w:r>
      <w:r>
        <w:rPr>
          <w:spacing w:val="-2"/>
        </w:rPr>
        <w:t> 7295/PR).</w:t>
      </w:r>
    </w:p>
    <w:p>
      <w:pPr>
        <w:pStyle w:val="BodyText"/>
        <w:spacing w:line="252" w:lineRule="exact"/>
      </w:pPr>
      <w:r>
        <w:rPr>
          <w:b/>
        </w:rPr>
        <w:t>Agravado</w:t>
      </w:r>
      <w:r>
        <w:rPr/>
        <w:t>:</w:t>
      </w:r>
      <w:r>
        <w:rPr>
          <w:spacing w:val="-8"/>
        </w:rPr>
        <w:t> </w:t>
      </w:r>
      <w:r>
        <w:rPr/>
        <w:t>Eurolima</w:t>
      </w:r>
      <w:r>
        <w:rPr>
          <w:spacing w:val="-3"/>
        </w:rPr>
        <w:t> </w:t>
      </w:r>
      <w:r>
        <w:rPr/>
        <w:t>Locações</w:t>
      </w:r>
      <w:r>
        <w:rPr>
          <w:spacing w:val="-4"/>
        </w:rPr>
        <w:t> </w:t>
      </w:r>
      <w:r>
        <w:rPr/>
        <w:t>de</w:t>
      </w:r>
      <w:r>
        <w:rPr>
          <w:spacing w:val="-5"/>
        </w:rPr>
        <w:t> </w:t>
      </w:r>
      <w:r>
        <w:rPr/>
        <w:t>Veículos</w:t>
      </w:r>
      <w:r>
        <w:rPr>
          <w:spacing w:val="-4"/>
        </w:rPr>
        <w:t> </w:t>
      </w:r>
      <w:r>
        <w:rPr/>
        <w:t>Ltda.</w:t>
      </w:r>
      <w:r>
        <w:rPr>
          <w:spacing w:val="-3"/>
        </w:rPr>
        <w:t> </w:t>
      </w:r>
      <w:r>
        <w:rPr/>
        <w:t>Adm.</w:t>
      </w:r>
      <w:r>
        <w:rPr>
          <w:spacing w:val="-3"/>
        </w:rPr>
        <w:t> </w:t>
      </w:r>
      <w:r>
        <w:rPr/>
        <w:t>Judicial:</w:t>
      </w:r>
      <w:r>
        <w:rPr>
          <w:spacing w:val="-6"/>
        </w:rPr>
        <w:t> </w:t>
      </w:r>
      <w:r>
        <w:rPr/>
        <w:t>Bruno</w:t>
      </w:r>
      <w:r>
        <w:rPr>
          <w:spacing w:val="-3"/>
        </w:rPr>
        <w:t> </w:t>
      </w:r>
      <w:r>
        <w:rPr/>
        <w:t>Henrique</w:t>
      </w:r>
      <w:r>
        <w:rPr>
          <w:spacing w:val="-6"/>
        </w:rPr>
        <w:t> </w:t>
      </w:r>
      <w:r>
        <w:rPr/>
        <w:t>Alves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>
          <w:spacing w:val="-2"/>
        </w:rPr>
        <w:t>Abreu.</w:t>
      </w:r>
    </w:p>
    <w:p>
      <w:pPr>
        <w:pStyle w:val="BodyText"/>
        <w:spacing w:after="0" w:line="252" w:lineRule="exact"/>
        <w:sectPr>
          <w:type w:val="continuous"/>
          <w:pgSz w:w="11910" w:h="16840"/>
          <w:pgMar w:top="1720" w:bottom="280" w:left="992" w:right="1417"/>
        </w:sectPr>
      </w:pPr>
    </w:p>
    <w:p>
      <w:pPr>
        <w:pStyle w:val="BodyText"/>
        <w:spacing w:before="80"/>
        <w:ind w:right="3292"/>
      </w:pPr>
      <w:r>
        <w:rPr/>
        <w:t>Advogada: Clarissa Gonçalves Brasil (OAB: 23602/CE). Advogado:</w:t>
      </w:r>
      <w:r>
        <w:rPr>
          <w:spacing w:val="-4"/>
        </w:rPr>
        <w:t> </w:t>
      </w:r>
      <w:r>
        <w:rPr/>
        <w:t>Mozart</w:t>
      </w:r>
      <w:r>
        <w:rPr>
          <w:spacing w:val="-4"/>
        </w:rPr>
        <w:t> </w:t>
      </w:r>
      <w:r>
        <w:rPr/>
        <w:t>Gomes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Lima</w:t>
      </w:r>
      <w:r>
        <w:rPr>
          <w:spacing w:val="-5"/>
        </w:rPr>
        <w:t> </w:t>
      </w:r>
      <w:r>
        <w:rPr/>
        <w:t>Neto</w:t>
      </w:r>
      <w:r>
        <w:rPr>
          <w:spacing w:val="-8"/>
        </w:rPr>
        <w:t> </w:t>
      </w:r>
      <w:r>
        <w:rPr/>
        <w:t>(OAB:</w:t>
      </w:r>
      <w:r>
        <w:rPr>
          <w:spacing w:val="-4"/>
        </w:rPr>
        <w:t> </w:t>
      </w:r>
      <w:r>
        <w:rPr/>
        <w:t>16445/CE). Relator(a): LIRA RAMOS DE OLIVEIRA</w:t>
      </w:r>
    </w:p>
    <w:p>
      <w:pPr>
        <w:pStyle w:val="BodyText"/>
        <w:spacing w:before="10"/>
        <w:ind w:left="0"/>
      </w:pPr>
    </w:p>
    <w:p>
      <w:pPr>
        <w:pStyle w:val="ListParagraph"/>
        <w:numPr>
          <w:ilvl w:val="0"/>
          <w:numId w:val="2"/>
        </w:numPr>
        <w:tabs>
          <w:tab w:pos="503" w:val="left" w:leader="none"/>
          <w:tab w:pos="686" w:val="left" w:leader="none"/>
        </w:tabs>
        <w:spacing w:line="235" w:lineRule="auto" w:before="0" w:after="0"/>
        <w:ind w:left="503" w:right="1166" w:hanging="56"/>
        <w:jc w:val="left"/>
        <w:rPr>
          <w:sz w:val="22"/>
        </w:rPr>
      </w:pPr>
      <w:r>
        <w:rPr>
          <w:b/>
          <w:sz w:val="22"/>
        </w:rPr>
        <w:t>Agravo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de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Instrumento</w:t>
      </w:r>
      <w:r>
        <w:rPr>
          <w:b/>
          <w:spacing w:val="40"/>
          <w:sz w:val="22"/>
        </w:rPr>
        <w:t> </w:t>
      </w:r>
      <w:r>
        <w:rPr>
          <w:b/>
          <w:sz w:val="22"/>
        </w:rPr>
        <w:t>Nº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0633722-36.2020.8.06.0000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-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Fortaleza/17ª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Vara</w:t>
      </w:r>
      <w:r>
        <w:rPr>
          <w:b/>
          <w:spacing w:val="-6"/>
          <w:sz w:val="22"/>
        </w:rPr>
        <w:t> </w:t>
      </w:r>
      <w:r>
        <w:rPr>
          <w:b/>
          <w:sz w:val="22"/>
        </w:rPr>
        <w:t>Cível. Agravante</w:t>
      </w:r>
      <w:r>
        <w:rPr>
          <w:sz w:val="22"/>
        </w:rPr>
        <w:t>: Unimed Fortaleza - Sociedade Cooperativa Médica Ltda..</w:t>
      </w:r>
    </w:p>
    <w:p>
      <w:pPr>
        <w:pStyle w:val="BodyText"/>
        <w:spacing w:line="252" w:lineRule="exact"/>
      </w:pPr>
      <w:r>
        <w:rPr/>
        <w:t>Advogado:</w:t>
      </w:r>
      <w:r>
        <w:rPr>
          <w:spacing w:val="-4"/>
        </w:rPr>
        <w:t> </w:t>
      </w:r>
      <w:r>
        <w:rPr/>
        <w:t>David</w:t>
      </w:r>
      <w:r>
        <w:rPr>
          <w:spacing w:val="-5"/>
        </w:rPr>
        <w:t> </w:t>
      </w:r>
      <w:r>
        <w:rPr/>
        <w:t>Sombra</w:t>
      </w:r>
      <w:r>
        <w:rPr>
          <w:spacing w:val="-6"/>
        </w:rPr>
        <w:t> </w:t>
      </w:r>
      <w:r>
        <w:rPr/>
        <w:t>Peixoto</w:t>
      </w:r>
      <w:r>
        <w:rPr>
          <w:spacing w:val="-5"/>
        </w:rPr>
        <w:t> </w:t>
      </w:r>
      <w:r>
        <w:rPr/>
        <w:t>(OAB:</w:t>
      </w:r>
      <w:r>
        <w:rPr>
          <w:spacing w:val="-6"/>
        </w:rPr>
        <w:t> </w:t>
      </w:r>
      <w:r>
        <w:rPr>
          <w:spacing w:val="-2"/>
        </w:rPr>
        <w:t>16477/CE).</w:t>
      </w:r>
    </w:p>
    <w:p>
      <w:pPr>
        <w:pStyle w:val="BodyText"/>
        <w:spacing w:before="2"/>
        <w:ind w:left="503" w:right="4196" w:hanging="56"/>
      </w:pPr>
      <w:r>
        <w:rPr>
          <w:b/>
        </w:rPr>
        <w:t>Agravada</w:t>
      </w:r>
      <w:r>
        <w:rPr/>
        <w:t>: Gabriela Araújo Maia Aguiar Pereira. Repr.</w:t>
      </w:r>
      <w:r>
        <w:rPr>
          <w:spacing w:val="-7"/>
        </w:rPr>
        <w:t> </w:t>
      </w:r>
      <w:r>
        <w:rPr/>
        <w:t>Legal:</w:t>
      </w:r>
      <w:r>
        <w:rPr>
          <w:spacing w:val="-6"/>
        </w:rPr>
        <w:t> </w:t>
      </w:r>
      <w:r>
        <w:rPr/>
        <w:t>Rafael</w:t>
      </w:r>
      <w:r>
        <w:rPr>
          <w:spacing w:val="-6"/>
        </w:rPr>
        <w:t> </w:t>
      </w:r>
      <w:r>
        <w:rPr/>
        <w:t>Aguiar</w:t>
      </w:r>
      <w:r>
        <w:rPr>
          <w:spacing w:val="-8"/>
        </w:rPr>
        <w:t> </w:t>
      </w:r>
      <w:r>
        <w:rPr/>
        <w:t>Pereira</w:t>
      </w:r>
      <w:r>
        <w:rPr>
          <w:spacing w:val="-7"/>
        </w:rPr>
        <w:t> </w:t>
      </w:r>
      <w:r>
        <w:rPr/>
        <w:t>(OAB:</w:t>
      </w:r>
      <w:r>
        <w:rPr>
          <w:spacing w:val="-6"/>
        </w:rPr>
        <w:t> </w:t>
      </w:r>
      <w:r>
        <w:rPr/>
        <w:t>22451/CE).</w:t>
      </w:r>
    </w:p>
    <w:p>
      <w:pPr>
        <w:pStyle w:val="BodyText"/>
        <w:ind w:left="503" w:right="2450" w:hanging="56"/>
      </w:pPr>
      <w:r>
        <w:rPr/>
        <w:t>Advogada:</w:t>
      </w:r>
      <w:r>
        <w:rPr>
          <w:spacing w:val="-5"/>
        </w:rPr>
        <w:t> </w:t>
      </w:r>
      <w:r>
        <w:rPr/>
        <w:t>Laila</w:t>
      </w:r>
      <w:r>
        <w:rPr>
          <w:spacing w:val="-6"/>
        </w:rPr>
        <w:t> </w:t>
      </w:r>
      <w:r>
        <w:rPr/>
        <w:t>Camara</w:t>
      </w:r>
      <w:r>
        <w:rPr>
          <w:spacing w:val="-8"/>
        </w:rPr>
        <w:t> </w:t>
      </w:r>
      <w:r>
        <w:rPr/>
        <w:t>Magalhaes</w:t>
      </w:r>
      <w:r>
        <w:rPr>
          <w:spacing w:val="-8"/>
        </w:rPr>
        <w:t> </w:t>
      </w:r>
      <w:r>
        <w:rPr/>
        <w:t>Torrano</w:t>
      </w:r>
      <w:r>
        <w:rPr>
          <w:spacing w:val="-6"/>
        </w:rPr>
        <w:t> </w:t>
      </w:r>
      <w:r>
        <w:rPr/>
        <w:t>(OAB:</w:t>
      </w:r>
      <w:r>
        <w:rPr>
          <w:spacing w:val="-8"/>
        </w:rPr>
        <w:t> </w:t>
      </w:r>
      <w:r>
        <w:rPr/>
        <w:t>17267/CE). Relator(a): LIRA RAMOS DE OLIVEIRA</w:t>
      </w:r>
    </w:p>
    <w:p>
      <w:pPr>
        <w:pStyle w:val="BodyText"/>
        <w:spacing w:before="8"/>
        <w:ind w:left="0"/>
      </w:pPr>
    </w:p>
    <w:p>
      <w:pPr>
        <w:pStyle w:val="ListParagraph"/>
        <w:numPr>
          <w:ilvl w:val="0"/>
          <w:numId w:val="2"/>
        </w:numPr>
        <w:tabs>
          <w:tab w:pos="687" w:val="left" w:leader="none"/>
        </w:tabs>
        <w:spacing w:line="235" w:lineRule="auto" w:before="0" w:after="0"/>
        <w:ind w:left="448" w:right="1956" w:firstLine="0"/>
        <w:jc w:val="left"/>
        <w:rPr>
          <w:sz w:val="22"/>
        </w:rPr>
      </w:pPr>
      <w:r>
        <w:rPr>
          <w:b/>
          <w:sz w:val="22"/>
        </w:rPr>
        <w:t>Apelação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Cível</w:t>
      </w:r>
      <w:r>
        <w:rPr>
          <w:b/>
          <w:spacing w:val="40"/>
          <w:sz w:val="22"/>
        </w:rPr>
        <w:t> </w:t>
      </w:r>
      <w:r>
        <w:rPr>
          <w:b/>
          <w:sz w:val="22"/>
        </w:rPr>
        <w:t>Nº</w:t>
      </w:r>
      <w:r>
        <w:rPr>
          <w:b/>
          <w:spacing w:val="-6"/>
          <w:sz w:val="22"/>
        </w:rPr>
        <w:t> </w:t>
      </w:r>
      <w:r>
        <w:rPr>
          <w:b/>
          <w:sz w:val="22"/>
        </w:rPr>
        <w:t>0204133-37.2015.8.06.0001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-</w:t>
      </w:r>
      <w:r>
        <w:rPr>
          <w:b/>
          <w:spacing w:val="-7"/>
          <w:sz w:val="22"/>
        </w:rPr>
        <w:t> </w:t>
      </w:r>
      <w:r>
        <w:rPr>
          <w:b/>
          <w:sz w:val="22"/>
        </w:rPr>
        <w:t>Fortaleza/34ª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Vara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Cível. Apelante</w:t>
      </w:r>
      <w:r>
        <w:rPr>
          <w:sz w:val="22"/>
        </w:rPr>
        <w:t>: Allan Pimentel Peixoto.</w:t>
      </w:r>
    </w:p>
    <w:p>
      <w:pPr>
        <w:pStyle w:val="BodyText"/>
        <w:spacing w:line="252" w:lineRule="exact" w:before="3"/>
      </w:pPr>
      <w:r>
        <w:rPr/>
        <w:t>Curador</w:t>
      </w:r>
      <w:r>
        <w:rPr>
          <w:spacing w:val="-6"/>
        </w:rPr>
        <w:t> </w:t>
      </w:r>
      <w:r>
        <w:rPr/>
        <w:t>Esp.:</w:t>
      </w:r>
      <w:r>
        <w:rPr>
          <w:spacing w:val="-4"/>
        </w:rPr>
        <w:t> </w:t>
      </w:r>
      <w:r>
        <w:rPr/>
        <w:t>Crisantina</w:t>
      </w:r>
      <w:r>
        <w:rPr>
          <w:spacing w:val="-5"/>
        </w:rPr>
        <w:t> </w:t>
      </w:r>
      <w:r>
        <w:rPr/>
        <w:t>Pimentel</w:t>
      </w:r>
      <w:r>
        <w:rPr>
          <w:spacing w:val="-4"/>
        </w:rPr>
        <w:t> </w:t>
      </w:r>
      <w:r>
        <w:rPr/>
        <w:t>Alves</w:t>
      </w:r>
      <w:r>
        <w:rPr>
          <w:spacing w:val="-5"/>
        </w:rPr>
        <w:t> </w:t>
      </w:r>
      <w:r>
        <w:rPr>
          <w:spacing w:val="-2"/>
        </w:rPr>
        <w:t>Pereira.</w:t>
      </w:r>
    </w:p>
    <w:p>
      <w:pPr>
        <w:pStyle w:val="BodyText"/>
        <w:ind w:right="2693"/>
      </w:pPr>
      <w:r>
        <w:rPr/>
        <w:t>Advogado: André Luis Negreiros de Almeida (OAB: 11911/CE). </w:t>
      </w:r>
      <w:r>
        <w:rPr>
          <w:b/>
        </w:rPr>
        <w:t>Apelado</w:t>
      </w:r>
      <w:r>
        <w:rPr/>
        <w:t>:</w:t>
      </w:r>
      <w:r>
        <w:rPr>
          <w:spacing w:val="-4"/>
        </w:rPr>
        <w:t> </w:t>
      </w:r>
      <w:r>
        <w:rPr/>
        <w:t>Unimed</w:t>
      </w:r>
      <w:r>
        <w:rPr>
          <w:spacing w:val="-5"/>
        </w:rPr>
        <w:t> </w:t>
      </w:r>
      <w:r>
        <w:rPr/>
        <w:t>Fortaleza</w:t>
      </w:r>
      <w:r>
        <w:rPr>
          <w:spacing w:val="-3"/>
        </w:rPr>
        <w:t> </w:t>
      </w:r>
      <w:r>
        <w:rPr/>
        <w:t>-</w:t>
      </w:r>
      <w:r>
        <w:rPr>
          <w:spacing w:val="-9"/>
        </w:rPr>
        <w:t> </w:t>
      </w:r>
      <w:r>
        <w:rPr/>
        <w:t>Sociedade</w:t>
      </w:r>
      <w:r>
        <w:rPr>
          <w:spacing w:val="-5"/>
        </w:rPr>
        <w:t> </w:t>
      </w:r>
      <w:r>
        <w:rPr/>
        <w:t>Cooperativa</w:t>
      </w:r>
      <w:r>
        <w:rPr>
          <w:spacing w:val="-5"/>
        </w:rPr>
        <w:t> </w:t>
      </w:r>
      <w:r>
        <w:rPr/>
        <w:t>Médica</w:t>
      </w:r>
      <w:r>
        <w:rPr>
          <w:spacing w:val="-5"/>
        </w:rPr>
        <w:t> </w:t>
      </w:r>
      <w:r>
        <w:rPr/>
        <w:t>Ltda.. Advogado: David Sombra Peixoto (OAB: 16477/CE).</w:t>
      </w:r>
    </w:p>
    <w:p>
      <w:pPr>
        <w:pStyle w:val="BodyText"/>
        <w:spacing w:line="252" w:lineRule="exact"/>
      </w:pPr>
      <w:r>
        <w:rPr/>
        <w:t>Relator(a):</w:t>
      </w:r>
      <w:r>
        <w:rPr>
          <w:spacing w:val="-4"/>
        </w:rPr>
        <w:t> </w:t>
      </w:r>
      <w:r>
        <w:rPr/>
        <w:t>LIRA</w:t>
      </w:r>
      <w:r>
        <w:rPr>
          <w:spacing w:val="-5"/>
        </w:rPr>
        <w:t> </w:t>
      </w:r>
      <w:r>
        <w:rPr/>
        <w:t>RAMOS</w:t>
      </w:r>
      <w:r>
        <w:rPr>
          <w:spacing w:val="-3"/>
        </w:rPr>
        <w:t> </w:t>
      </w:r>
      <w:r>
        <w:rPr/>
        <w:t>DE</w:t>
      </w:r>
      <w:r>
        <w:rPr>
          <w:spacing w:val="-4"/>
        </w:rPr>
        <w:t> </w:t>
      </w:r>
      <w:r>
        <w:rPr>
          <w:spacing w:val="-2"/>
        </w:rPr>
        <w:t>OLIVEIRA</w:t>
      </w:r>
    </w:p>
    <w:p>
      <w:pPr>
        <w:pStyle w:val="BodyText"/>
        <w:spacing w:before="6"/>
        <w:ind w:left="0"/>
      </w:pPr>
    </w:p>
    <w:p>
      <w:pPr>
        <w:pStyle w:val="Heading2"/>
        <w:numPr>
          <w:ilvl w:val="0"/>
          <w:numId w:val="2"/>
        </w:numPr>
        <w:tabs>
          <w:tab w:pos="687" w:val="left" w:leader="none"/>
        </w:tabs>
        <w:spacing w:line="237" w:lineRule="auto" w:before="0" w:after="0"/>
        <w:ind w:left="448" w:right="1331" w:firstLine="0"/>
        <w:jc w:val="left"/>
        <w:rPr>
          <w:b w:val="0"/>
        </w:rPr>
      </w:pPr>
      <w:r>
        <w:rPr/>
        <w:t>Agravo</w:t>
      </w:r>
      <w:r>
        <w:rPr>
          <w:spacing w:val="-5"/>
        </w:rPr>
        <w:t> </w:t>
      </w:r>
      <w:r>
        <w:rPr/>
        <w:t>de</w:t>
      </w:r>
      <w:r>
        <w:rPr>
          <w:spacing w:val="-3"/>
        </w:rPr>
        <w:t> </w:t>
      </w:r>
      <w:r>
        <w:rPr/>
        <w:t>Instrumento</w:t>
      </w:r>
      <w:r>
        <w:rPr>
          <w:spacing w:val="-5"/>
        </w:rPr>
        <w:t> </w:t>
      </w:r>
      <w:r>
        <w:rPr/>
        <w:t>Nº</w:t>
      </w:r>
      <w:r>
        <w:rPr>
          <w:spacing w:val="-4"/>
        </w:rPr>
        <w:t> </w:t>
      </w:r>
      <w:r>
        <w:rPr/>
        <w:t>0636283-62.2022.8.06.0000</w:t>
      </w:r>
      <w:r>
        <w:rPr>
          <w:spacing w:val="-3"/>
        </w:rPr>
        <w:t> </w:t>
      </w:r>
      <w:r>
        <w:rPr/>
        <w:t>-</w:t>
      </w:r>
      <w:r>
        <w:rPr>
          <w:spacing w:val="-5"/>
        </w:rPr>
        <w:t> </w:t>
      </w:r>
      <w:r>
        <w:rPr/>
        <w:t>Fortaleza/5ª</w:t>
      </w:r>
      <w:r>
        <w:rPr>
          <w:spacing w:val="-3"/>
        </w:rPr>
        <w:t> </w:t>
      </w:r>
      <w:r>
        <w:rPr/>
        <w:t>Vara</w:t>
      </w:r>
      <w:r>
        <w:rPr>
          <w:spacing w:val="-8"/>
        </w:rPr>
        <w:t> </w:t>
      </w:r>
      <w:r>
        <w:rPr/>
        <w:t>Cível. Agravante</w:t>
      </w:r>
      <w:r>
        <w:rPr>
          <w:b w:val="0"/>
        </w:rPr>
        <w:t>: Banco Bradesco S/A.</w:t>
      </w:r>
    </w:p>
    <w:p>
      <w:pPr>
        <w:pStyle w:val="BodyText"/>
        <w:spacing w:line="251" w:lineRule="exact"/>
      </w:pPr>
      <w:r>
        <w:rPr/>
        <w:t>Advogado:</w:t>
      </w:r>
      <w:r>
        <w:rPr>
          <w:spacing w:val="-3"/>
        </w:rPr>
        <w:t> </w:t>
      </w:r>
      <w:r>
        <w:rPr/>
        <w:t>Paulo</w:t>
      </w:r>
      <w:r>
        <w:rPr>
          <w:spacing w:val="-3"/>
        </w:rPr>
        <w:t> </w:t>
      </w:r>
      <w:r>
        <w:rPr/>
        <w:t>Eduardo</w:t>
      </w:r>
      <w:r>
        <w:rPr>
          <w:spacing w:val="-6"/>
        </w:rPr>
        <w:t> </w:t>
      </w:r>
      <w:r>
        <w:rPr/>
        <w:t>Prado</w:t>
      </w:r>
      <w:r>
        <w:rPr>
          <w:spacing w:val="-6"/>
        </w:rPr>
        <w:t> </w:t>
      </w:r>
      <w:r>
        <w:rPr/>
        <w:t>(OAB:</w:t>
      </w:r>
      <w:r>
        <w:rPr>
          <w:spacing w:val="-2"/>
        </w:rPr>
        <w:t> 24314/CE).</w:t>
      </w:r>
    </w:p>
    <w:p>
      <w:pPr>
        <w:spacing w:line="252" w:lineRule="exact" w:before="0"/>
        <w:ind w:left="448" w:right="0" w:firstLine="0"/>
        <w:jc w:val="left"/>
        <w:rPr>
          <w:sz w:val="22"/>
        </w:rPr>
      </w:pPr>
      <w:r>
        <w:rPr>
          <w:b/>
          <w:sz w:val="22"/>
        </w:rPr>
        <w:t>Agravado</w:t>
      </w:r>
      <w:r>
        <w:rPr>
          <w:sz w:val="22"/>
        </w:rPr>
        <w:t>:</w:t>
      </w:r>
      <w:r>
        <w:rPr>
          <w:spacing w:val="-5"/>
          <w:sz w:val="22"/>
        </w:rPr>
        <w:t> </w:t>
      </w:r>
      <w:r>
        <w:rPr>
          <w:sz w:val="22"/>
        </w:rPr>
        <w:t>Monalisa</w:t>
      </w:r>
      <w:r>
        <w:rPr>
          <w:spacing w:val="-5"/>
          <w:sz w:val="22"/>
        </w:rPr>
        <w:t> </w:t>
      </w:r>
      <w:r>
        <w:rPr>
          <w:sz w:val="22"/>
        </w:rPr>
        <w:t>de</w:t>
      </w:r>
      <w:r>
        <w:rPr>
          <w:spacing w:val="-3"/>
          <w:sz w:val="22"/>
        </w:rPr>
        <w:t> </w:t>
      </w:r>
      <w:r>
        <w:rPr>
          <w:sz w:val="22"/>
        </w:rPr>
        <w:t>Oliveira</w:t>
      </w:r>
      <w:r>
        <w:rPr>
          <w:spacing w:val="-2"/>
          <w:sz w:val="22"/>
        </w:rPr>
        <w:t> Pinho.</w:t>
      </w:r>
    </w:p>
    <w:p>
      <w:pPr>
        <w:pStyle w:val="BodyText"/>
        <w:spacing w:before="2"/>
        <w:ind w:right="3887"/>
      </w:pPr>
      <w:r>
        <w:rPr/>
        <w:t>Advogado:</w:t>
      </w:r>
      <w:r>
        <w:rPr>
          <w:spacing w:val="-6"/>
        </w:rPr>
        <w:t> </w:t>
      </w:r>
      <w:r>
        <w:rPr/>
        <w:t>Daniele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Souza</w:t>
      </w:r>
      <w:r>
        <w:rPr>
          <w:spacing w:val="-7"/>
        </w:rPr>
        <w:t> </w:t>
      </w:r>
      <w:r>
        <w:rPr/>
        <w:t>Silva</w:t>
      </w:r>
      <w:r>
        <w:rPr>
          <w:spacing w:val="-7"/>
        </w:rPr>
        <w:t> </w:t>
      </w:r>
      <w:r>
        <w:rPr/>
        <w:t>(OAB:</w:t>
      </w:r>
      <w:r>
        <w:rPr>
          <w:spacing w:val="-6"/>
        </w:rPr>
        <w:t> </w:t>
      </w:r>
      <w:r>
        <w:rPr/>
        <w:t>43366/CE). Relator(a): LIRA RAMOS DE OLIVEIRA</w:t>
      </w:r>
    </w:p>
    <w:p>
      <w:pPr>
        <w:pStyle w:val="BodyText"/>
        <w:spacing w:before="8"/>
        <w:ind w:left="0"/>
      </w:pPr>
    </w:p>
    <w:p>
      <w:pPr>
        <w:pStyle w:val="ListParagraph"/>
        <w:numPr>
          <w:ilvl w:val="0"/>
          <w:numId w:val="2"/>
        </w:numPr>
        <w:tabs>
          <w:tab w:pos="687" w:val="left" w:leader="none"/>
        </w:tabs>
        <w:spacing w:line="235" w:lineRule="auto" w:before="1" w:after="0"/>
        <w:ind w:left="448" w:right="1166" w:firstLine="0"/>
        <w:jc w:val="left"/>
        <w:rPr>
          <w:sz w:val="22"/>
        </w:rPr>
      </w:pPr>
      <w:r>
        <w:rPr>
          <w:b/>
          <w:sz w:val="22"/>
        </w:rPr>
        <w:t>Agravo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de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Instrumento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Nº</w:t>
      </w:r>
      <w:r>
        <w:rPr>
          <w:b/>
          <w:spacing w:val="40"/>
          <w:sz w:val="22"/>
        </w:rPr>
        <w:t> </w:t>
      </w:r>
      <w:r>
        <w:rPr>
          <w:b/>
          <w:sz w:val="22"/>
        </w:rPr>
        <w:t>0634825-10.2022.8.06.0000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-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Fortaleza/19ª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Vara</w:t>
      </w:r>
      <w:r>
        <w:rPr>
          <w:b/>
          <w:spacing w:val="-6"/>
          <w:sz w:val="22"/>
        </w:rPr>
        <w:t> </w:t>
      </w:r>
      <w:r>
        <w:rPr>
          <w:b/>
          <w:sz w:val="22"/>
        </w:rPr>
        <w:t>Cível. Agravante</w:t>
      </w:r>
      <w:r>
        <w:rPr>
          <w:sz w:val="22"/>
        </w:rPr>
        <w:t>: Francicleide Liduina da Silva Tavora.</w:t>
      </w:r>
    </w:p>
    <w:p>
      <w:pPr>
        <w:spacing w:line="252" w:lineRule="exact" w:before="1"/>
        <w:ind w:left="448" w:right="0" w:firstLine="0"/>
        <w:jc w:val="left"/>
        <w:rPr>
          <w:sz w:val="22"/>
        </w:rPr>
      </w:pPr>
      <w:r>
        <w:rPr>
          <w:b/>
          <w:sz w:val="22"/>
        </w:rPr>
        <w:t>Agravante</w:t>
      </w:r>
      <w:r>
        <w:rPr>
          <w:sz w:val="22"/>
        </w:rPr>
        <w:t>:</w:t>
      </w:r>
      <w:r>
        <w:rPr>
          <w:spacing w:val="-4"/>
          <w:sz w:val="22"/>
        </w:rPr>
        <w:t> </w:t>
      </w:r>
      <w:r>
        <w:rPr>
          <w:sz w:val="22"/>
        </w:rPr>
        <w:t>Fabiano</w:t>
      </w:r>
      <w:r>
        <w:rPr>
          <w:spacing w:val="-5"/>
          <w:sz w:val="22"/>
        </w:rPr>
        <w:t> </w:t>
      </w:r>
      <w:r>
        <w:rPr>
          <w:sz w:val="22"/>
        </w:rPr>
        <w:t>Silva</w:t>
      </w:r>
      <w:r>
        <w:rPr>
          <w:spacing w:val="-6"/>
          <w:sz w:val="22"/>
        </w:rPr>
        <w:t> </w:t>
      </w:r>
      <w:r>
        <w:rPr>
          <w:spacing w:val="-2"/>
          <w:sz w:val="22"/>
        </w:rPr>
        <w:t>Tavora.</w:t>
      </w:r>
    </w:p>
    <w:p>
      <w:pPr>
        <w:pStyle w:val="BodyText"/>
        <w:spacing w:line="252" w:lineRule="exact"/>
      </w:pPr>
      <w:r>
        <w:rPr/>
        <w:t>Advogado:</w:t>
      </w:r>
      <w:r>
        <w:rPr>
          <w:spacing w:val="-4"/>
        </w:rPr>
        <w:t> </w:t>
      </w:r>
      <w:r>
        <w:rPr/>
        <w:t>Fabiano</w:t>
      </w:r>
      <w:r>
        <w:rPr>
          <w:spacing w:val="-5"/>
        </w:rPr>
        <w:t> </w:t>
      </w:r>
      <w:r>
        <w:rPr/>
        <w:t>Silva</w:t>
      </w:r>
      <w:r>
        <w:rPr>
          <w:spacing w:val="-5"/>
        </w:rPr>
        <w:t> </w:t>
      </w:r>
      <w:r>
        <w:rPr/>
        <w:t>Tavora</w:t>
      </w:r>
      <w:r>
        <w:rPr>
          <w:spacing w:val="-5"/>
        </w:rPr>
        <w:t> </w:t>
      </w:r>
      <w:r>
        <w:rPr/>
        <w:t>(OAB:</w:t>
      </w:r>
      <w:r>
        <w:rPr>
          <w:spacing w:val="-3"/>
        </w:rPr>
        <w:t> </w:t>
      </w:r>
      <w:r>
        <w:rPr>
          <w:spacing w:val="-2"/>
        </w:rPr>
        <w:t>15800/CE).</w:t>
      </w:r>
    </w:p>
    <w:p>
      <w:pPr>
        <w:spacing w:line="252" w:lineRule="exact" w:before="2"/>
        <w:ind w:left="448" w:right="0" w:firstLine="0"/>
        <w:jc w:val="left"/>
        <w:rPr>
          <w:sz w:val="22"/>
        </w:rPr>
      </w:pPr>
      <w:r>
        <w:rPr>
          <w:b/>
          <w:sz w:val="22"/>
        </w:rPr>
        <w:t>Agravada</w:t>
      </w:r>
      <w:r>
        <w:rPr>
          <w:sz w:val="22"/>
        </w:rPr>
        <w:t>:</w:t>
      </w:r>
      <w:r>
        <w:rPr>
          <w:spacing w:val="-6"/>
          <w:sz w:val="22"/>
        </w:rPr>
        <w:t> </w:t>
      </w:r>
      <w:r>
        <w:rPr>
          <w:sz w:val="22"/>
        </w:rPr>
        <w:t>Daniele</w:t>
      </w:r>
      <w:r>
        <w:rPr>
          <w:spacing w:val="-3"/>
          <w:sz w:val="22"/>
        </w:rPr>
        <w:t> </w:t>
      </w:r>
      <w:r>
        <w:rPr>
          <w:sz w:val="22"/>
        </w:rPr>
        <w:t>de</w:t>
      </w:r>
      <w:r>
        <w:rPr>
          <w:spacing w:val="-3"/>
          <w:sz w:val="22"/>
        </w:rPr>
        <w:t> </w:t>
      </w:r>
      <w:r>
        <w:rPr>
          <w:sz w:val="22"/>
        </w:rPr>
        <w:t>Deus</w:t>
      </w:r>
      <w:r>
        <w:rPr>
          <w:spacing w:val="-3"/>
          <w:sz w:val="22"/>
        </w:rPr>
        <w:t> </w:t>
      </w:r>
      <w:r>
        <w:rPr>
          <w:spacing w:val="-2"/>
          <w:sz w:val="22"/>
        </w:rPr>
        <w:t>Ciríaco.</w:t>
      </w:r>
    </w:p>
    <w:p>
      <w:pPr>
        <w:pStyle w:val="BodyText"/>
        <w:ind w:right="3887"/>
      </w:pPr>
      <w:r>
        <w:rPr/>
        <w:t>Advogada:</w:t>
      </w:r>
      <w:r>
        <w:rPr>
          <w:spacing w:val="-6"/>
        </w:rPr>
        <w:t> </w:t>
      </w:r>
      <w:r>
        <w:rPr/>
        <w:t>Daniele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Deus</w:t>
      </w:r>
      <w:r>
        <w:rPr>
          <w:spacing w:val="-7"/>
        </w:rPr>
        <w:t> </w:t>
      </w:r>
      <w:r>
        <w:rPr/>
        <w:t>Ciríaco</w:t>
      </w:r>
      <w:r>
        <w:rPr>
          <w:spacing w:val="-7"/>
        </w:rPr>
        <w:t> </w:t>
      </w:r>
      <w:r>
        <w:rPr/>
        <w:t>(OAB:</w:t>
      </w:r>
      <w:r>
        <w:rPr>
          <w:spacing w:val="-6"/>
        </w:rPr>
        <w:t> </w:t>
      </w:r>
      <w:r>
        <w:rPr/>
        <w:t>36200/CE). Relator(a): LIRA RAMOS DE OLIVEIRA</w:t>
      </w:r>
    </w:p>
    <w:p>
      <w:pPr>
        <w:pStyle w:val="BodyText"/>
        <w:spacing w:before="3"/>
        <w:ind w:left="0"/>
      </w:pPr>
    </w:p>
    <w:p>
      <w:pPr>
        <w:pStyle w:val="Heading2"/>
        <w:numPr>
          <w:ilvl w:val="0"/>
          <w:numId w:val="2"/>
        </w:numPr>
        <w:tabs>
          <w:tab w:pos="687" w:val="left" w:leader="none"/>
        </w:tabs>
        <w:spacing w:line="240" w:lineRule="auto" w:before="0" w:after="0"/>
        <w:ind w:left="448" w:right="248" w:firstLine="0"/>
        <w:jc w:val="left"/>
      </w:pPr>
      <w:r>
        <w:rPr/>
        <w:t>Agravo</w:t>
      </w:r>
      <w:r>
        <w:rPr>
          <w:spacing w:val="-5"/>
        </w:rPr>
        <w:t> </w:t>
      </w:r>
      <w:r>
        <w:rPr/>
        <w:t>de</w:t>
      </w:r>
      <w:r>
        <w:rPr>
          <w:spacing w:val="-3"/>
        </w:rPr>
        <w:t> </w:t>
      </w:r>
      <w:r>
        <w:rPr/>
        <w:t>Instrumento</w:t>
      </w:r>
      <w:r>
        <w:rPr>
          <w:spacing w:val="40"/>
        </w:rPr>
        <w:t> </w:t>
      </w:r>
      <w:r>
        <w:rPr/>
        <w:t>Nº</w:t>
      </w:r>
      <w:r>
        <w:rPr>
          <w:spacing w:val="-4"/>
        </w:rPr>
        <w:t> </w:t>
      </w:r>
      <w:r>
        <w:rPr/>
        <w:t>0634425-93.2022.8.06.0000</w:t>
      </w:r>
      <w:r>
        <w:rPr>
          <w:spacing w:val="-3"/>
        </w:rPr>
        <w:t> </w:t>
      </w:r>
      <w:r>
        <w:rPr/>
        <w:t>-</w:t>
      </w:r>
      <w:r>
        <w:rPr>
          <w:spacing w:val="-2"/>
        </w:rPr>
        <w:t> </w:t>
      </w:r>
      <w:r>
        <w:rPr/>
        <w:t>Juazeiro</w:t>
      </w:r>
      <w:r>
        <w:rPr>
          <w:spacing w:val="-3"/>
        </w:rPr>
        <w:t> </w:t>
      </w:r>
      <w:r>
        <w:rPr/>
        <w:t>do</w:t>
      </w:r>
      <w:r>
        <w:rPr>
          <w:spacing w:val="-3"/>
        </w:rPr>
        <w:t> </w:t>
      </w:r>
      <w:r>
        <w:rPr/>
        <w:t>Norte/1ª</w:t>
      </w:r>
      <w:r>
        <w:rPr>
          <w:spacing w:val="-3"/>
        </w:rPr>
        <w:t> </w:t>
      </w:r>
      <w:r>
        <w:rPr/>
        <w:t>Vara</w:t>
      </w:r>
      <w:r>
        <w:rPr>
          <w:spacing w:val="-3"/>
        </w:rPr>
        <w:t> </w:t>
      </w:r>
      <w:r>
        <w:rPr/>
        <w:t>Cível</w:t>
      </w:r>
      <w:r>
        <w:rPr>
          <w:spacing w:val="-2"/>
        </w:rPr>
        <w:t> </w:t>
      </w:r>
      <w:r>
        <w:rPr/>
        <w:t>da Comarca de Juazeiro do Norte.</w:t>
      </w:r>
    </w:p>
    <w:p>
      <w:pPr>
        <w:pStyle w:val="BodyText"/>
        <w:ind w:right="3887"/>
      </w:pPr>
      <w:r>
        <w:rPr>
          <w:b/>
        </w:rPr>
        <w:t>Agravante</w:t>
      </w:r>
      <w:r>
        <w:rPr/>
        <w:t>:</w:t>
      </w:r>
      <w:r>
        <w:rPr>
          <w:spacing w:val="-6"/>
        </w:rPr>
        <w:t> </w:t>
      </w:r>
      <w:r>
        <w:rPr/>
        <w:t>Companhia</w:t>
      </w:r>
      <w:r>
        <w:rPr>
          <w:spacing w:val="-7"/>
        </w:rPr>
        <w:t> </w:t>
      </w:r>
      <w:r>
        <w:rPr/>
        <w:t>Energética</w:t>
      </w:r>
      <w:r>
        <w:rPr>
          <w:spacing w:val="-7"/>
        </w:rPr>
        <w:t> </w:t>
      </w:r>
      <w:r>
        <w:rPr/>
        <w:t>do</w:t>
      </w:r>
      <w:r>
        <w:rPr>
          <w:spacing w:val="-7"/>
        </w:rPr>
        <w:t> </w:t>
      </w:r>
      <w:r>
        <w:rPr/>
        <w:t>Ceará</w:t>
      </w:r>
      <w:r>
        <w:rPr>
          <w:spacing w:val="-5"/>
        </w:rPr>
        <w:t> </w:t>
      </w:r>
      <w:r>
        <w:rPr/>
        <w:t>-</w:t>
      </w:r>
      <w:r>
        <w:rPr>
          <w:spacing w:val="-10"/>
        </w:rPr>
        <w:t> </w:t>
      </w:r>
      <w:r>
        <w:rPr/>
        <w:t>ENEL. Advogado: Antônio Cleto Gomes (OAB: 5864/CE). </w:t>
      </w:r>
      <w:r>
        <w:rPr>
          <w:b/>
        </w:rPr>
        <w:t>Agravada</w:t>
      </w:r>
      <w:r>
        <w:rPr/>
        <w:t>: Maria de Fátima Bezerra de Sousa.</w:t>
      </w:r>
    </w:p>
    <w:p>
      <w:pPr>
        <w:pStyle w:val="BodyText"/>
      </w:pPr>
      <w:r>
        <w:rPr>
          <w:b/>
        </w:rPr>
        <w:t>Agravado</w:t>
      </w:r>
      <w:r>
        <w:rPr/>
        <w:t>:</w:t>
      </w:r>
      <w:r>
        <w:rPr>
          <w:spacing w:val="-5"/>
        </w:rPr>
        <w:t> </w:t>
      </w:r>
      <w:r>
        <w:rPr/>
        <w:t>Cícero</w:t>
      </w:r>
      <w:r>
        <w:rPr>
          <w:spacing w:val="-6"/>
        </w:rPr>
        <w:t> </w:t>
      </w:r>
      <w:r>
        <w:rPr/>
        <w:t>Wanderson</w:t>
      </w:r>
      <w:r>
        <w:rPr>
          <w:spacing w:val="-2"/>
        </w:rPr>
        <w:t> </w:t>
      </w:r>
      <w:r>
        <w:rPr/>
        <w:t>de</w:t>
      </w:r>
      <w:r>
        <w:rPr>
          <w:spacing w:val="-3"/>
        </w:rPr>
        <w:t> </w:t>
      </w:r>
      <w:r>
        <w:rPr/>
        <w:t>Sousa</w:t>
      </w:r>
      <w:r>
        <w:rPr>
          <w:spacing w:val="-2"/>
        </w:rPr>
        <w:t> Bezerra.</w:t>
      </w:r>
    </w:p>
    <w:p>
      <w:pPr>
        <w:spacing w:line="252" w:lineRule="exact" w:before="0"/>
        <w:ind w:left="448" w:right="0" w:firstLine="0"/>
        <w:jc w:val="left"/>
        <w:rPr>
          <w:sz w:val="22"/>
        </w:rPr>
      </w:pPr>
      <w:r>
        <w:rPr>
          <w:b/>
          <w:sz w:val="22"/>
        </w:rPr>
        <w:t>Agravado</w:t>
      </w:r>
      <w:r>
        <w:rPr>
          <w:sz w:val="22"/>
        </w:rPr>
        <w:t>:</w:t>
      </w:r>
      <w:r>
        <w:rPr>
          <w:spacing w:val="-5"/>
          <w:sz w:val="22"/>
        </w:rPr>
        <w:t> </w:t>
      </w:r>
      <w:r>
        <w:rPr>
          <w:sz w:val="22"/>
        </w:rPr>
        <w:t>Lucas</w:t>
      </w:r>
      <w:r>
        <w:rPr>
          <w:spacing w:val="-2"/>
          <w:sz w:val="22"/>
        </w:rPr>
        <w:t> </w:t>
      </w:r>
      <w:r>
        <w:rPr>
          <w:sz w:val="22"/>
        </w:rPr>
        <w:t>Bezerra</w:t>
      </w:r>
      <w:r>
        <w:rPr>
          <w:spacing w:val="-4"/>
          <w:sz w:val="22"/>
        </w:rPr>
        <w:t> </w:t>
      </w:r>
      <w:r>
        <w:rPr>
          <w:sz w:val="22"/>
        </w:rPr>
        <w:t>Sousa.</w:t>
      </w:r>
      <w:r>
        <w:rPr>
          <w:spacing w:val="-2"/>
          <w:sz w:val="22"/>
        </w:rPr>
        <w:t> </w:t>
      </w:r>
      <w:r>
        <w:rPr>
          <w:spacing w:val="-10"/>
          <w:sz w:val="22"/>
        </w:rPr>
        <w:t>A</w:t>
      </w:r>
    </w:p>
    <w:p>
      <w:pPr>
        <w:pStyle w:val="BodyText"/>
        <w:ind w:right="3887"/>
      </w:pPr>
      <w:r>
        <w:rPr/>
        <w:t>Advogado:</w:t>
      </w:r>
      <w:r>
        <w:rPr>
          <w:spacing w:val="-5"/>
        </w:rPr>
        <w:t> </w:t>
      </w:r>
      <w:r>
        <w:rPr/>
        <w:t>Antônio</w:t>
      </w:r>
      <w:r>
        <w:rPr>
          <w:spacing w:val="-6"/>
        </w:rPr>
        <w:t> </w:t>
      </w:r>
      <w:r>
        <w:rPr/>
        <w:t>Gomes</w:t>
      </w:r>
      <w:r>
        <w:rPr>
          <w:spacing w:val="-8"/>
        </w:rPr>
        <w:t> </w:t>
      </w:r>
      <w:r>
        <w:rPr/>
        <w:t>Lira</w:t>
      </w:r>
      <w:r>
        <w:rPr>
          <w:spacing w:val="-6"/>
        </w:rPr>
        <w:t> </w:t>
      </w:r>
      <w:r>
        <w:rPr/>
        <w:t>Neto</w:t>
      </w:r>
      <w:r>
        <w:rPr>
          <w:spacing w:val="-9"/>
        </w:rPr>
        <w:t> </w:t>
      </w:r>
      <w:r>
        <w:rPr/>
        <w:t>(OAB:</w:t>
      </w:r>
      <w:r>
        <w:rPr>
          <w:spacing w:val="-5"/>
        </w:rPr>
        <w:t> </w:t>
      </w:r>
      <w:r>
        <w:rPr/>
        <w:t>24897/CE). Relator(a): LIRA RAMOS DE OLIVEIRA</w:t>
      </w:r>
    </w:p>
    <w:p>
      <w:pPr>
        <w:pStyle w:val="BodyText"/>
        <w:ind w:left="0"/>
      </w:pPr>
    </w:p>
    <w:p>
      <w:pPr>
        <w:pStyle w:val="BodyText"/>
        <w:spacing w:before="3"/>
        <w:ind w:left="0"/>
      </w:pPr>
    </w:p>
    <w:p>
      <w:pPr>
        <w:pStyle w:val="Heading2"/>
        <w:numPr>
          <w:ilvl w:val="0"/>
          <w:numId w:val="2"/>
        </w:numPr>
        <w:tabs>
          <w:tab w:pos="742" w:val="left" w:leader="none"/>
        </w:tabs>
        <w:spacing w:line="240" w:lineRule="auto" w:before="0" w:after="0"/>
        <w:ind w:left="448" w:right="122" w:firstLine="0"/>
        <w:jc w:val="left"/>
      </w:pPr>
      <w:r>
        <w:rPr/>
        <w:t>Agravo</w:t>
      </w:r>
      <w:r>
        <w:rPr>
          <w:spacing w:val="-3"/>
        </w:rPr>
        <w:t> </w:t>
      </w:r>
      <w:r>
        <w:rPr/>
        <w:t>Interno</w:t>
      </w:r>
      <w:r>
        <w:rPr>
          <w:spacing w:val="-3"/>
        </w:rPr>
        <w:t> </w:t>
      </w:r>
      <w:r>
        <w:rPr/>
        <w:t>Cível</w:t>
      </w:r>
      <w:r>
        <w:rPr>
          <w:spacing w:val="-4"/>
        </w:rPr>
        <w:t> </w:t>
      </w:r>
      <w:r>
        <w:rPr/>
        <w:t>Nº</w:t>
      </w:r>
      <w:r>
        <w:rPr>
          <w:spacing w:val="-4"/>
        </w:rPr>
        <w:t> </w:t>
      </w:r>
      <w:r>
        <w:rPr/>
        <w:t>0634425-93.2022.8.06.0000/50000</w:t>
      </w:r>
      <w:r>
        <w:rPr>
          <w:spacing w:val="-3"/>
        </w:rPr>
        <w:t> </w:t>
      </w:r>
      <w:r>
        <w:rPr/>
        <w:t>-</w:t>
      </w:r>
      <w:r>
        <w:rPr>
          <w:spacing w:val="-5"/>
        </w:rPr>
        <w:t> </w:t>
      </w:r>
      <w:r>
        <w:rPr/>
        <w:t>Juazeiro</w:t>
      </w:r>
      <w:r>
        <w:rPr>
          <w:spacing w:val="-5"/>
        </w:rPr>
        <w:t> </w:t>
      </w:r>
      <w:r>
        <w:rPr/>
        <w:t>do</w:t>
      </w:r>
      <w:r>
        <w:rPr>
          <w:spacing w:val="-3"/>
        </w:rPr>
        <w:t> </w:t>
      </w:r>
      <w:r>
        <w:rPr/>
        <w:t>Norte/1ª</w:t>
      </w:r>
      <w:r>
        <w:rPr>
          <w:spacing w:val="-5"/>
        </w:rPr>
        <w:t> </w:t>
      </w:r>
      <w:r>
        <w:rPr/>
        <w:t>Vara</w:t>
      </w:r>
      <w:r>
        <w:rPr>
          <w:spacing w:val="-3"/>
        </w:rPr>
        <w:t> </w:t>
      </w:r>
      <w:r>
        <w:rPr/>
        <w:t>Cível da Comarca de Juazeiro do Norte.</w:t>
      </w:r>
    </w:p>
    <w:p>
      <w:pPr>
        <w:pStyle w:val="BodyText"/>
        <w:ind w:right="3887"/>
      </w:pPr>
      <w:r>
        <w:rPr>
          <w:b/>
        </w:rPr>
        <w:t>Agravante</w:t>
      </w:r>
      <w:r>
        <w:rPr/>
        <w:t>:</w:t>
      </w:r>
      <w:r>
        <w:rPr>
          <w:spacing w:val="-6"/>
        </w:rPr>
        <w:t> </w:t>
      </w:r>
      <w:r>
        <w:rPr/>
        <w:t>Companhia</w:t>
      </w:r>
      <w:r>
        <w:rPr>
          <w:spacing w:val="-7"/>
        </w:rPr>
        <w:t> </w:t>
      </w:r>
      <w:r>
        <w:rPr/>
        <w:t>Energética</w:t>
      </w:r>
      <w:r>
        <w:rPr>
          <w:spacing w:val="-7"/>
        </w:rPr>
        <w:t> </w:t>
      </w:r>
      <w:r>
        <w:rPr/>
        <w:t>do</w:t>
      </w:r>
      <w:r>
        <w:rPr>
          <w:spacing w:val="-7"/>
        </w:rPr>
        <w:t> </w:t>
      </w:r>
      <w:r>
        <w:rPr/>
        <w:t>Ceará</w:t>
      </w:r>
      <w:r>
        <w:rPr>
          <w:spacing w:val="-4"/>
        </w:rPr>
        <w:t> </w:t>
      </w:r>
      <w:r>
        <w:rPr/>
        <w:t>-</w:t>
      </w:r>
      <w:r>
        <w:rPr>
          <w:spacing w:val="-10"/>
        </w:rPr>
        <w:t> </w:t>
      </w:r>
      <w:r>
        <w:rPr/>
        <w:t>ENEL. Advogado: Antônio Cleto Gomes (OAB: 5864/CE). </w:t>
      </w:r>
      <w:r>
        <w:rPr>
          <w:b/>
        </w:rPr>
        <w:t>Agravada</w:t>
      </w:r>
      <w:r>
        <w:rPr/>
        <w:t>: Maria de Fátima Bezerra de Sousa.</w:t>
      </w:r>
    </w:p>
    <w:p>
      <w:pPr>
        <w:pStyle w:val="BodyText"/>
        <w:ind w:right="4331"/>
      </w:pPr>
      <w:r>
        <w:rPr>
          <w:b/>
        </w:rPr>
        <w:t>Agravado</w:t>
      </w:r>
      <w:r>
        <w:rPr/>
        <w:t>:</w:t>
      </w:r>
      <w:r>
        <w:rPr>
          <w:spacing w:val="-8"/>
        </w:rPr>
        <w:t> </w:t>
      </w:r>
      <w:r>
        <w:rPr/>
        <w:t>Cícero</w:t>
      </w:r>
      <w:r>
        <w:rPr>
          <w:spacing w:val="-9"/>
        </w:rPr>
        <w:t> </w:t>
      </w:r>
      <w:r>
        <w:rPr/>
        <w:t>Wanderson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Sousa</w:t>
      </w:r>
      <w:r>
        <w:rPr>
          <w:spacing w:val="-6"/>
        </w:rPr>
        <w:t> </w:t>
      </w:r>
      <w:r>
        <w:rPr/>
        <w:t>Bezerra. Repr. Legal: Maria de Fatima Bezerra de Sousa. Agravado: Lucas Bezerra Sousa.</w:t>
      </w:r>
    </w:p>
    <w:p>
      <w:pPr>
        <w:pStyle w:val="BodyText"/>
      </w:pPr>
      <w:r>
        <w:rPr/>
        <w:t>Advogado:</w:t>
      </w:r>
      <w:r>
        <w:rPr>
          <w:spacing w:val="-4"/>
        </w:rPr>
        <w:t> </w:t>
      </w:r>
      <w:r>
        <w:rPr/>
        <w:t>Igor</w:t>
      </w:r>
      <w:r>
        <w:rPr>
          <w:spacing w:val="-5"/>
        </w:rPr>
        <w:t> </w:t>
      </w:r>
      <w:r>
        <w:rPr/>
        <w:t>Otoni</w:t>
      </w:r>
      <w:r>
        <w:rPr>
          <w:spacing w:val="-4"/>
        </w:rPr>
        <w:t> </w:t>
      </w:r>
      <w:r>
        <w:rPr/>
        <w:t>Amorim</w:t>
      </w:r>
      <w:r>
        <w:rPr>
          <w:spacing w:val="-9"/>
        </w:rPr>
        <w:t> </w:t>
      </w:r>
      <w:r>
        <w:rPr/>
        <w:t>(OAB:</w:t>
      </w:r>
      <w:r>
        <w:rPr>
          <w:spacing w:val="-3"/>
        </w:rPr>
        <w:t> </w:t>
      </w:r>
      <w:r>
        <w:rPr>
          <w:spacing w:val="-2"/>
        </w:rPr>
        <w:t>35340/CE).</w:t>
      </w:r>
    </w:p>
    <w:p>
      <w:pPr>
        <w:pStyle w:val="BodyText"/>
        <w:spacing w:after="0"/>
        <w:sectPr>
          <w:pgSz w:w="11910" w:h="16840"/>
          <w:pgMar w:top="1340" w:bottom="280" w:left="992" w:right="1417"/>
        </w:sectPr>
      </w:pPr>
    </w:p>
    <w:p>
      <w:pPr>
        <w:pStyle w:val="BodyText"/>
        <w:spacing w:before="80"/>
        <w:ind w:right="3292"/>
      </w:pPr>
      <w:r>
        <w:rPr/>
        <w:t>Advogado:</w:t>
      </w:r>
      <w:r>
        <w:rPr>
          <w:spacing w:val="-4"/>
        </w:rPr>
        <w:t> </w:t>
      </w:r>
      <w:r>
        <w:rPr/>
        <w:t>Allan</w:t>
      </w:r>
      <w:r>
        <w:rPr>
          <w:spacing w:val="-5"/>
        </w:rPr>
        <w:t> </w:t>
      </w:r>
      <w:r>
        <w:rPr/>
        <w:t>Dyógenes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Sá</w:t>
      </w:r>
      <w:r>
        <w:rPr>
          <w:spacing w:val="-5"/>
        </w:rPr>
        <w:t> </w:t>
      </w:r>
      <w:r>
        <w:rPr/>
        <w:t>Sampaio</w:t>
      </w:r>
      <w:r>
        <w:rPr>
          <w:spacing w:val="-5"/>
        </w:rPr>
        <w:t> </w:t>
      </w:r>
      <w:r>
        <w:rPr/>
        <w:t>(OAB:</w:t>
      </w:r>
      <w:r>
        <w:rPr>
          <w:spacing w:val="-4"/>
        </w:rPr>
        <w:t> </w:t>
      </w:r>
      <w:r>
        <w:rPr/>
        <w:t>44287/CE). Relator(a): LIRA RAMOS DE OLIVEIRA</w:t>
      </w:r>
    </w:p>
    <w:p>
      <w:pPr>
        <w:pStyle w:val="BodyText"/>
        <w:spacing w:before="6"/>
        <w:ind w:left="0"/>
      </w:pPr>
    </w:p>
    <w:p>
      <w:pPr>
        <w:pStyle w:val="Heading2"/>
        <w:numPr>
          <w:ilvl w:val="0"/>
          <w:numId w:val="2"/>
        </w:numPr>
        <w:tabs>
          <w:tab w:pos="687" w:val="left" w:leader="none"/>
        </w:tabs>
        <w:spacing w:line="237" w:lineRule="auto" w:before="1" w:after="0"/>
        <w:ind w:left="448" w:right="1221" w:firstLine="0"/>
        <w:jc w:val="left"/>
        <w:rPr>
          <w:b w:val="0"/>
        </w:rPr>
      </w:pPr>
      <w:r>
        <w:rPr/>
        <w:t>Agravo</w:t>
      </w:r>
      <w:r>
        <w:rPr>
          <w:spacing w:val="-6"/>
        </w:rPr>
        <w:t> </w:t>
      </w:r>
      <w:r>
        <w:rPr/>
        <w:t>de</w:t>
      </w:r>
      <w:r>
        <w:rPr>
          <w:spacing w:val="-4"/>
        </w:rPr>
        <w:t> </w:t>
      </w:r>
      <w:r>
        <w:rPr/>
        <w:t>Instrumento</w:t>
      </w:r>
      <w:r>
        <w:rPr>
          <w:spacing w:val="40"/>
        </w:rPr>
        <w:t> </w:t>
      </w:r>
      <w:r>
        <w:rPr/>
        <w:t>Nº</w:t>
      </w:r>
      <w:r>
        <w:rPr>
          <w:spacing w:val="-5"/>
        </w:rPr>
        <w:t> </w:t>
      </w:r>
      <w:r>
        <w:rPr/>
        <w:t>0634268-23.2022.8.06.0000</w:t>
      </w:r>
      <w:r>
        <w:rPr>
          <w:spacing w:val="-4"/>
        </w:rPr>
        <w:t> </w:t>
      </w:r>
      <w:r>
        <w:rPr/>
        <w:t>-Fortaleza/25ª</w:t>
      </w:r>
      <w:r>
        <w:rPr>
          <w:spacing w:val="-4"/>
        </w:rPr>
        <w:t> </w:t>
      </w:r>
      <w:r>
        <w:rPr/>
        <w:t>Vara</w:t>
      </w:r>
      <w:r>
        <w:rPr>
          <w:spacing w:val="-7"/>
        </w:rPr>
        <w:t> </w:t>
      </w:r>
      <w:r>
        <w:rPr/>
        <w:t>Cível. Agravante</w:t>
      </w:r>
      <w:r>
        <w:rPr>
          <w:b w:val="0"/>
        </w:rPr>
        <w:t>: Banco Bradesco S/A.</w:t>
      </w:r>
    </w:p>
    <w:p>
      <w:pPr>
        <w:pStyle w:val="BodyText"/>
        <w:spacing w:line="251" w:lineRule="exact"/>
      </w:pPr>
      <w:r>
        <w:rPr/>
        <w:t>Advogado:</w:t>
      </w:r>
      <w:r>
        <w:rPr>
          <w:spacing w:val="-6"/>
        </w:rPr>
        <w:t> </w:t>
      </w:r>
      <w:r>
        <w:rPr/>
        <w:t>Antônio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Moraes</w:t>
      </w:r>
      <w:r>
        <w:rPr>
          <w:spacing w:val="-5"/>
        </w:rPr>
        <w:t> </w:t>
      </w:r>
      <w:r>
        <w:rPr/>
        <w:t>Dourado</w:t>
      </w:r>
      <w:r>
        <w:rPr>
          <w:spacing w:val="-4"/>
        </w:rPr>
        <w:t> </w:t>
      </w:r>
      <w:r>
        <w:rPr/>
        <w:t>Neto</w:t>
      </w:r>
      <w:r>
        <w:rPr>
          <w:spacing w:val="-7"/>
        </w:rPr>
        <w:t> </w:t>
      </w:r>
      <w:r>
        <w:rPr/>
        <w:t>(OAB:</w:t>
      </w:r>
      <w:r>
        <w:rPr>
          <w:spacing w:val="-3"/>
        </w:rPr>
        <w:t> </w:t>
      </w:r>
      <w:r>
        <w:rPr>
          <w:spacing w:val="-2"/>
        </w:rPr>
        <w:t>30142A/CE).</w:t>
      </w:r>
    </w:p>
    <w:p>
      <w:pPr>
        <w:pStyle w:val="BodyText"/>
        <w:spacing w:line="252" w:lineRule="exact"/>
      </w:pPr>
      <w:r>
        <w:rPr>
          <w:b/>
        </w:rPr>
        <w:t>Agravado</w:t>
      </w:r>
      <w:r>
        <w:rPr/>
        <w:t>:</w:t>
      </w:r>
      <w:r>
        <w:rPr>
          <w:spacing w:val="-8"/>
        </w:rPr>
        <w:t> </w:t>
      </w:r>
      <w:r>
        <w:rPr/>
        <w:t>Alex</w:t>
      </w:r>
      <w:r>
        <w:rPr>
          <w:spacing w:val="-4"/>
        </w:rPr>
        <w:t> </w:t>
      </w:r>
      <w:r>
        <w:rPr/>
        <w:t>Sandra</w:t>
      </w:r>
      <w:r>
        <w:rPr>
          <w:spacing w:val="-4"/>
        </w:rPr>
        <w:t> </w:t>
      </w:r>
      <w:r>
        <w:rPr/>
        <w:t>Sousa</w:t>
      </w:r>
      <w:r>
        <w:rPr>
          <w:spacing w:val="-4"/>
        </w:rPr>
        <w:t> </w:t>
      </w:r>
      <w:r>
        <w:rPr/>
        <w:t>Alves</w:t>
      </w:r>
      <w:r>
        <w:rPr>
          <w:spacing w:val="-3"/>
        </w:rPr>
        <w:t> </w:t>
      </w:r>
      <w:r>
        <w:rPr>
          <w:spacing w:val="-2"/>
        </w:rPr>
        <w:t>Barbosa.</w:t>
      </w:r>
    </w:p>
    <w:p>
      <w:pPr>
        <w:pStyle w:val="BodyText"/>
        <w:spacing w:before="1"/>
        <w:ind w:right="3292"/>
      </w:pPr>
      <w:r>
        <w:rPr/>
        <w:t>Advogado:</w:t>
      </w:r>
      <w:r>
        <w:rPr>
          <w:spacing w:val="-6"/>
        </w:rPr>
        <w:t> </w:t>
      </w:r>
      <w:r>
        <w:rPr/>
        <w:t>Adeilson</w:t>
      </w:r>
      <w:r>
        <w:rPr>
          <w:spacing w:val="-7"/>
        </w:rPr>
        <w:t> </w:t>
      </w:r>
      <w:r>
        <w:rPr/>
        <w:t>Ferreira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Andrade</w:t>
      </w:r>
      <w:r>
        <w:rPr>
          <w:spacing w:val="-7"/>
        </w:rPr>
        <w:t> </w:t>
      </w:r>
      <w:r>
        <w:rPr/>
        <w:t>(OAB:</w:t>
      </w:r>
      <w:r>
        <w:rPr>
          <w:spacing w:val="-9"/>
        </w:rPr>
        <w:t> </w:t>
      </w:r>
      <w:r>
        <w:rPr/>
        <w:t>4741/RN). Relator(a): LIRA RAMOS DE OLIVEIRA</w:t>
      </w:r>
    </w:p>
    <w:p>
      <w:pPr>
        <w:pStyle w:val="Heading2"/>
        <w:numPr>
          <w:ilvl w:val="0"/>
          <w:numId w:val="2"/>
        </w:numPr>
        <w:tabs>
          <w:tab w:pos="682" w:val="left" w:leader="none"/>
        </w:tabs>
        <w:spacing w:line="244" w:lineRule="auto" w:before="252" w:after="0"/>
        <w:ind w:left="448" w:right="229" w:firstLine="0"/>
        <w:jc w:val="left"/>
      </w:pPr>
      <w:r>
        <w:rPr/>
        <w:t>Agravo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Instrumento</w:t>
      </w:r>
      <w:r>
        <w:rPr>
          <w:spacing w:val="40"/>
        </w:rPr>
        <w:t> </w:t>
      </w:r>
      <w:r>
        <w:rPr/>
        <w:t>Nº</w:t>
      </w:r>
      <w:r>
        <w:rPr>
          <w:spacing w:val="-4"/>
        </w:rPr>
        <w:t> </w:t>
      </w:r>
      <w:r>
        <w:rPr/>
        <w:t>0634020-57.2022.8.06.0000</w:t>
      </w:r>
      <w:r>
        <w:rPr>
          <w:spacing w:val="-3"/>
        </w:rPr>
        <w:t> </w:t>
      </w:r>
      <w:r>
        <w:rPr/>
        <w:t>-</w:t>
      </w:r>
      <w:r>
        <w:rPr>
          <w:spacing w:val="-2"/>
        </w:rPr>
        <w:t> </w:t>
      </w:r>
      <w:r>
        <w:rPr/>
        <w:t>Tianguá/2ª</w:t>
      </w:r>
      <w:r>
        <w:rPr>
          <w:spacing w:val="-3"/>
        </w:rPr>
        <w:t> </w:t>
      </w:r>
      <w:r>
        <w:rPr/>
        <w:t>Vara</w:t>
      </w:r>
      <w:r>
        <w:rPr>
          <w:spacing w:val="-3"/>
        </w:rPr>
        <w:t> </w:t>
      </w:r>
      <w:r>
        <w:rPr/>
        <w:t>Cível</w:t>
      </w:r>
      <w:r>
        <w:rPr>
          <w:spacing w:val="-2"/>
        </w:rPr>
        <w:t> </w:t>
      </w:r>
      <w:r>
        <w:rPr/>
        <w:t>da</w:t>
      </w:r>
      <w:r>
        <w:rPr>
          <w:spacing w:val="-3"/>
        </w:rPr>
        <w:t> </w:t>
      </w:r>
      <w:r>
        <w:rPr/>
        <w:t>Comarca de Tianguá.</w:t>
      </w:r>
    </w:p>
    <w:p>
      <w:pPr>
        <w:pStyle w:val="BodyText"/>
        <w:spacing w:line="243" w:lineRule="exact"/>
      </w:pPr>
      <w:r>
        <w:rPr>
          <w:b/>
        </w:rPr>
        <w:t>Agravante</w:t>
      </w:r>
      <w:r>
        <w:rPr/>
        <w:t>:</w:t>
      </w:r>
      <w:r>
        <w:rPr>
          <w:spacing w:val="-2"/>
        </w:rPr>
        <w:t> </w:t>
      </w:r>
      <w:r>
        <w:rPr/>
        <w:t>R.</w:t>
      </w:r>
      <w:r>
        <w:rPr>
          <w:spacing w:val="49"/>
        </w:rPr>
        <w:t> </w:t>
      </w:r>
      <w:r>
        <w:rPr/>
        <w:t>de</w:t>
      </w:r>
      <w:r>
        <w:rPr>
          <w:spacing w:val="-3"/>
        </w:rPr>
        <w:t> </w:t>
      </w:r>
      <w:r>
        <w:rPr/>
        <w:t>Oliveira</w:t>
      </w:r>
      <w:r>
        <w:rPr>
          <w:spacing w:val="-7"/>
        </w:rPr>
        <w:t> </w:t>
      </w:r>
      <w:r>
        <w:rPr/>
        <w:t>Pessoa</w:t>
      </w:r>
      <w:r>
        <w:rPr>
          <w:spacing w:val="-4"/>
        </w:rPr>
        <w:t> </w:t>
      </w:r>
      <w:r>
        <w:rPr/>
        <w:t>Horticultura</w:t>
      </w:r>
      <w:r>
        <w:rPr>
          <w:spacing w:val="-2"/>
        </w:rPr>
        <w:t> </w:t>
      </w:r>
      <w:r>
        <w:rPr/>
        <w:t>-</w:t>
      </w:r>
      <w:r>
        <w:rPr>
          <w:spacing w:val="-6"/>
        </w:rPr>
        <w:t> </w:t>
      </w:r>
      <w:r>
        <w:rPr>
          <w:spacing w:val="-5"/>
        </w:rPr>
        <w:t>ME.</w:t>
      </w:r>
    </w:p>
    <w:p>
      <w:pPr>
        <w:spacing w:before="0"/>
        <w:ind w:left="448" w:right="0" w:firstLine="0"/>
        <w:jc w:val="left"/>
        <w:rPr>
          <w:sz w:val="22"/>
        </w:rPr>
      </w:pPr>
      <w:r>
        <w:rPr>
          <w:b/>
          <w:sz w:val="22"/>
        </w:rPr>
        <w:t>Agravante</w:t>
      </w:r>
      <w:r>
        <w:rPr>
          <w:sz w:val="22"/>
        </w:rPr>
        <w:t>:</w:t>
      </w:r>
      <w:r>
        <w:rPr>
          <w:spacing w:val="-6"/>
          <w:sz w:val="22"/>
        </w:rPr>
        <w:t> </w:t>
      </w:r>
      <w:r>
        <w:rPr>
          <w:sz w:val="22"/>
        </w:rPr>
        <w:t>Diana</w:t>
      </w:r>
      <w:r>
        <w:rPr>
          <w:spacing w:val="-5"/>
          <w:sz w:val="22"/>
        </w:rPr>
        <w:t> </w:t>
      </w:r>
      <w:r>
        <w:rPr>
          <w:sz w:val="22"/>
        </w:rPr>
        <w:t>Frota</w:t>
      </w:r>
      <w:r>
        <w:rPr>
          <w:spacing w:val="-4"/>
          <w:sz w:val="22"/>
        </w:rPr>
        <w:t> </w:t>
      </w:r>
      <w:r>
        <w:rPr>
          <w:spacing w:val="-2"/>
          <w:sz w:val="22"/>
        </w:rPr>
        <w:t>Fontenele.</w:t>
      </w:r>
    </w:p>
    <w:p>
      <w:pPr>
        <w:pStyle w:val="BodyText"/>
        <w:spacing w:line="252" w:lineRule="exact" w:before="2"/>
      </w:pPr>
      <w:r>
        <w:rPr/>
        <w:t>Advogado:</w:t>
      </w:r>
      <w:r>
        <w:rPr>
          <w:spacing w:val="-3"/>
        </w:rPr>
        <w:t> </w:t>
      </w:r>
      <w:r>
        <w:rPr/>
        <w:t>Arlley</w:t>
      </w:r>
      <w:r>
        <w:rPr>
          <w:spacing w:val="-6"/>
        </w:rPr>
        <w:t> </w:t>
      </w:r>
      <w:r>
        <w:rPr/>
        <w:t>Fernando</w:t>
      </w:r>
      <w:r>
        <w:rPr>
          <w:spacing w:val="-4"/>
        </w:rPr>
        <w:t> </w:t>
      </w:r>
      <w:r>
        <w:rPr/>
        <w:t>da</w:t>
      </w:r>
      <w:r>
        <w:rPr>
          <w:spacing w:val="-3"/>
        </w:rPr>
        <w:t> </w:t>
      </w:r>
      <w:r>
        <w:rPr/>
        <w:t>Costa</w:t>
      </w:r>
      <w:r>
        <w:rPr>
          <w:spacing w:val="-4"/>
        </w:rPr>
        <w:t> </w:t>
      </w:r>
      <w:r>
        <w:rPr/>
        <w:t>Frota</w:t>
      </w:r>
      <w:r>
        <w:rPr>
          <w:spacing w:val="-4"/>
        </w:rPr>
        <w:t> </w:t>
      </w:r>
      <w:r>
        <w:rPr/>
        <w:t>(OAB:</w:t>
      </w:r>
      <w:r>
        <w:rPr>
          <w:spacing w:val="-2"/>
        </w:rPr>
        <w:t> 26124/CE).</w:t>
      </w:r>
    </w:p>
    <w:p>
      <w:pPr>
        <w:pStyle w:val="BodyText"/>
        <w:spacing w:line="252" w:lineRule="exact"/>
      </w:pPr>
      <w:r>
        <w:rPr>
          <w:b/>
        </w:rPr>
        <w:t>Agravado</w:t>
      </w:r>
      <w:r>
        <w:rPr/>
        <w:t>:</w:t>
      </w:r>
      <w:r>
        <w:rPr>
          <w:spacing w:val="-5"/>
        </w:rPr>
        <w:t> </w:t>
      </w:r>
      <w:r>
        <w:rPr/>
        <w:t>Banco</w:t>
      </w:r>
      <w:r>
        <w:rPr>
          <w:spacing w:val="-5"/>
        </w:rPr>
        <w:t> </w:t>
      </w:r>
      <w:r>
        <w:rPr/>
        <w:t>do</w:t>
      </w:r>
      <w:r>
        <w:rPr>
          <w:spacing w:val="-2"/>
        </w:rPr>
        <w:t> </w:t>
      </w:r>
      <w:r>
        <w:rPr/>
        <w:t>Nordeste</w:t>
      </w:r>
      <w:r>
        <w:rPr>
          <w:spacing w:val="-5"/>
        </w:rPr>
        <w:t> </w:t>
      </w:r>
      <w:r>
        <w:rPr/>
        <w:t>do</w:t>
      </w:r>
      <w:r>
        <w:rPr>
          <w:spacing w:val="-2"/>
        </w:rPr>
        <w:t> </w:t>
      </w:r>
      <w:r>
        <w:rPr/>
        <w:t>Brasil</w:t>
      </w:r>
      <w:r>
        <w:rPr>
          <w:spacing w:val="-1"/>
        </w:rPr>
        <w:t> </w:t>
      </w:r>
      <w:r>
        <w:rPr>
          <w:spacing w:val="-4"/>
        </w:rPr>
        <w:t>S/A.</w:t>
      </w:r>
    </w:p>
    <w:p>
      <w:pPr>
        <w:pStyle w:val="BodyText"/>
        <w:spacing w:before="1"/>
        <w:ind w:right="2212"/>
      </w:pPr>
      <w:r>
        <w:rPr/>
        <w:t>Advogado:</w:t>
      </w:r>
      <w:r>
        <w:rPr>
          <w:spacing w:val="-3"/>
        </w:rPr>
        <w:t> </w:t>
      </w:r>
      <w:r>
        <w:rPr/>
        <w:t>Haroldo</w:t>
      </w:r>
      <w:r>
        <w:rPr>
          <w:spacing w:val="-7"/>
        </w:rPr>
        <w:t> </w:t>
      </w:r>
      <w:r>
        <w:rPr/>
        <w:t>Wilson</w:t>
      </w:r>
      <w:r>
        <w:rPr>
          <w:spacing w:val="-7"/>
        </w:rPr>
        <w:t> </w:t>
      </w:r>
      <w:r>
        <w:rPr/>
        <w:t>Martinez</w:t>
      </w:r>
      <w:r>
        <w:rPr>
          <w:spacing w:val="-6"/>
        </w:rPr>
        <w:t> </w:t>
      </w:r>
      <w:r>
        <w:rPr/>
        <w:t>de</w:t>
      </w:r>
      <w:r>
        <w:rPr>
          <w:spacing w:val="-4"/>
        </w:rPr>
        <w:t> </w:t>
      </w:r>
      <w:r>
        <w:rPr/>
        <w:t>Souza</w:t>
      </w:r>
      <w:r>
        <w:rPr>
          <w:spacing w:val="-6"/>
        </w:rPr>
        <w:t> </w:t>
      </w:r>
      <w:r>
        <w:rPr/>
        <w:t>Júnior</w:t>
      </w:r>
      <w:r>
        <w:rPr>
          <w:spacing w:val="-4"/>
        </w:rPr>
        <w:t> </w:t>
      </w:r>
      <w:r>
        <w:rPr/>
        <w:t>(OAB:</w:t>
      </w:r>
      <w:r>
        <w:rPr>
          <w:spacing w:val="-3"/>
        </w:rPr>
        <w:t> </w:t>
      </w:r>
      <w:r>
        <w:rPr/>
        <w:t>44565A/CE). Advogado: Maritzza Fabiane Lima Martinez de Souza (OAB: 474/RN).</w:t>
      </w:r>
    </w:p>
    <w:p>
      <w:pPr>
        <w:pStyle w:val="BodyText"/>
        <w:spacing w:line="251" w:lineRule="exact"/>
      </w:pPr>
      <w:r>
        <w:rPr/>
        <w:t>Relator(a):</w:t>
      </w:r>
      <w:r>
        <w:rPr>
          <w:spacing w:val="-4"/>
        </w:rPr>
        <w:t> </w:t>
      </w:r>
      <w:r>
        <w:rPr/>
        <w:t>LIRA</w:t>
      </w:r>
      <w:r>
        <w:rPr>
          <w:spacing w:val="-5"/>
        </w:rPr>
        <w:t> </w:t>
      </w:r>
      <w:r>
        <w:rPr/>
        <w:t>RAMOS</w:t>
      </w:r>
      <w:r>
        <w:rPr>
          <w:spacing w:val="-3"/>
        </w:rPr>
        <w:t> </w:t>
      </w:r>
      <w:r>
        <w:rPr/>
        <w:t>DE</w:t>
      </w:r>
      <w:r>
        <w:rPr>
          <w:spacing w:val="-4"/>
        </w:rPr>
        <w:t> </w:t>
      </w:r>
      <w:r>
        <w:rPr>
          <w:spacing w:val="-2"/>
        </w:rPr>
        <w:t>OLIVEIRA</w:t>
      </w:r>
    </w:p>
    <w:p>
      <w:pPr>
        <w:pStyle w:val="BodyText"/>
        <w:ind w:left="0"/>
      </w:pPr>
    </w:p>
    <w:p>
      <w:pPr>
        <w:pStyle w:val="BodyText"/>
        <w:spacing w:before="2"/>
        <w:ind w:left="0"/>
      </w:pPr>
    </w:p>
    <w:p>
      <w:pPr>
        <w:pStyle w:val="Heading2"/>
        <w:numPr>
          <w:ilvl w:val="0"/>
          <w:numId w:val="2"/>
        </w:numPr>
        <w:tabs>
          <w:tab w:pos="793" w:val="left" w:leader="none"/>
        </w:tabs>
        <w:spacing w:line="240" w:lineRule="auto" w:before="0" w:after="0"/>
        <w:ind w:left="448" w:right="548" w:firstLine="0"/>
        <w:jc w:val="left"/>
        <w:rPr>
          <w:b w:val="0"/>
        </w:rPr>
      </w:pPr>
      <w:r>
        <w:rPr/>
        <w:t>Agravo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Instrumento</w:t>
      </w:r>
      <w:r>
        <w:rPr>
          <w:spacing w:val="40"/>
        </w:rPr>
        <w:t> </w:t>
      </w:r>
      <w:r>
        <w:rPr/>
        <w:t>Nº</w:t>
      </w:r>
      <w:r>
        <w:rPr>
          <w:spacing w:val="-4"/>
        </w:rPr>
        <w:t> </w:t>
      </w:r>
      <w:r>
        <w:rPr/>
        <w:t>0633008-08.2022.8.06.0000</w:t>
      </w:r>
      <w:r>
        <w:rPr>
          <w:spacing w:val="-3"/>
        </w:rPr>
        <w:t> </w:t>
      </w:r>
      <w:r>
        <w:rPr/>
        <w:t>-</w:t>
      </w:r>
      <w:r>
        <w:rPr>
          <w:spacing w:val="-7"/>
        </w:rPr>
        <w:t> </w:t>
      </w:r>
      <w:r>
        <w:rPr/>
        <w:t>Fortaleza/17ª</w:t>
      </w:r>
      <w:r>
        <w:rPr>
          <w:spacing w:val="-3"/>
        </w:rPr>
        <w:t> </w:t>
      </w:r>
      <w:r>
        <w:rPr/>
        <w:t>Vara</w:t>
      </w:r>
      <w:r>
        <w:rPr>
          <w:spacing w:val="-3"/>
        </w:rPr>
        <w:t> </w:t>
      </w:r>
      <w:r>
        <w:rPr/>
        <w:t>de</w:t>
      </w:r>
      <w:r>
        <w:rPr>
          <w:spacing w:val="-6"/>
        </w:rPr>
        <w:t> </w:t>
      </w:r>
      <w:r>
        <w:rPr/>
        <w:t>Família. Agravante</w:t>
      </w:r>
      <w:r>
        <w:rPr>
          <w:b w:val="0"/>
        </w:rPr>
        <w:t>: M. C. S. C..</w:t>
      </w:r>
    </w:p>
    <w:p>
      <w:pPr>
        <w:pStyle w:val="BodyText"/>
        <w:spacing w:line="251" w:lineRule="exact"/>
      </w:pPr>
      <w:r>
        <w:rPr/>
        <w:t>Advogada:</w:t>
      </w:r>
      <w:r>
        <w:rPr>
          <w:spacing w:val="-4"/>
        </w:rPr>
        <w:t> </w:t>
      </w:r>
      <w:r>
        <w:rPr/>
        <w:t>Brena</w:t>
      </w:r>
      <w:r>
        <w:rPr>
          <w:spacing w:val="-5"/>
        </w:rPr>
        <w:t> </w:t>
      </w:r>
      <w:r>
        <w:rPr/>
        <w:t>Câmara</w:t>
      </w:r>
      <w:r>
        <w:rPr>
          <w:spacing w:val="-6"/>
        </w:rPr>
        <w:t> </w:t>
      </w:r>
      <w:r>
        <w:rPr/>
        <w:t>Nascimento</w:t>
      </w:r>
      <w:r>
        <w:rPr>
          <w:spacing w:val="-5"/>
        </w:rPr>
        <w:t> </w:t>
      </w:r>
      <w:r>
        <w:rPr/>
        <w:t>Pimentel</w:t>
      </w:r>
      <w:r>
        <w:rPr>
          <w:spacing w:val="-6"/>
        </w:rPr>
        <w:t> </w:t>
      </w:r>
      <w:r>
        <w:rPr/>
        <w:t>(OAB:</w:t>
      </w:r>
      <w:r>
        <w:rPr>
          <w:spacing w:val="-3"/>
        </w:rPr>
        <w:t> </w:t>
      </w:r>
      <w:r>
        <w:rPr>
          <w:spacing w:val="-2"/>
        </w:rPr>
        <w:t>44596/CE).</w:t>
      </w:r>
    </w:p>
    <w:p>
      <w:pPr>
        <w:spacing w:line="252" w:lineRule="exact" w:before="1"/>
        <w:ind w:left="448" w:right="0" w:firstLine="0"/>
        <w:jc w:val="left"/>
        <w:rPr>
          <w:sz w:val="22"/>
        </w:rPr>
      </w:pPr>
      <w:r>
        <w:rPr>
          <w:b/>
          <w:sz w:val="22"/>
        </w:rPr>
        <w:t>Agravado</w:t>
      </w:r>
      <w:r>
        <w:rPr>
          <w:sz w:val="22"/>
        </w:rPr>
        <w:t>:</w:t>
      </w:r>
      <w:r>
        <w:rPr>
          <w:spacing w:val="-4"/>
          <w:sz w:val="22"/>
        </w:rPr>
        <w:t> </w:t>
      </w:r>
      <w:r>
        <w:rPr>
          <w:sz w:val="22"/>
        </w:rPr>
        <w:t>D.</w:t>
      </w:r>
      <w:r>
        <w:rPr>
          <w:spacing w:val="-2"/>
          <w:sz w:val="22"/>
        </w:rPr>
        <w:t> </w:t>
      </w:r>
      <w:r>
        <w:rPr>
          <w:sz w:val="22"/>
        </w:rPr>
        <w:t>C.</w:t>
      </w:r>
      <w:r>
        <w:rPr>
          <w:spacing w:val="-2"/>
          <w:sz w:val="22"/>
        </w:rPr>
        <w:t> </w:t>
      </w:r>
      <w:r>
        <w:rPr>
          <w:spacing w:val="-5"/>
          <w:sz w:val="22"/>
        </w:rPr>
        <w:t>A..</w:t>
      </w:r>
    </w:p>
    <w:p>
      <w:pPr>
        <w:pStyle w:val="BodyText"/>
        <w:ind w:right="3292"/>
      </w:pPr>
      <w:r>
        <w:rPr/>
        <w:t>Advogado:</w:t>
      </w:r>
      <w:r>
        <w:rPr>
          <w:spacing w:val="-6"/>
        </w:rPr>
        <w:t> </w:t>
      </w:r>
      <w:r>
        <w:rPr/>
        <w:t>Felipe</w:t>
      </w:r>
      <w:r>
        <w:rPr>
          <w:spacing w:val="-7"/>
        </w:rPr>
        <w:t> </w:t>
      </w:r>
      <w:r>
        <w:rPr/>
        <w:t>Frota</w:t>
      </w:r>
      <w:r>
        <w:rPr>
          <w:spacing w:val="-7"/>
        </w:rPr>
        <w:t> </w:t>
      </w:r>
      <w:r>
        <w:rPr/>
        <w:t>Silva</w:t>
      </w:r>
      <w:r>
        <w:rPr>
          <w:spacing w:val="-7"/>
        </w:rPr>
        <w:t> </w:t>
      </w:r>
      <w:r>
        <w:rPr/>
        <w:t>Guimaraes</w:t>
      </w:r>
      <w:r>
        <w:rPr>
          <w:spacing w:val="-7"/>
        </w:rPr>
        <w:t> </w:t>
      </w:r>
      <w:r>
        <w:rPr/>
        <w:t>(OAB:</w:t>
      </w:r>
      <w:r>
        <w:rPr>
          <w:spacing w:val="-6"/>
        </w:rPr>
        <w:t> </w:t>
      </w:r>
      <w:r>
        <w:rPr/>
        <w:t>30997/CE). Relator(a): LIRA RAMOS DE OLIVEIRA</w:t>
      </w:r>
    </w:p>
    <w:p>
      <w:pPr>
        <w:pStyle w:val="BodyText"/>
        <w:ind w:left="0"/>
      </w:pPr>
    </w:p>
    <w:p>
      <w:pPr>
        <w:pStyle w:val="BodyText"/>
        <w:spacing w:before="6"/>
        <w:ind w:left="0"/>
      </w:pPr>
    </w:p>
    <w:p>
      <w:pPr>
        <w:pStyle w:val="Heading2"/>
        <w:numPr>
          <w:ilvl w:val="0"/>
          <w:numId w:val="2"/>
        </w:numPr>
        <w:tabs>
          <w:tab w:pos="798" w:val="left" w:leader="none"/>
        </w:tabs>
        <w:spacing w:line="240" w:lineRule="auto" w:before="0" w:after="0"/>
        <w:ind w:left="448" w:right="85" w:firstLine="0"/>
        <w:jc w:val="left"/>
      </w:pPr>
      <w:r>
        <w:rPr/>
        <w:t>Agravo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Instrumento</w:t>
      </w:r>
      <w:r>
        <w:rPr>
          <w:spacing w:val="40"/>
        </w:rPr>
        <w:t> </w:t>
      </w:r>
      <w:r>
        <w:rPr/>
        <w:t>Nº</w:t>
      </w:r>
      <w:r>
        <w:rPr>
          <w:spacing w:val="40"/>
        </w:rPr>
        <w:t> </w:t>
      </w:r>
      <w:r>
        <w:rPr/>
        <w:t>0632190-56.2022.8.06.0000</w:t>
      </w:r>
      <w:r>
        <w:rPr>
          <w:spacing w:val="-3"/>
        </w:rPr>
        <w:t> </w:t>
      </w:r>
      <w:r>
        <w:rPr/>
        <w:t>-</w:t>
      </w:r>
      <w:r>
        <w:rPr>
          <w:spacing w:val="-5"/>
        </w:rPr>
        <w:t> </w:t>
      </w:r>
      <w:r>
        <w:rPr/>
        <w:t>Juazeiro</w:t>
      </w:r>
      <w:r>
        <w:rPr>
          <w:spacing w:val="-5"/>
        </w:rPr>
        <w:t> </w:t>
      </w:r>
      <w:r>
        <w:rPr/>
        <w:t>do</w:t>
      </w:r>
      <w:r>
        <w:rPr>
          <w:spacing w:val="-3"/>
        </w:rPr>
        <w:t> </w:t>
      </w:r>
      <w:r>
        <w:rPr/>
        <w:t>Norte/3ª</w:t>
      </w:r>
      <w:r>
        <w:rPr>
          <w:spacing w:val="-3"/>
        </w:rPr>
        <w:t> </w:t>
      </w:r>
      <w:r>
        <w:rPr/>
        <w:t>Vara</w:t>
      </w:r>
      <w:r>
        <w:rPr>
          <w:spacing w:val="-3"/>
        </w:rPr>
        <w:t> </w:t>
      </w:r>
      <w:r>
        <w:rPr/>
        <w:t>Cível</w:t>
      </w:r>
      <w:r>
        <w:rPr>
          <w:spacing w:val="-4"/>
        </w:rPr>
        <w:t> </w:t>
      </w:r>
      <w:r>
        <w:rPr/>
        <w:t>da Comarca de Juazeiro do Norte.</w:t>
      </w:r>
    </w:p>
    <w:p>
      <w:pPr>
        <w:spacing w:line="248" w:lineRule="exact" w:before="0"/>
        <w:ind w:left="448" w:right="0" w:firstLine="0"/>
        <w:jc w:val="left"/>
        <w:rPr>
          <w:sz w:val="22"/>
        </w:rPr>
      </w:pPr>
      <w:r>
        <w:rPr>
          <w:b/>
          <w:sz w:val="22"/>
        </w:rPr>
        <w:t>Agravante</w:t>
      </w:r>
      <w:r>
        <w:rPr>
          <w:sz w:val="22"/>
        </w:rPr>
        <w:t>:</w:t>
      </w:r>
      <w:r>
        <w:rPr>
          <w:spacing w:val="-4"/>
          <w:sz w:val="22"/>
        </w:rPr>
        <w:t> </w:t>
      </w:r>
      <w:r>
        <w:rPr>
          <w:sz w:val="22"/>
        </w:rPr>
        <w:t>Banco</w:t>
      </w:r>
      <w:r>
        <w:rPr>
          <w:spacing w:val="-4"/>
          <w:sz w:val="22"/>
        </w:rPr>
        <w:t> </w:t>
      </w:r>
      <w:r>
        <w:rPr>
          <w:sz w:val="22"/>
        </w:rPr>
        <w:t>Bradesco</w:t>
      </w:r>
      <w:r>
        <w:rPr>
          <w:spacing w:val="-3"/>
          <w:sz w:val="22"/>
        </w:rPr>
        <w:t> </w:t>
      </w:r>
      <w:r>
        <w:rPr>
          <w:spacing w:val="-4"/>
          <w:sz w:val="22"/>
        </w:rPr>
        <w:t>S/A.</w:t>
      </w:r>
    </w:p>
    <w:p>
      <w:pPr>
        <w:pStyle w:val="BodyText"/>
        <w:spacing w:line="252" w:lineRule="exact"/>
      </w:pPr>
      <w:r>
        <w:rPr/>
        <w:t>Advogado:</w:t>
      </w:r>
      <w:r>
        <w:rPr>
          <w:spacing w:val="-3"/>
        </w:rPr>
        <w:t> </w:t>
      </w:r>
      <w:r>
        <w:rPr/>
        <w:t>Paulo</w:t>
      </w:r>
      <w:r>
        <w:rPr>
          <w:spacing w:val="-3"/>
        </w:rPr>
        <w:t> </w:t>
      </w:r>
      <w:r>
        <w:rPr/>
        <w:t>Eduardo</w:t>
      </w:r>
      <w:r>
        <w:rPr>
          <w:spacing w:val="-6"/>
        </w:rPr>
        <w:t> </w:t>
      </w:r>
      <w:r>
        <w:rPr/>
        <w:t>Prado</w:t>
      </w:r>
      <w:r>
        <w:rPr>
          <w:spacing w:val="-6"/>
        </w:rPr>
        <w:t> </w:t>
      </w:r>
      <w:r>
        <w:rPr/>
        <w:t>(OAB:</w:t>
      </w:r>
      <w:r>
        <w:rPr>
          <w:spacing w:val="-2"/>
        </w:rPr>
        <w:t> 24314/CE).</w:t>
      </w:r>
    </w:p>
    <w:p>
      <w:pPr>
        <w:pStyle w:val="BodyText"/>
        <w:spacing w:line="252" w:lineRule="exact"/>
        <w:ind w:left="503"/>
      </w:pPr>
      <w:r>
        <w:rPr>
          <w:b/>
        </w:rPr>
        <w:t>Agravado</w:t>
      </w:r>
      <w:r>
        <w:rPr/>
        <w:t>:</w:t>
      </w:r>
      <w:r>
        <w:rPr>
          <w:spacing w:val="-4"/>
        </w:rPr>
        <w:t> </w:t>
      </w:r>
      <w:r>
        <w:rPr/>
        <w:t>Deusdeles</w:t>
      </w:r>
      <w:r>
        <w:rPr>
          <w:spacing w:val="-4"/>
        </w:rPr>
        <w:t> </w:t>
      </w:r>
      <w:r>
        <w:rPr/>
        <w:t>Dantas</w:t>
      </w:r>
      <w:r>
        <w:rPr>
          <w:spacing w:val="-4"/>
        </w:rPr>
        <w:t> </w:t>
      </w:r>
      <w:r>
        <w:rPr/>
        <w:t>Lopes/</w:t>
      </w:r>
      <w:r>
        <w:rPr>
          <w:spacing w:val="-3"/>
        </w:rPr>
        <w:t> </w:t>
      </w:r>
      <w:r>
        <w:rPr/>
        <w:t>Só</w:t>
      </w:r>
      <w:r>
        <w:rPr>
          <w:spacing w:val="-4"/>
        </w:rPr>
        <w:t> </w:t>
      </w:r>
      <w:r>
        <w:rPr>
          <w:spacing w:val="-2"/>
        </w:rPr>
        <w:t>Frios.</w:t>
      </w:r>
    </w:p>
    <w:p>
      <w:pPr>
        <w:pStyle w:val="BodyText"/>
        <w:spacing w:before="1"/>
        <w:ind w:left="503" w:right="2693" w:hanging="56"/>
      </w:pPr>
      <w:r>
        <w:rPr/>
        <w:t>Advogada: Carolinne Coelho de Castro Coutinho (OAB: 17924/CE). Advogada:</w:t>
      </w:r>
      <w:r>
        <w:rPr>
          <w:spacing w:val="-6"/>
        </w:rPr>
        <w:t> </w:t>
      </w:r>
      <w:r>
        <w:rPr/>
        <w:t>Eduarda</w:t>
      </w:r>
      <w:r>
        <w:rPr>
          <w:spacing w:val="-7"/>
        </w:rPr>
        <w:t> </w:t>
      </w:r>
      <w:r>
        <w:rPr/>
        <w:t>Pinheiro</w:t>
      </w:r>
      <w:r>
        <w:rPr>
          <w:spacing w:val="-7"/>
        </w:rPr>
        <w:t> </w:t>
      </w:r>
      <w:r>
        <w:rPr/>
        <w:t>Malaquias</w:t>
      </w:r>
      <w:r>
        <w:rPr>
          <w:spacing w:val="-7"/>
        </w:rPr>
        <w:t> </w:t>
      </w:r>
      <w:r>
        <w:rPr/>
        <w:t>Fernandes</w:t>
      </w:r>
      <w:r>
        <w:rPr>
          <w:spacing w:val="-8"/>
        </w:rPr>
        <w:t> </w:t>
      </w:r>
      <w:r>
        <w:rPr/>
        <w:t>(OAB:</w:t>
      </w:r>
      <w:r>
        <w:rPr>
          <w:spacing w:val="-6"/>
        </w:rPr>
        <w:t> </w:t>
      </w:r>
      <w:r>
        <w:rPr/>
        <w:t>45776/CE). Relator(a): LIRA RAMOS DE OLIVEIRA</w:t>
      </w:r>
    </w:p>
    <w:p>
      <w:pPr>
        <w:pStyle w:val="BodyText"/>
        <w:ind w:left="0"/>
      </w:pPr>
    </w:p>
    <w:p>
      <w:pPr>
        <w:pStyle w:val="BodyText"/>
        <w:spacing w:before="6"/>
        <w:ind w:left="0"/>
      </w:pPr>
    </w:p>
    <w:p>
      <w:pPr>
        <w:pStyle w:val="Heading2"/>
        <w:numPr>
          <w:ilvl w:val="0"/>
          <w:numId w:val="2"/>
        </w:numPr>
        <w:tabs>
          <w:tab w:pos="798" w:val="left" w:leader="none"/>
        </w:tabs>
        <w:spacing w:line="240" w:lineRule="auto" w:before="0" w:after="0"/>
        <w:ind w:left="448" w:right="557" w:firstLine="0"/>
        <w:jc w:val="left"/>
      </w:pPr>
      <w:r>
        <w:rPr/>
        <w:t>Agravo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Instrumento</w:t>
      </w:r>
      <w:r>
        <w:rPr>
          <w:spacing w:val="40"/>
        </w:rPr>
        <w:t> </w:t>
      </w:r>
      <w:r>
        <w:rPr/>
        <w:t>Nº</w:t>
      </w:r>
      <w:r>
        <w:rPr>
          <w:spacing w:val="40"/>
        </w:rPr>
        <w:t> </w:t>
      </w:r>
      <w:r>
        <w:rPr/>
        <w:t>0629617-45.2022.8.06.0000</w:t>
      </w:r>
      <w:r>
        <w:rPr>
          <w:spacing w:val="-3"/>
        </w:rPr>
        <w:t> </w:t>
      </w:r>
      <w:r>
        <w:rPr/>
        <w:t>-</w:t>
      </w:r>
      <w:r>
        <w:rPr>
          <w:spacing w:val="-5"/>
        </w:rPr>
        <w:t> </w:t>
      </w:r>
      <w:r>
        <w:rPr/>
        <w:t>Maranguape/2ª</w:t>
      </w:r>
      <w:r>
        <w:rPr>
          <w:spacing w:val="-3"/>
        </w:rPr>
        <w:t> </w:t>
      </w:r>
      <w:r>
        <w:rPr/>
        <w:t>Vara</w:t>
      </w:r>
      <w:r>
        <w:rPr>
          <w:spacing w:val="-3"/>
        </w:rPr>
        <w:t> </w:t>
      </w:r>
      <w:r>
        <w:rPr/>
        <w:t>Cível</w:t>
      </w:r>
      <w:r>
        <w:rPr>
          <w:spacing w:val="-2"/>
        </w:rPr>
        <w:t> </w:t>
      </w:r>
      <w:r>
        <w:rPr/>
        <w:t>da Comarca de Maranguape.</w:t>
      </w:r>
    </w:p>
    <w:p>
      <w:pPr>
        <w:pStyle w:val="BodyText"/>
        <w:ind w:right="4331"/>
      </w:pPr>
      <w:r>
        <w:rPr>
          <w:b/>
        </w:rPr>
        <w:t>Agravante</w:t>
      </w:r>
      <w:r>
        <w:rPr/>
        <w:t>: Eliete Martins da Silva Sousa. Advogado:</w:t>
      </w:r>
      <w:r>
        <w:rPr>
          <w:spacing w:val="-6"/>
        </w:rPr>
        <w:t> </w:t>
      </w:r>
      <w:r>
        <w:rPr/>
        <w:t>Breno</w:t>
      </w:r>
      <w:r>
        <w:rPr>
          <w:spacing w:val="-7"/>
        </w:rPr>
        <w:t> </w:t>
      </w:r>
      <w:r>
        <w:rPr/>
        <w:t>Morais</w:t>
      </w:r>
      <w:r>
        <w:rPr>
          <w:spacing w:val="-9"/>
        </w:rPr>
        <w:t> </w:t>
      </w:r>
      <w:r>
        <w:rPr/>
        <w:t>Dias</w:t>
      </w:r>
      <w:r>
        <w:rPr>
          <w:spacing w:val="-9"/>
        </w:rPr>
        <w:t> </w:t>
      </w:r>
      <w:r>
        <w:rPr/>
        <w:t>(OAB:</w:t>
      </w:r>
      <w:r>
        <w:rPr>
          <w:spacing w:val="-6"/>
        </w:rPr>
        <w:t> </w:t>
      </w:r>
      <w:r>
        <w:rPr/>
        <w:t>21695/CE). </w:t>
      </w:r>
      <w:r>
        <w:rPr>
          <w:b/>
        </w:rPr>
        <w:t>Agravado</w:t>
      </w:r>
      <w:r>
        <w:rPr/>
        <w:t>: Banco Honda S/A.</w:t>
      </w:r>
    </w:p>
    <w:p>
      <w:pPr>
        <w:pStyle w:val="BodyText"/>
        <w:ind w:right="3887"/>
      </w:pPr>
      <w:r>
        <w:rPr/>
        <w:t>Advogado:</w:t>
      </w:r>
      <w:r>
        <w:rPr>
          <w:spacing w:val="-7"/>
        </w:rPr>
        <w:t> </w:t>
      </w:r>
      <w:r>
        <w:rPr/>
        <w:t>Hiran</w:t>
      </w:r>
      <w:r>
        <w:rPr>
          <w:spacing w:val="-7"/>
        </w:rPr>
        <w:t> </w:t>
      </w:r>
      <w:r>
        <w:rPr/>
        <w:t>Leão</w:t>
      </w:r>
      <w:r>
        <w:rPr>
          <w:spacing w:val="-8"/>
        </w:rPr>
        <w:t> </w:t>
      </w:r>
      <w:r>
        <w:rPr/>
        <w:t>Duarte</w:t>
      </w:r>
      <w:r>
        <w:rPr>
          <w:spacing w:val="-9"/>
        </w:rPr>
        <w:t> </w:t>
      </w:r>
      <w:r>
        <w:rPr/>
        <w:t>(OAB:</w:t>
      </w:r>
      <w:r>
        <w:rPr>
          <w:spacing w:val="-7"/>
        </w:rPr>
        <w:t> </w:t>
      </w:r>
      <w:r>
        <w:rPr/>
        <w:t>10422/CE). Relator(a): LIRA RAMOS DE OLIVEIRA</w:t>
      </w:r>
    </w:p>
    <w:p>
      <w:pPr>
        <w:pStyle w:val="BodyText"/>
        <w:ind w:left="0"/>
      </w:pPr>
    </w:p>
    <w:p>
      <w:pPr>
        <w:pStyle w:val="BodyText"/>
        <w:ind w:left="0"/>
      </w:pPr>
    </w:p>
    <w:p>
      <w:pPr>
        <w:pStyle w:val="Heading2"/>
        <w:numPr>
          <w:ilvl w:val="0"/>
          <w:numId w:val="2"/>
        </w:numPr>
        <w:tabs>
          <w:tab w:pos="798" w:val="left" w:leader="none"/>
        </w:tabs>
        <w:spacing w:line="240" w:lineRule="auto" w:before="1" w:after="0"/>
        <w:ind w:left="448" w:right="762" w:firstLine="0"/>
        <w:jc w:val="left"/>
      </w:pPr>
      <w:r>
        <w:rPr/>
        <w:t>Apelação</w:t>
      </w:r>
      <w:r>
        <w:rPr>
          <w:spacing w:val="-4"/>
        </w:rPr>
        <w:t> </w:t>
      </w:r>
      <w:r>
        <w:rPr/>
        <w:t>Cível</w:t>
      </w:r>
      <w:r>
        <w:rPr>
          <w:spacing w:val="-3"/>
        </w:rPr>
        <w:t> </w:t>
      </w:r>
      <w:r>
        <w:rPr/>
        <w:t>Nº</w:t>
      </w:r>
      <w:r>
        <w:rPr>
          <w:spacing w:val="-5"/>
        </w:rPr>
        <w:t> </w:t>
      </w:r>
      <w:r>
        <w:rPr/>
        <w:t>0050106-49.2020.8.06.0057</w:t>
      </w:r>
      <w:r>
        <w:rPr>
          <w:spacing w:val="-4"/>
        </w:rPr>
        <w:t> </w:t>
      </w:r>
      <w:r>
        <w:rPr/>
        <w:t>-</w:t>
      </w:r>
      <w:r>
        <w:rPr>
          <w:spacing w:val="-5"/>
        </w:rPr>
        <w:t> </w:t>
      </w:r>
      <w:r>
        <w:rPr/>
        <w:t>Caridade/Vara</w:t>
      </w:r>
      <w:r>
        <w:rPr>
          <w:spacing w:val="-4"/>
        </w:rPr>
        <w:t> </w:t>
      </w:r>
      <w:r>
        <w:rPr/>
        <w:t>Única</w:t>
      </w:r>
      <w:r>
        <w:rPr>
          <w:spacing w:val="-4"/>
        </w:rPr>
        <w:t> </w:t>
      </w:r>
      <w:r>
        <w:rPr/>
        <w:t>da</w:t>
      </w:r>
      <w:r>
        <w:rPr>
          <w:spacing w:val="-9"/>
        </w:rPr>
        <w:t> </w:t>
      </w:r>
      <w:r>
        <w:rPr/>
        <w:t>Comarca</w:t>
      </w:r>
      <w:r>
        <w:rPr>
          <w:spacing w:val="-4"/>
        </w:rPr>
        <w:t> </w:t>
      </w:r>
      <w:r>
        <w:rPr/>
        <w:t>de </w:t>
      </w:r>
      <w:r>
        <w:rPr>
          <w:spacing w:val="-2"/>
        </w:rPr>
        <w:t>Caridade.</w:t>
      </w:r>
    </w:p>
    <w:p>
      <w:pPr>
        <w:spacing w:line="246" w:lineRule="exact" w:before="0"/>
        <w:ind w:left="503" w:right="0" w:firstLine="0"/>
        <w:jc w:val="left"/>
        <w:rPr>
          <w:sz w:val="22"/>
        </w:rPr>
      </w:pPr>
      <w:r>
        <w:rPr>
          <w:b/>
          <w:sz w:val="22"/>
        </w:rPr>
        <w:t>Apelante</w:t>
      </w:r>
      <w:r>
        <w:rPr>
          <w:sz w:val="22"/>
        </w:rPr>
        <w:t>:</w:t>
      </w:r>
      <w:r>
        <w:rPr>
          <w:spacing w:val="-6"/>
          <w:sz w:val="22"/>
        </w:rPr>
        <w:t> </w:t>
      </w:r>
      <w:r>
        <w:rPr>
          <w:sz w:val="22"/>
        </w:rPr>
        <w:t>J.</w:t>
      </w:r>
      <w:r>
        <w:rPr>
          <w:spacing w:val="-1"/>
          <w:sz w:val="22"/>
        </w:rPr>
        <w:t> </w:t>
      </w:r>
      <w:r>
        <w:rPr>
          <w:sz w:val="22"/>
        </w:rPr>
        <w:t>M.</w:t>
      </w:r>
      <w:r>
        <w:rPr>
          <w:spacing w:val="-2"/>
          <w:sz w:val="22"/>
        </w:rPr>
        <w:t> </w:t>
      </w:r>
      <w:r>
        <w:rPr>
          <w:sz w:val="22"/>
        </w:rPr>
        <w:t>Q.</w:t>
      </w:r>
      <w:r>
        <w:rPr>
          <w:spacing w:val="-1"/>
          <w:sz w:val="22"/>
        </w:rPr>
        <w:t> </w:t>
      </w:r>
      <w:r>
        <w:rPr>
          <w:spacing w:val="-5"/>
          <w:sz w:val="22"/>
        </w:rPr>
        <w:t>A..</w:t>
      </w:r>
    </w:p>
    <w:p>
      <w:pPr>
        <w:pStyle w:val="BodyText"/>
        <w:spacing w:before="1"/>
        <w:ind w:right="2693"/>
      </w:pPr>
      <w:r>
        <w:rPr/>
        <w:t>Advogada: Kessia Pinheiro Campos Cidrack (OAB: 25484/CE). </w:t>
      </w:r>
      <w:r>
        <w:rPr>
          <w:b/>
        </w:rPr>
        <w:t>Apelado</w:t>
      </w:r>
      <w:r>
        <w:rPr/>
        <w:t>:</w:t>
      </w:r>
      <w:r>
        <w:rPr>
          <w:spacing w:val="-6"/>
        </w:rPr>
        <w:t> </w:t>
      </w:r>
      <w:r>
        <w:rPr/>
        <w:t>J.</w:t>
      </w:r>
      <w:r>
        <w:rPr>
          <w:spacing w:val="-4"/>
        </w:rPr>
        <w:t> </w:t>
      </w:r>
      <w:r>
        <w:rPr/>
        <w:t>E.</w:t>
      </w:r>
      <w:r>
        <w:rPr>
          <w:spacing w:val="-4"/>
        </w:rPr>
        <w:t> </w:t>
      </w:r>
      <w:r>
        <w:rPr/>
        <w:t>R.</w:t>
      </w:r>
      <w:r>
        <w:rPr>
          <w:spacing w:val="-4"/>
        </w:rPr>
        <w:t> </w:t>
      </w:r>
      <w:r>
        <w:rPr/>
        <w:t>Q..</w:t>
      </w:r>
      <w:r>
        <w:rPr>
          <w:spacing w:val="-4"/>
        </w:rPr>
        <w:t> </w:t>
      </w:r>
      <w:r>
        <w:rPr/>
        <w:t>Repr.</w:t>
      </w:r>
      <w:r>
        <w:rPr>
          <w:spacing w:val="-7"/>
        </w:rPr>
        <w:t> </w:t>
      </w:r>
      <w:r>
        <w:rPr/>
        <w:t>Legal:</w:t>
      </w:r>
      <w:r>
        <w:rPr>
          <w:spacing w:val="-3"/>
        </w:rPr>
        <w:t> </w:t>
      </w:r>
      <w:r>
        <w:rPr/>
        <w:t>Maria</w:t>
      </w:r>
      <w:r>
        <w:rPr>
          <w:spacing w:val="-4"/>
        </w:rPr>
        <w:t> </w:t>
      </w:r>
      <w:r>
        <w:rPr/>
        <w:t>Aparecida</w:t>
      </w:r>
      <w:r>
        <w:rPr>
          <w:spacing w:val="-4"/>
        </w:rPr>
        <w:t> </w:t>
      </w:r>
      <w:r>
        <w:rPr/>
        <w:t>Rocha</w:t>
      </w:r>
      <w:r>
        <w:rPr>
          <w:spacing w:val="-4"/>
        </w:rPr>
        <w:t> </w:t>
      </w:r>
      <w:r>
        <w:rPr/>
        <w:t>da</w:t>
      </w:r>
      <w:r>
        <w:rPr>
          <w:spacing w:val="-4"/>
        </w:rPr>
        <w:t> </w:t>
      </w:r>
      <w:r>
        <w:rPr/>
        <w:t>Silva. Advogado: José Maria da Silva Araújo (OAB: 12716/CE).</w:t>
      </w:r>
    </w:p>
    <w:p>
      <w:pPr>
        <w:pStyle w:val="BodyText"/>
      </w:pPr>
      <w:r>
        <w:rPr/>
        <w:t>Relator(a):</w:t>
      </w:r>
      <w:r>
        <w:rPr>
          <w:spacing w:val="-4"/>
        </w:rPr>
        <w:t> </w:t>
      </w:r>
      <w:r>
        <w:rPr/>
        <w:t>LIRA</w:t>
      </w:r>
      <w:r>
        <w:rPr>
          <w:spacing w:val="-5"/>
        </w:rPr>
        <w:t> </w:t>
      </w:r>
      <w:r>
        <w:rPr/>
        <w:t>RAMOS</w:t>
      </w:r>
      <w:r>
        <w:rPr>
          <w:spacing w:val="-3"/>
        </w:rPr>
        <w:t> </w:t>
      </w:r>
      <w:r>
        <w:rPr/>
        <w:t>DE</w:t>
      </w:r>
      <w:r>
        <w:rPr>
          <w:spacing w:val="-4"/>
        </w:rPr>
        <w:t> </w:t>
      </w:r>
      <w:r>
        <w:rPr>
          <w:spacing w:val="-2"/>
        </w:rPr>
        <w:t>OLIVEIRA</w:t>
      </w:r>
    </w:p>
    <w:p>
      <w:pPr>
        <w:pStyle w:val="BodyText"/>
        <w:spacing w:after="0"/>
        <w:sectPr>
          <w:pgSz w:w="11910" w:h="16840"/>
          <w:pgMar w:top="1340" w:bottom="280" w:left="992" w:right="1417"/>
        </w:sectPr>
      </w:pPr>
    </w:p>
    <w:p>
      <w:pPr>
        <w:pStyle w:val="Heading2"/>
        <w:numPr>
          <w:ilvl w:val="0"/>
          <w:numId w:val="2"/>
        </w:numPr>
        <w:tabs>
          <w:tab w:pos="798" w:val="left" w:leader="none"/>
        </w:tabs>
        <w:spacing w:line="240" w:lineRule="auto" w:before="77" w:after="0"/>
        <w:ind w:left="448" w:right="621" w:firstLine="0"/>
        <w:jc w:val="left"/>
      </w:pPr>
      <w:r>
        <w:rPr/>
        <w:t>Agravo</w:t>
      </w:r>
      <w:r>
        <w:rPr>
          <w:spacing w:val="-4"/>
        </w:rPr>
        <w:t> </w:t>
      </w:r>
      <w:r>
        <w:rPr/>
        <w:t>Interno</w:t>
      </w:r>
      <w:r>
        <w:rPr>
          <w:spacing w:val="-4"/>
        </w:rPr>
        <w:t> </w:t>
      </w:r>
      <w:r>
        <w:rPr/>
        <w:t>Cível</w:t>
      </w:r>
      <w:r>
        <w:rPr>
          <w:spacing w:val="-5"/>
        </w:rPr>
        <w:t> </w:t>
      </w:r>
      <w:r>
        <w:rPr/>
        <w:t>Nº</w:t>
      </w:r>
      <w:r>
        <w:rPr>
          <w:spacing w:val="-5"/>
        </w:rPr>
        <w:t> </w:t>
      </w:r>
      <w:r>
        <w:rPr/>
        <w:t>0621309-20.2022.8.06.0000/50000</w:t>
      </w:r>
      <w:r>
        <w:rPr>
          <w:spacing w:val="-4"/>
        </w:rPr>
        <w:t> </w:t>
      </w:r>
      <w:r>
        <w:rPr/>
        <w:t>-</w:t>
      </w:r>
      <w:r>
        <w:rPr>
          <w:spacing w:val="-3"/>
        </w:rPr>
        <w:t> </w:t>
      </w:r>
      <w:r>
        <w:rPr/>
        <w:t>Santa</w:t>
      </w:r>
      <w:r>
        <w:rPr>
          <w:spacing w:val="-6"/>
        </w:rPr>
        <w:t> </w:t>
      </w:r>
      <w:r>
        <w:rPr/>
        <w:t>Quitéria/2ª</w:t>
      </w:r>
      <w:r>
        <w:rPr>
          <w:spacing w:val="-4"/>
        </w:rPr>
        <w:t> </w:t>
      </w:r>
      <w:r>
        <w:rPr/>
        <w:t>Vara</w:t>
      </w:r>
      <w:r>
        <w:rPr>
          <w:spacing w:val="-4"/>
        </w:rPr>
        <w:t> </w:t>
      </w:r>
      <w:r>
        <w:rPr/>
        <w:t>da Comarca de Santa Quitéria.</w:t>
      </w:r>
    </w:p>
    <w:p>
      <w:pPr>
        <w:pStyle w:val="BodyText"/>
        <w:spacing w:line="249" w:lineRule="exact"/>
      </w:pPr>
      <w:r>
        <w:rPr/>
        <w:t>Agravante:</w:t>
      </w:r>
      <w:r>
        <w:rPr>
          <w:spacing w:val="-3"/>
        </w:rPr>
        <w:t> </w:t>
      </w:r>
      <w:r>
        <w:rPr/>
        <w:t>Banco</w:t>
      </w:r>
      <w:r>
        <w:rPr>
          <w:spacing w:val="-4"/>
        </w:rPr>
        <w:t> </w:t>
      </w:r>
      <w:r>
        <w:rPr/>
        <w:t>do</w:t>
      </w:r>
      <w:r>
        <w:rPr>
          <w:spacing w:val="-3"/>
        </w:rPr>
        <w:t> </w:t>
      </w:r>
      <w:r>
        <w:rPr/>
        <w:t>Brasil</w:t>
      </w:r>
      <w:r>
        <w:rPr>
          <w:spacing w:val="-5"/>
        </w:rPr>
        <w:t> </w:t>
      </w:r>
      <w:r>
        <w:rPr>
          <w:spacing w:val="-4"/>
        </w:rPr>
        <w:t>S/A.</w:t>
      </w:r>
    </w:p>
    <w:p>
      <w:pPr>
        <w:pStyle w:val="BodyText"/>
        <w:spacing w:before="2"/>
        <w:ind w:right="3887"/>
      </w:pPr>
      <w:r>
        <w:rPr/>
        <w:t>Advogado:</w:t>
      </w:r>
      <w:r>
        <w:rPr>
          <w:spacing w:val="-6"/>
        </w:rPr>
        <w:t> </w:t>
      </w:r>
      <w:r>
        <w:rPr/>
        <w:t>David</w:t>
      </w:r>
      <w:r>
        <w:rPr>
          <w:spacing w:val="-7"/>
        </w:rPr>
        <w:t> </w:t>
      </w:r>
      <w:r>
        <w:rPr/>
        <w:t>Sombra</w:t>
      </w:r>
      <w:r>
        <w:rPr>
          <w:spacing w:val="-9"/>
        </w:rPr>
        <w:t> </w:t>
      </w:r>
      <w:r>
        <w:rPr/>
        <w:t>Peixoto</w:t>
      </w:r>
      <w:r>
        <w:rPr>
          <w:spacing w:val="-7"/>
        </w:rPr>
        <w:t> </w:t>
      </w:r>
      <w:r>
        <w:rPr/>
        <w:t>(OAB:</w:t>
      </w:r>
      <w:r>
        <w:rPr>
          <w:spacing w:val="-9"/>
        </w:rPr>
        <w:t> </w:t>
      </w:r>
      <w:r>
        <w:rPr/>
        <w:t>16477/CE). Agravada: Lucia Luz do Nascimento.</w:t>
      </w:r>
    </w:p>
    <w:p>
      <w:pPr>
        <w:pStyle w:val="BodyText"/>
        <w:ind w:right="3887"/>
      </w:pPr>
      <w:r>
        <w:rPr/>
        <w:t>Advogado:</w:t>
      </w:r>
      <w:r>
        <w:rPr>
          <w:spacing w:val="-8"/>
        </w:rPr>
        <w:t> </w:t>
      </w:r>
      <w:r>
        <w:rPr/>
        <w:t>José</w:t>
      </w:r>
      <w:r>
        <w:rPr>
          <w:spacing w:val="-6"/>
        </w:rPr>
        <w:t> </w:t>
      </w:r>
      <w:r>
        <w:rPr/>
        <w:t>Maria</w:t>
      </w:r>
      <w:r>
        <w:rPr>
          <w:spacing w:val="-8"/>
        </w:rPr>
        <w:t> </w:t>
      </w:r>
      <w:r>
        <w:rPr/>
        <w:t>Vale</w:t>
      </w:r>
      <w:r>
        <w:rPr>
          <w:spacing w:val="-6"/>
        </w:rPr>
        <w:t> </w:t>
      </w:r>
      <w:r>
        <w:rPr/>
        <w:t>Sampaio</w:t>
      </w:r>
      <w:r>
        <w:rPr>
          <w:spacing w:val="-6"/>
        </w:rPr>
        <w:t> </w:t>
      </w:r>
      <w:r>
        <w:rPr/>
        <w:t>(OAB:</w:t>
      </w:r>
      <w:r>
        <w:rPr>
          <w:spacing w:val="-5"/>
        </w:rPr>
        <w:t> </w:t>
      </w:r>
      <w:r>
        <w:rPr/>
        <w:t>13500/CE). Relator(a): LIRA RAMOS DE OLIVEIRA</w:t>
      </w:r>
    </w:p>
    <w:p>
      <w:pPr>
        <w:pStyle w:val="BodyText"/>
        <w:ind w:left="0"/>
      </w:pPr>
    </w:p>
    <w:p>
      <w:pPr>
        <w:pStyle w:val="BodyText"/>
        <w:ind w:left="0"/>
      </w:pPr>
    </w:p>
    <w:p>
      <w:pPr>
        <w:pStyle w:val="BodyText"/>
        <w:spacing w:before="2"/>
        <w:ind w:left="0"/>
      </w:pPr>
    </w:p>
    <w:p>
      <w:pPr>
        <w:pStyle w:val="Heading2"/>
        <w:numPr>
          <w:ilvl w:val="0"/>
          <w:numId w:val="2"/>
        </w:numPr>
        <w:tabs>
          <w:tab w:pos="798" w:val="left" w:leader="none"/>
        </w:tabs>
        <w:spacing w:line="240" w:lineRule="auto" w:before="0" w:after="0"/>
        <w:ind w:left="448" w:right="925" w:firstLine="0"/>
        <w:jc w:val="left"/>
      </w:pPr>
      <w:r>
        <w:rPr/>
        <w:t>Agravo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Instrumento</w:t>
      </w:r>
      <w:r>
        <w:rPr>
          <w:spacing w:val="40"/>
        </w:rPr>
        <w:t> </w:t>
      </w:r>
      <w:r>
        <w:rPr/>
        <w:t>Nº</w:t>
      </w:r>
      <w:r>
        <w:rPr>
          <w:spacing w:val="-4"/>
        </w:rPr>
        <w:t> </w:t>
      </w:r>
      <w:r>
        <w:rPr/>
        <w:t>0621309-20.2022.8.06.0000</w:t>
      </w:r>
      <w:r>
        <w:rPr>
          <w:spacing w:val="40"/>
        </w:rPr>
        <w:t> </w:t>
      </w:r>
      <w:r>
        <w:rPr/>
        <w:t>-</w:t>
      </w:r>
      <w:r>
        <w:rPr>
          <w:spacing w:val="-2"/>
        </w:rPr>
        <w:t> </w:t>
      </w:r>
      <w:r>
        <w:rPr/>
        <w:t>Santa</w:t>
      </w:r>
      <w:r>
        <w:rPr>
          <w:spacing w:val="-6"/>
        </w:rPr>
        <w:t> </w:t>
      </w:r>
      <w:r>
        <w:rPr/>
        <w:t>Quitéria/2ª</w:t>
      </w:r>
      <w:r>
        <w:rPr>
          <w:spacing w:val="-3"/>
        </w:rPr>
        <w:t> </w:t>
      </w:r>
      <w:r>
        <w:rPr/>
        <w:t>Vara</w:t>
      </w:r>
      <w:r>
        <w:rPr>
          <w:spacing w:val="-3"/>
        </w:rPr>
        <w:t> </w:t>
      </w:r>
      <w:r>
        <w:rPr/>
        <w:t>da Comarca de Santa Quitéria.</w:t>
      </w:r>
    </w:p>
    <w:p>
      <w:pPr>
        <w:spacing w:line="249" w:lineRule="exact" w:before="0"/>
        <w:ind w:left="448" w:right="0" w:firstLine="0"/>
        <w:jc w:val="left"/>
        <w:rPr>
          <w:sz w:val="22"/>
        </w:rPr>
      </w:pPr>
      <w:r>
        <w:rPr>
          <w:b/>
          <w:sz w:val="22"/>
        </w:rPr>
        <w:t>Agravante</w:t>
      </w:r>
      <w:r>
        <w:rPr>
          <w:sz w:val="22"/>
        </w:rPr>
        <w:t>:</w:t>
      </w:r>
      <w:r>
        <w:rPr>
          <w:spacing w:val="-3"/>
          <w:sz w:val="22"/>
        </w:rPr>
        <w:t> </w:t>
      </w:r>
      <w:r>
        <w:rPr>
          <w:sz w:val="22"/>
        </w:rPr>
        <w:t>Banco</w:t>
      </w:r>
      <w:r>
        <w:rPr>
          <w:spacing w:val="-2"/>
          <w:sz w:val="22"/>
        </w:rPr>
        <w:t> </w:t>
      </w:r>
      <w:r>
        <w:rPr>
          <w:sz w:val="22"/>
        </w:rPr>
        <w:t>do</w:t>
      </w:r>
      <w:r>
        <w:rPr>
          <w:spacing w:val="-3"/>
          <w:sz w:val="22"/>
        </w:rPr>
        <w:t> </w:t>
      </w:r>
      <w:r>
        <w:rPr>
          <w:sz w:val="22"/>
        </w:rPr>
        <w:t>Brasil</w:t>
      </w:r>
      <w:r>
        <w:rPr>
          <w:spacing w:val="-2"/>
          <w:sz w:val="22"/>
        </w:rPr>
        <w:t> </w:t>
      </w:r>
      <w:r>
        <w:rPr>
          <w:spacing w:val="-4"/>
          <w:sz w:val="22"/>
        </w:rPr>
        <w:t>S/A.</w:t>
      </w:r>
    </w:p>
    <w:p>
      <w:pPr>
        <w:pStyle w:val="BodyText"/>
        <w:spacing w:before="2"/>
        <w:ind w:left="503" w:right="3429" w:hanging="56"/>
      </w:pPr>
      <w:r>
        <w:rPr/>
        <w:t>Advogado:</w:t>
      </w:r>
      <w:r>
        <w:rPr>
          <w:spacing w:val="-6"/>
        </w:rPr>
        <w:t> </w:t>
      </w:r>
      <w:r>
        <w:rPr/>
        <w:t>David</w:t>
      </w:r>
      <w:r>
        <w:rPr>
          <w:spacing w:val="-7"/>
        </w:rPr>
        <w:t> </w:t>
      </w:r>
      <w:r>
        <w:rPr/>
        <w:t>Sombra</w:t>
      </w:r>
      <w:r>
        <w:rPr>
          <w:spacing w:val="-9"/>
        </w:rPr>
        <w:t> </w:t>
      </w:r>
      <w:r>
        <w:rPr/>
        <w:t>Peixoto</w:t>
      </w:r>
      <w:r>
        <w:rPr>
          <w:spacing w:val="-7"/>
        </w:rPr>
        <w:t> </w:t>
      </w:r>
      <w:r>
        <w:rPr/>
        <w:t>(OAB:</w:t>
      </w:r>
      <w:r>
        <w:rPr>
          <w:spacing w:val="-9"/>
        </w:rPr>
        <w:t> </w:t>
      </w:r>
      <w:r>
        <w:rPr/>
        <w:t>16477/CE). Agravada: Lucia Luz do Nascimento.</w:t>
      </w:r>
    </w:p>
    <w:p>
      <w:pPr>
        <w:pStyle w:val="BodyText"/>
        <w:ind w:right="3887"/>
      </w:pPr>
      <w:r>
        <w:rPr/>
        <w:t>Advogado:</w:t>
      </w:r>
      <w:r>
        <w:rPr>
          <w:spacing w:val="-8"/>
        </w:rPr>
        <w:t> </w:t>
      </w:r>
      <w:r>
        <w:rPr/>
        <w:t>José</w:t>
      </w:r>
      <w:r>
        <w:rPr>
          <w:spacing w:val="-6"/>
        </w:rPr>
        <w:t> </w:t>
      </w:r>
      <w:r>
        <w:rPr/>
        <w:t>Maria</w:t>
      </w:r>
      <w:r>
        <w:rPr>
          <w:spacing w:val="-8"/>
        </w:rPr>
        <w:t> </w:t>
      </w:r>
      <w:r>
        <w:rPr/>
        <w:t>Vale</w:t>
      </w:r>
      <w:r>
        <w:rPr>
          <w:spacing w:val="-6"/>
        </w:rPr>
        <w:t> </w:t>
      </w:r>
      <w:r>
        <w:rPr/>
        <w:t>Sampaio</w:t>
      </w:r>
      <w:r>
        <w:rPr>
          <w:spacing w:val="-6"/>
        </w:rPr>
        <w:t> </w:t>
      </w:r>
      <w:r>
        <w:rPr/>
        <w:t>(OAB:</w:t>
      </w:r>
      <w:r>
        <w:rPr>
          <w:spacing w:val="-5"/>
        </w:rPr>
        <w:t> </w:t>
      </w:r>
      <w:r>
        <w:rPr/>
        <w:t>13500/CE). Relator(a): LIRA RAMOS DE OLIVEIRA</w:t>
      </w:r>
    </w:p>
    <w:p>
      <w:pPr>
        <w:pStyle w:val="BodyText"/>
        <w:ind w:left="0"/>
      </w:pPr>
    </w:p>
    <w:p>
      <w:pPr>
        <w:pStyle w:val="BodyText"/>
        <w:spacing w:before="5"/>
        <w:ind w:left="0"/>
      </w:pPr>
    </w:p>
    <w:p>
      <w:pPr>
        <w:pStyle w:val="ListParagraph"/>
        <w:numPr>
          <w:ilvl w:val="0"/>
          <w:numId w:val="2"/>
        </w:numPr>
        <w:tabs>
          <w:tab w:pos="798" w:val="left" w:leader="none"/>
        </w:tabs>
        <w:spacing w:line="237" w:lineRule="auto" w:before="0" w:after="0"/>
        <w:ind w:left="448" w:right="371" w:firstLine="0"/>
        <w:jc w:val="left"/>
        <w:rPr>
          <w:sz w:val="22"/>
        </w:rPr>
      </w:pPr>
      <w:r>
        <w:rPr>
          <w:b/>
          <w:sz w:val="22"/>
        </w:rPr>
        <w:t>Apelação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Cível</w:t>
      </w:r>
      <w:r>
        <w:rPr>
          <w:b/>
          <w:spacing w:val="40"/>
          <w:sz w:val="22"/>
        </w:rPr>
        <w:t> </w:t>
      </w:r>
      <w:r>
        <w:rPr>
          <w:b/>
          <w:sz w:val="22"/>
        </w:rPr>
        <w:t>Nº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0050849-51.2021.8.06.0113</w:t>
      </w:r>
      <w:r>
        <w:rPr>
          <w:b/>
          <w:spacing w:val="40"/>
          <w:sz w:val="22"/>
        </w:rPr>
        <w:t> </w:t>
      </w:r>
      <w:r>
        <w:rPr>
          <w:b/>
          <w:sz w:val="22"/>
        </w:rPr>
        <w:t>-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Jucás/Vara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Única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da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Comarca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de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Jucás. Apelante</w:t>
      </w:r>
      <w:r>
        <w:rPr>
          <w:sz w:val="22"/>
        </w:rPr>
        <w:t>: Companhia Energética do Ceará - ENEL.</w:t>
      </w:r>
    </w:p>
    <w:p>
      <w:pPr>
        <w:pStyle w:val="BodyText"/>
        <w:spacing w:line="251" w:lineRule="exact"/>
      </w:pPr>
      <w:r>
        <w:rPr/>
        <w:t>Advogado:</w:t>
      </w:r>
      <w:r>
        <w:rPr>
          <w:spacing w:val="-5"/>
        </w:rPr>
        <w:t> </w:t>
      </w:r>
      <w:r>
        <w:rPr/>
        <w:t>Antônio</w:t>
      </w:r>
      <w:r>
        <w:rPr>
          <w:spacing w:val="-6"/>
        </w:rPr>
        <w:t> </w:t>
      </w:r>
      <w:r>
        <w:rPr/>
        <w:t>Cleto</w:t>
      </w:r>
      <w:r>
        <w:rPr>
          <w:spacing w:val="-8"/>
        </w:rPr>
        <w:t> </w:t>
      </w:r>
      <w:r>
        <w:rPr/>
        <w:t>Gomes</w:t>
      </w:r>
      <w:r>
        <w:rPr>
          <w:spacing w:val="-6"/>
        </w:rPr>
        <w:t> </w:t>
      </w:r>
      <w:r>
        <w:rPr/>
        <w:t>(OAB:</w:t>
      </w:r>
      <w:r>
        <w:rPr>
          <w:spacing w:val="-4"/>
        </w:rPr>
        <w:t> </w:t>
      </w:r>
      <w:r>
        <w:rPr>
          <w:spacing w:val="-2"/>
        </w:rPr>
        <w:t>5864/CE).</w:t>
      </w:r>
    </w:p>
    <w:p>
      <w:pPr>
        <w:spacing w:line="252" w:lineRule="exact" w:before="0"/>
        <w:ind w:left="448" w:right="0" w:firstLine="0"/>
        <w:jc w:val="left"/>
        <w:rPr>
          <w:sz w:val="22"/>
        </w:rPr>
      </w:pPr>
      <w:r>
        <w:rPr>
          <w:b/>
          <w:sz w:val="22"/>
        </w:rPr>
        <w:t>Apelado</w:t>
      </w:r>
      <w:r>
        <w:rPr>
          <w:sz w:val="22"/>
        </w:rPr>
        <w:t>:</w:t>
      </w:r>
      <w:r>
        <w:rPr>
          <w:spacing w:val="-5"/>
          <w:sz w:val="22"/>
        </w:rPr>
        <w:t> </w:t>
      </w:r>
      <w:r>
        <w:rPr>
          <w:sz w:val="22"/>
        </w:rPr>
        <w:t>Jamilly</w:t>
      </w:r>
      <w:r>
        <w:rPr>
          <w:spacing w:val="-6"/>
          <w:sz w:val="22"/>
        </w:rPr>
        <w:t> </w:t>
      </w:r>
      <w:r>
        <w:rPr>
          <w:sz w:val="22"/>
        </w:rPr>
        <w:t>de</w:t>
      </w:r>
      <w:r>
        <w:rPr>
          <w:spacing w:val="-3"/>
          <w:sz w:val="22"/>
        </w:rPr>
        <w:t> </w:t>
      </w:r>
      <w:r>
        <w:rPr>
          <w:sz w:val="22"/>
        </w:rPr>
        <w:t>Matos</w:t>
      </w:r>
      <w:r>
        <w:rPr>
          <w:spacing w:val="-4"/>
          <w:sz w:val="22"/>
        </w:rPr>
        <w:t> </w:t>
      </w:r>
      <w:r>
        <w:rPr>
          <w:spacing w:val="-2"/>
          <w:sz w:val="22"/>
        </w:rPr>
        <w:t>Alves.</w:t>
      </w:r>
    </w:p>
    <w:p>
      <w:pPr>
        <w:pStyle w:val="BodyText"/>
        <w:spacing w:before="2"/>
        <w:ind w:right="3292"/>
      </w:pPr>
      <w:r>
        <w:rPr/>
        <w:t>Advogado:</w:t>
      </w:r>
      <w:r>
        <w:rPr>
          <w:spacing w:val="-6"/>
        </w:rPr>
        <w:t> </w:t>
      </w:r>
      <w:r>
        <w:rPr/>
        <w:t>José</w:t>
      </w:r>
      <w:r>
        <w:rPr>
          <w:spacing w:val="-5"/>
        </w:rPr>
        <w:t> </w:t>
      </w:r>
      <w:r>
        <w:rPr/>
        <w:t>Rodrigo</w:t>
      </w:r>
      <w:r>
        <w:rPr>
          <w:spacing w:val="-5"/>
        </w:rPr>
        <w:t> </w:t>
      </w:r>
      <w:r>
        <w:rPr/>
        <w:t>Correia</w:t>
      </w:r>
      <w:r>
        <w:rPr>
          <w:spacing w:val="-6"/>
        </w:rPr>
        <w:t> </w:t>
      </w:r>
      <w:r>
        <w:rPr/>
        <w:t>de</w:t>
      </w:r>
      <w:r>
        <w:rPr>
          <w:spacing w:val="-5"/>
        </w:rPr>
        <w:t> </w:t>
      </w:r>
      <w:r>
        <w:rPr/>
        <w:t>Souza</w:t>
      </w:r>
      <w:r>
        <w:rPr>
          <w:spacing w:val="-5"/>
        </w:rPr>
        <w:t> </w:t>
      </w:r>
      <w:r>
        <w:rPr/>
        <w:t>(OAB:</w:t>
      </w:r>
      <w:r>
        <w:rPr>
          <w:spacing w:val="-6"/>
        </w:rPr>
        <w:t> </w:t>
      </w:r>
      <w:r>
        <w:rPr/>
        <w:t>27418/CE). Relator(a): LIRA RAMOS DE OLIVEIRA</w:t>
      </w:r>
    </w:p>
    <w:p>
      <w:pPr>
        <w:pStyle w:val="BodyText"/>
        <w:ind w:left="0"/>
      </w:pPr>
    </w:p>
    <w:p>
      <w:pPr>
        <w:pStyle w:val="BodyText"/>
        <w:spacing w:before="5"/>
        <w:ind w:left="0"/>
      </w:pPr>
    </w:p>
    <w:p>
      <w:pPr>
        <w:pStyle w:val="ListParagraph"/>
        <w:numPr>
          <w:ilvl w:val="0"/>
          <w:numId w:val="2"/>
        </w:numPr>
        <w:tabs>
          <w:tab w:pos="798" w:val="left" w:leader="none"/>
        </w:tabs>
        <w:spacing w:line="237" w:lineRule="auto" w:before="1" w:after="0"/>
        <w:ind w:left="448" w:right="1166" w:firstLine="0"/>
        <w:jc w:val="left"/>
        <w:rPr>
          <w:sz w:val="22"/>
        </w:rPr>
      </w:pPr>
      <w:r>
        <w:rPr>
          <w:b/>
          <w:sz w:val="22"/>
        </w:rPr>
        <w:t>Agravo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de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Instrumento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Nº</w:t>
      </w:r>
      <w:r>
        <w:rPr>
          <w:b/>
          <w:spacing w:val="-6"/>
          <w:sz w:val="22"/>
        </w:rPr>
        <w:t> </w:t>
      </w:r>
      <w:r>
        <w:rPr>
          <w:b/>
          <w:sz w:val="22"/>
        </w:rPr>
        <w:t>0637797-84.2021.8.06.0000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-Fortaleza/29ª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Vara</w:t>
      </w:r>
      <w:r>
        <w:rPr>
          <w:b/>
          <w:spacing w:val="-8"/>
          <w:sz w:val="22"/>
        </w:rPr>
        <w:t> </w:t>
      </w:r>
      <w:r>
        <w:rPr>
          <w:b/>
          <w:sz w:val="22"/>
        </w:rPr>
        <w:t>Cível. Agravante</w:t>
      </w:r>
      <w:r>
        <w:rPr>
          <w:sz w:val="22"/>
        </w:rPr>
        <w:t>: Unimed Fortaleza - Sociedade Cooperativa Médica Ltda..</w:t>
      </w:r>
    </w:p>
    <w:p>
      <w:pPr>
        <w:pStyle w:val="BodyText"/>
        <w:spacing w:line="252" w:lineRule="exact"/>
      </w:pPr>
      <w:r>
        <w:rPr/>
        <w:t>Advogado:</w:t>
      </w:r>
      <w:r>
        <w:rPr>
          <w:spacing w:val="-4"/>
        </w:rPr>
        <w:t> </w:t>
      </w:r>
      <w:r>
        <w:rPr/>
        <w:t>David</w:t>
      </w:r>
      <w:r>
        <w:rPr>
          <w:spacing w:val="-5"/>
        </w:rPr>
        <w:t> </w:t>
      </w:r>
      <w:r>
        <w:rPr/>
        <w:t>Sombra</w:t>
      </w:r>
      <w:r>
        <w:rPr>
          <w:spacing w:val="-5"/>
        </w:rPr>
        <w:t> </w:t>
      </w:r>
      <w:r>
        <w:rPr/>
        <w:t>Peixoto</w:t>
      </w:r>
      <w:r>
        <w:rPr>
          <w:spacing w:val="-5"/>
        </w:rPr>
        <w:t> </w:t>
      </w:r>
      <w:r>
        <w:rPr/>
        <w:t>(OAB:</w:t>
      </w:r>
      <w:r>
        <w:rPr>
          <w:spacing w:val="-6"/>
        </w:rPr>
        <w:t> </w:t>
      </w:r>
      <w:r>
        <w:rPr>
          <w:spacing w:val="-2"/>
        </w:rPr>
        <w:t>16477/CE).</w:t>
      </w:r>
    </w:p>
    <w:p>
      <w:pPr>
        <w:pStyle w:val="BodyText"/>
        <w:spacing w:line="252" w:lineRule="exact" w:before="1"/>
      </w:pPr>
      <w:r>
        <w:rPr>
          <w:b/>
        </w:rPr>
        <w:t>Agravado</w:t>
      </w:r>
      <w:r>
        <w:rPr/>
        <w:t>:</w:t>
      </w:r>
      <w:r>
        <w:rPr>
          <w:spacing w:val="-6"/>
        </w:rPr>
        <w:t> </w:t>
      </w:r>
      <w:r>
        <w:rPr/>
        <w:t>Francisco</w:t>
      </w:r>
      <w:r>
        <w:rPr>
          <w:spacing w:val="-4"/>
        </w:rPr>
        <w:t> </w:t>
      </w:r>
      <w:r>
        <w:rPr/>
        <w:t>George</w:t>
      </w:r>
      <w:r>
        <w:rPr>
          <w:spacing w:val="-4"/>
        </w:rPr>
        <w:t> </w:t>
      </w:r>
      <w:r>
        <w:rPr/>
        <w:t>Barros</w:t>
      </w:r>
      <w:r>
        <w:rPr>
          <w:spacing w:val="-4"/>
        </w:rPr>
        <w:t> </w:t>
      </w:r>
      <w:r>
        <w:rPr/>
        <w:t>Leal</w:t>
      </w:r>
      <w:r>
        <w:rPr>
          <w:spacing w:val="-5"/>
        </w:rPr>
        <w:t> </w:t>
      </w:r>
      <w:r>
        <w:rPr>
          <w:spacing w:val="-2"/>
        </w:rPr>
        <w:t>Júnior.</w:t>
      </w:r>
    </w:p>
    <w:p>
      <w:pPr>
        <w:pStyle w:val="BodyText"/>
        <w:ind w:right="2693"/>
      </w:pPr>
      <w:r>
        <w:rPr/>
        <w:t>Advogado: Augusto César Pereira da Silva (OAB: 5069/CE). Advogado:</w:t>
      </w:r>
      <w:r>
        <w:rPr>
          <w:spacing w:val="-5"/>
        </w:rPr>
        <w:t> </w:t>
      </w:r>
      <w:r>
        <w:rPr/>
        <w:t>Marcelo</w:t>
      </w:r>
      <w:r>
        <w:rPr>
          <w:spacing w:val="-6"/>
        </w:rPr>
        <w:t> </w:t>
      </w:r>
      <w:r>
        <w:rPr/>
        <w:t>Augusto</w:t>
      </w:r>
      <w:r>
        <w:rPr>
          <w:spacing w:val="-6"/>
        </w:rPr>
        <w:t> </w:t>
      </w:r>
      <w:r>
        <w:rPr/>
        <w:t>Fernandes</w:t>
      </w:r>
      <w:r>
        <w:rPr>
          <w:spacing w:val="-8"/>
        </w:rPr>
        <w:t> </w:t>
      </w:r>
      <w:r>
        <w:rPr/>
        <w:t>da</w:t>
      </w:r>
      <w:r>
        <w:rPr>
          <w:spacing w:val="-6"/>
        </w:rPr>
        <w:t> </w:t>
      </w:r>
      <w:r>
        <w:rPr/>
        <w:t>Silva</w:t>
      </w:r>
      <w:r>
        <w:rPr>
          <w:spacing w:val="-6"/>
        </w:rPr>
        <w:t> </w:t>
      </w:r>
      <w:r>
        <w:rPr/>
        <w:t>(OAB:</w:t>
      </w:r>
      <w:r>
        <w:rPr>
          <w:spacing w:val="-5"/>
        </w:rPr>
        <w:t> </w:t>
      </w:r>
      <w:r>
        <w:rPr/>
        <w:t>25905/CE). Advogada: Mercia Pereira de Andrade (OAB: 32389/CE).</w:t>
      </w:r>
    </w:p>
    <w:p>
      <w:pPr>
        <w:pStyle w:val="BodyText"/>
        <w:spacing w:line="252" w:lineRule="exact"/>
        <w:ind w:left="503"/>
      </w:pPr>
      <w:r>
        <w:rPr/>
        <w:t>Relator(a):</w:t>
      </w:r>
      <w:r>
        <w:rPr>
          <w:spacing w:val="-4"/>
        </w:rPr>
        <w:t> </w:t>
      </w:r>
      <w:r>
        <w:rPr/>
        <w:t>LIRA</w:t>
      </w:r>
      <w:r>
        <w:rPr>
          <w:spacing w:val="-5"/>
        </w:rPr>
        <w:t> </w:t>
      </w:r>
      <w:r>
        <w:rPr/>
        <w:t>RAMOS</w:t>
      </w:r>
      <w:r>
        <w:rPr>
          <w:spacing w:val="-3"/>
        </w:rPr>
        <w:t> </w:t>
      </w:r>
      <w:r>
        <w:rPr/>
        <w:t>DE</w:t>
      </w:r>
      <w:r>
        <w:rPr>
          <w:spacing w:val="-4"/>
        </w:rPr>
        <w:t> </w:t>
      </w:r>
      <w:r>
        <w:rPr>
          <w:spacing w:val="-2"/>
        </w:rPr>
        <w:t>OLIVEIRA</w:t>
      </w:r>
    </w:p>
    <w:p>
      <w:pPr>
        <w:pStyle w:val="BodyText"/>
        <w:ind w:left="0"/>
      </w:pPr>
    </w:p>
    <w:p>
      <w:pPr>
        <w:pStyle w:val="BodyText"/>
        <w:spacing w:before="6"/>
        <w:ind w:left="0"/>
      </w:pPr>
    </w:p>
    <w:p>
      <w:pPr>
        <w:pStyle w:val="ListParagraph"/>
        <w:numPr>
          <w:ilvl w:val="0"/>
          <w:numId w:val="2"/>
        </w:numPr>
        <w:tabs>
          <w:tab w:pos="798" w:val="left" w:leader="none"/>
        </w:tabs>
        <w:spacing w:line="237" w:lineRule="auto" w:before="0" w:after="0"/>
        <w:ind w:left="448" w:right="694" w:firstLine="0"/>
        <w:jc w:val="left"/>
        <w:rPr>
          <w:sz w:val="22"/>
        </w:rPr>
      </w:pPr>
      <w:r>
        <w:rPr>
          <w:b/>
          <w:sz w:val="22"/>
        </w:rPr>
        <w:t>Agravo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Interno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Cível</w:t>
      </w:r>
      <w:r>
        <w:rPr>
          <w:b/>
          <w:spacing w:val="40"/>
          <w:sz w:val="22"/>
        </w:rPr>
        <w:t> </w:t>
      </w:r>
      <w:r>
        <w:rPr>
          <w:b/>
          <w:sz w:val="22"/>
        </w:rPr>
        <w:t>Nº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0637797-84.2021.8.06.0000/50000</w:t>
      </w:r>
      <w:r>
        <w:rPr>
          <w:b/>
          <w:spacing w:val="-6"/>
          <w:sz w:val="22"/>
        </w:rPr>
        <w:t> </w:t>
      </w:r>
      <w:r>
        <w:rPr>
          <w:b/>
          <w:sz w:val="22"/>
        </w:rPr>
        <w:t>-Fortaleza/29ª</w:t>
      </w:r>
      <w:r>
        <w:rPr>
          <w:b/>
          <w:spacing w:val="-6"/>
          <w:sz w:val="22"/>
        </w:rPr>
        <w:t> </w:t>
      </w:r>
      <w:r>
        <w:rPr>
          <w:b/>
          <w:sz w:val="22"/>
        </w:rPr>
        <w:t>Vara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Cível. Agravante</w:t>
      </w:r>
      <w:r>
        <w:rPr>
          <w:sz w:val="22"/>
        </w:rPr>
        <w:t>: Unimed Fortaleza - Sociedade Cooperativa Médica Ltda..</w:t>
      </w:r>
    </w:p>
    <w:p>
      <w:pPr>
        <w:pStyle w:val="BodyText"/>
        <w:spacing w:line="252" w:lineRule="exact"/>
      </w:pPr>
      <w:r>
        <w:rPr/>
        <w:t>Advogado:</w:t>
      </w:r>
      <w:r>
        <w:rPr>
          <w:spacing w:val="-4"/>
        </w:rPr>
        <w:t> </w:t>
      </w:r>
      <w:r>
        <w:rPr/>
        <w:t>David</w:t>
      </w:r>
      <w:r>
        <w:rPr>
          <w:spacing w:val="-5"/>
        </w:rPr>
        <w:t> </w:t>
      </w:r>
      <w:r>
        <w:rPr/>
        <w:t>Sombra</w:t>
      </w:r>
      <w:r>
        <w:rPr>
          <w:spacing w:val="-6"/>
        </w:rPr>
        <w:t> </w:t>
      </w:r>
      <w:r>
        <w:rPr/>
        <w:t>Peixoto</w:t>
      </w:r>
      <w:r>
        <w:rPr>
          <w:spacing w:val="-5"/>
        </w:rPr>
        <w:t> </w:t>
      </w:r>
      <w:r>
        <w:rPr/>
        <w:t>(OAB:</w:t>
      </w:r>
      <w:r>
        <w:rPr>
          <w:spacing w:val="-6"/>
        </w:rPr>
        <w:t> </w:t>
      </w:r>
      <w:r>
        <w:rPr>
          <w:spacing w:val="-2"/>
        </w:rPr>
        <w:t>16477/CE).</w:t>
      </w:r>
    </w:p>
    <w:p>
      <w:pPr>
        <w:pStyle w:val="BodyText"/>
        <w:spacing w:line="252" w:lineRule="exact" w:before="1"/>
      </w:pPr>
      <w:r>
        <w:rPr>
          <w:b/>
        </w:rPr>
        <w:t>Agravado</w:t>
      </w:r>
      <w:r>
        <w:rPr/>
        <w:t>:</w:t>
      </w:r>
      <w:r>
        <w:rPr>
          <w:spacing w:val="-6"/>
        </w:rPr>
        <w:t> </w:t>
      </w:r>
      <w:r>
        <w:rPr/>
        <w:t>Francisco</w:t>
      </w:r>
      <w:r>
        <w:rPr>
          <w:spacing w:val="-4"/>
        </w:rPr>
        <w:t> </w:t>
      </w:r>
      <w:r>
        <w:rPr/>
        <w:t>George</w:t>
      </w:r>
      <w:r>
        <w:rPr>
          <w:spacing w:val="-3"/>
        </w:rPr>
        <w:t> </w:t>
      </w:r>
      <w:r>
        <w:rPr/>
        <w:t>Barros</w:t>
      </w:r>
      <w:r>
        <w:rPr>
          <w:spacing w:val="-4"/>
        </w:rPr>
        <w:t> </w:t>
      </w:r>
      <w:r>
        <w:rPr/>
        <w:t>Leal</w:t>
      </w:r>
      <w:r>
        <w:rPr>
          <w:spacing w:val="-5"/>
        </w:rPr>
        <w:t> </w:t>
      </w:r>
      <w:r>
        <w:rPr>
          <w:spacing w:val="-2"/>
        </w:rPr>
        <w:t>Júnior.</w:t>
      </w:r>
    </w:p>
    <w:p>
      <w:pPr>
        <w:pStyle w:val="BodyText"/>
        <w:ind w:right="2693"/>
      </w:pPr>
      <w:r>
        <w:rPr/>
        <w:t>Advogado: Augusto César Pereira da Silva (OAB: 5069/CE). Advogado:</w:t>
      </w:r>
      <w:r>
        <w:rPr>
          <w:spacing w:val="-5"/>
        </w:rPr>
        <w:t> </w:t>
      </w:r>
      <w:r>
        <w:rPr/>
        <w:t>Marcelo</w:t>
      </w:r>
      <w:r>
        <w:rPr>
          <w:spacing w:val="-6"/>
        </w:rPr>
        <w:t> </w:t>
      </w:r>
      <w:r>
        <w:rPr/>
        <w:t>Augusto</w:t>
      </w:r>
      <w:r>
        <w:rPr>
          <w:spacing w:val="-6"/>
        </w:rPr>
        <w:t> </w:t>
      </w:r>
      <w:r>
        <w:rPr/>
        <w:t>Fernandes</w:t>
      </w:r>
      <w:r>
        <w:rPr>
          <w:spacing w:val="-8"/>
        </w:rPr>
        <w:t> </w:t>
      </w:r>
      <w:r>
        <w:rPr/>
        <w:t>da</w:t>
      </w:r>
      <w:r>
        <w:rPr>
          <w:spacing w:val="-6"/>
        </w:rPr>
        <w:t> </w:t>
      </w:r>
      <w:r>
        <w:rPr/>
        <w:t>Silva</w:t>
      </w:r>
      <w:r>
        <w:rPr>
          <w:spacing w:val="-6"/>
        </w:rPr>
        <w:t> </w:t>
      </w:r>
      <w:r>
        <w:rPr/>
        <w:t>(OAB:</w:t>
      </w:r>
      <w:r>
        <w:rPr>
          <w:spacing w:val="-5"/>
        </w:rPr>
        <w:t> </w:t>
      </w:r>
      <w:r>
        <w:rPr/>
        <w:t>25905/CE). Advogada: Mercia Pereira de Andrade (OAB: 32389/CE).</w:t>
      </w:r>
    </w:p>
    <w:p>
      <w:pPr>
        <w:pStyle w:val="BodyText"/>
        <w:spacing w:line="252" w:lineRule="exact"/>
      </w:pPr>
      <w:r>
        <w:rPr/>
        <w:t>Relator(a):</w:t>
      </w:r>
      <w:r>
        <w:rPr>
          <w:spacing w:val="-4"/>
        </w:rPr>
        <w:t> </w:t>
      </w:r>
      <w:r>
        <w:rPr/>
        <w:t>LIRA</w:t>
      </w:r>
      <w:r>
        <w:rPr>
          <w:spacing w:val="-5"/>
        </w:rPr>
        <w:t> </w:t>
      </w:r>
      <w:r>
        <w:rPr/>
        <w:t>RAMOS</w:t>
      </w:r>
      <w:r>
        <w:rPr>
          <w:spacing w:val="-3"/>
        </w:rPr>
        <w:t> </w:t>
      </w:r>
      <w:r>
        <w:rPr/>
        <w:t>DE</w:t>
      </w:r>
      <w:r>
        <w:rPr>
          <w:spacing w:val="-4"/>
        </w:rPr>
        <w:t> </w:t>
      </w:r>
      <w:r>
        <w:rPr>
          <w:spacing w:val="-2"/>
        </w:rPr>
        <w:t>OLIVEIRA</w:t>
      </w:r>
    </w:p>
    <w:p>
      <w:pPr>
        <w:pStyle w:val="BodyText"/>
        <w:ind w:left="0"/>
      </w:pPr>
    </w:p>
    <w:p>
      <w:pPr>
        <w:pStyle w:val="BodyText"/>
        <w:spacing w:before="10"/>
        <w:ind w:left="0"/>
      </w:pPr>
    </w:p>
    <w:p>
      <w:pPr>
        <w:pStyle w:val="Heading2"/>
        <w:numPr>
          <w:ilvl w:val="0"/>
          <w:numId w:val="2"/>
        </w:numPr>
        <w:tabs>
          <w:tab w:pos="798" w:val="left" w:leader="none"/>
        </w:tabs>
        <w:spacing w:line="235" w:lineRule="auto" w:before="1" w:after="0"/>
        <w:ind w:left="448" w:right="359" w:firstLine="0"/>
        <w:jc w:val="left"/>
        <w:rPr>
          <w:b w:val="0"/>
        </w:rPr>
      </w:pPr>
      <w:r>
        <w:rPr/>
        <w:t>Apelação</w:t>
      </w:r>
      <w:r>
        <w:rPr>
          <w:spacing w:val="-3"/>
        </w:rPr>
        <w:t> </w:t>
      </w:r>
      <w:r>
        <w:rPr/>
        <w:t>Cível</w:t>
      </w:r>
      <w:r>
        <w:rPr>
          <w:spacing w:val="40"/>
        </w:rPr>
        <w:t> </w:t>
      </w:r>
      <w:r>
        <w:rPr/>
        <w:t>Nº</w:t>
      </w:r>
      <w:r>
        <w:rPr>
          <w:spacing w:val="-4"/>
        </w:rPr>
        <w:t> </w:t>
      </w:r>
      <w:r>
        <w:rPr/>
        <w:t>0243642-28.2022.8.06.0001</w:t>
      </w:r>
      <w:r>
        <w:rPr>
          <w:spacing w:val="-3"/>
        </w:rPr>
        <w:t> </w:t>
      </w:r>
      <w:r>
        <w:rPr/>
        <w:t>-</w:t>
      </w:r>
      <w:r>
        <w:rPr>
          <w:spacing w:val="-4"/>
        </w:rPr>
        <w:t> </w:t>
      </w:r>
      <w:r>
        <w:rPr/>
        <w:t>Apelação</w:t>
      </w:r>
      <w:r>
        <w:rPr>
          <w:spacing w:val="-3"/>
        </w:rPr>
        <w:t> </w:t>
      </w:r>
      <w:r>
        <w:rPr/>
        <w:t>Cível</w:t>
      </w:r>
      <w:r>
        <w:rPr>
          <w:spacing w:val="-2"/>
        </w:rPr>
        <w:t> </w:t>
      </w:r>
      <w:r>
        <w:rPr/>
        <w:t>-</w:t>
      </w:r>
      <w:r>
        <w:rPr>
          <w:spacing w:val="-7"/>
        </w:rPr>
        <w:t> </w:t>
      </w:r>
      <w:r>
        <w:rPr/>
        <w:t>Fortaleza/8ª</w:t>
      </w:r>
      <w:r>
        <w:rPr>
          <w:spacing w:val="-3"/>
        </w:rPr>
        <w:t> </w:t>
      </w:r>
      <w:r>
        <w:rPr/>
        <w:t>Vara</w:t>
      </w:r>
      <w:r>
        <w:rPr>
          <w:spacing w:val="-3"/>
        </w:rPr>
        <w:t> </w:t>
      </w:r>
      <w:r>
        <w:rPr/>
        <w:t>Cível. Apelante</w:t>
      </w:r>
      <w:r>
        <w:rPr>
          <w:b w:val="0"/>
        </w:rPr>
        <w:t>: Banco Honda S/A.</w:t>
      </w:r>
    </w:p>
    <w:p>
      <w:pPr>
        <w:pStyle w:val="BodyText"/>
        <w:ind w:right="3887"/>
      </w:pPr>
      <w:r>
        <w:rPr/>
        <w:t>Advogado: Hiran Leão Duarte (OAB: 10422/CE). Advogada:</w:t>
      </w:r>
      <w:r>
        <w:rPr>
          <w:spacing w:val="-6"/>
        </w:rPr>
        <w:t> </w:t>
      </w:r>
      <w:r>
        <w:rPr/>
        <w:t>Eliete</w:t>
      </w:r>
      <w:r>
        <w:rPr>
          <w:spacing w:val="-7"/>
        </w:rPr>
        <w:t> </w:t>
      </w:r>
      <w:r>
        <w:rPr/>
        <w:t>Santana</w:t>
      </w:r>
      <w:r>
        <w:rPr>
          <w:spacing w:val="-9"/>
        </w:rPr>
        <w:t> </w:t>
      </w:r>
      <w:r>
        <w:rPr/>
        <w:t>Matos</w:t>
      </w:r>
      <w:r>
        <w:rPr>
          <w:spacing w:val="-7"/>
        </w:rPr>
        <w:t> </w:t>
      </w:r>
      <w:r>
        <w:rPr/>
        <w:t>(OAB:</w:t>
      </w:r>
      <w:r>
        <w:rPr>
          <w:spacing w:val="-9"/>
        </w:rPr>
        <w:t> </w:t>
      </w:r>
      <w:r>
        <w:rPr/>
        <w:t>10423/CE). </w:t>
      </w:r>
      <w:r>
        <w:rPr>
          <w:b/>
        </w:rPr>
        <w:t>Apelada</w:t>
      </w:r>
      <w:r>
        <w:rPr/>
        <w:t>: Andrea Lima de Araujo Oliveira.</w:t>
      </w:r>
    </w:p>
    <w:p>
      <w:pPr>
        <w:pStyle w:val="BodyText"/>
        <w:spacing w:before="1"/>
      </w:pPr>
      <w:r>
        <w:rPr/>
        <w:t>Relator(a):</w:t>
      </w:r>
      <w:r>
        <w:rPr>
          <w:spacing w:val="-4"/>
        </w:rPr>
        <w:t> </w:t>
      </w:r>
      <w:r>
        <w:rPr/>
        <w:t>LIRA</w:t>
      </w:r>
      <w:r>
        <w:rPr>
          <w:spacing w:val="-4"/>
        </w:rPr>
        <w:t> </w:t>
      </w:r>
      <w:r>
        <w:rPr/>
        <w:t>RAMOS</w:t>
      </w:r>
      <w:r>
        <w:rPr>
          <w:spacing w:val="-4"/>
        </w:rPr>
        <w:t> </w:t>
      </w:r>
      <w:r>
        <w:rPr/>
        <w:t>DE</w:t>
      </w:r>
      <w:r>
        <w:rPr>
          <w:spacing w:val="-3"/>
        </w:rPr>
        <w:t> </w:t>
      </w:r>
      <w:r>
        <w:rPr>
          <w:spacing w:val="-2"/>
        </w:rPr>
        <w:t>OLIVEIRA</w:t>
      </w:r>
    </w:p>
    <w:p>
      <w:pPr>
        <w:pStyle w:val="BodyText"/>
        <w:spacing w:after="0"/>
        <w:sectPr>
          <w:pgSz w:w="11910" w:h="16840"/>
          <w:pgMar w:top="1600" w:bottom="280" w:left="992" w:right="1417"/>
        </w:sectPr>
      </w:pPr>
    </w:p>
    <w:p>
      <w:pPr>
        <w:pStyle w:val="Heading2"/>
        <w:numPr>
          <w:ilvl w:val="0"/>
          <w:numId w:val="2"/>
        </w:numPr>
        <w:tabs>
          <w:tab w:pos="798" w:val="left" w:leader="none"/>
        </w:tabs>
        <w:spacing w:line="240" w:lineRule="auto" w:before="65" w:after="0"/>
        <w:ind w:left="448" w:right="184" w:firstLine="0"/>
        <w:jc w:val="left"/>
      </w:pPr>
      <w:r>
        <w:rPr/>
        <w:t>Apelação</w:t>
      </w:r>
      <w:r>
        <w:rPr>
          <w:spacing w:val="-1"/>
        </w:rPr>
        <w:t> </w:t>
      </w:r>
      <w:r>
        <w:rPr/>
        <w:t>Cível Nº</w:t>
      </w:r>
      <w:r>
        <w:rPr>
          <w:spacing w:val="-2"/>
        </w:rPr>
        <w:t> </w:t>
      </w:r>
      <w:r>
        <w:rPr/>
        <w:t>0008361-55.2019.8.06.0112</w:t>
      </w:r>
      <w:r>
        <w:rPr>
          <w:spacing w:val="-1"/>
        </w:rPr>
        <w:t> </w:t>
      </w:r>
      <w:r>
        <w:rPr/>
        <w:t>- Apelação</w:t>
      </w:r>
      <w:r>
        <w:rPr>
          <w:spacing w:val="-1"/>
        </w:rPr>
        <w:t> </w:t>
      </w:r>
      <w:r>
        <w:rPr/>
        <w:t>Cível - Juazeiro</w:t>
      </w:r>
      <w:r>
        <w:rPr>
          <w:spacing w:val="-1"/>
        </w:rPr>
        <w:t> </w:t>
      </w:r>
      <w:r>
        <w:rPr/>
        <w:t>do</w:t>
      </w:r>
      <w:r>
        <w:rPr>
          <w:spacing w:val="-1"/>
        </w:rPr>
        <w:t> </w:t>
      </w:r>
      <w:r>
        <w:rPr/>
        <w:t>Norte/2ª</w:t>
      </w:r>
      <w:r>
        <w:rPr>
          <w:spacing w:val="-1"/>
        </w:rPr>
        <w:t> </w:t>
      </w:r>
      <w:r>
        <w:rPr/>
        <w:t>Vara de Família e Sucessões da Comarca de Juazeiro do Norte.</w:t>
      </w:r>
    </w:p>
    <w:p>
      <w:pPr>
        <w:spacing w:line="248" w:lineRule="exact" w:before="0"/>
        <w:ind w:left="448" w:right="0" w:firstLine="0"/>
        <w:jc w:val="left"/>
        <w:rPr>
          <w:sz w:val="22"/>
        </w:rPr>
      </w:pPr>
      <w:r>
        <w:rPr>
          <w:b/>
          <w:sz w:val="22"/>
        </w:rPr>
        <w:t>Apelante</w:t>
      </w:r>
      <w:r>
        <w:rPr>
          <w:sz w:val="22"/>
        </w:rPr>
        <w:t>:</w:t>
      </w:r>
      <w:r>
        <w:rPr>
          <w:spacing w:val="-3"/>
          <w:sz w:val="22"/>
        </w:rPr>
        <w:t> </w:t>
      </w:r>
      <w:r>
        <w:rPr>
          <w:sz w:val="22"/>
        </w:rPr>
        <w:t>R.</w:t>
      </w:r>
      <w:r>
        <w:rPr>
          <w:spacing w:val="-1"/>
          <w:sz w:val="22"/>
        </w:rPr>
        <w:t> </w:t>
      </w:r>
      <w:r>
        <w:rPr>
          <w:sz w:val="22"/>
        </w:rPr>
        <w:t>P.</w:t>
      </w:r>
      <w:r>
        <w:rPr>
          <w:spacing w:val="-4"/>
          <w:sz w:val="22"/>
        </w:rPr>
        <w:t> </w:t>
      </w:r>
      <w:r>
        <w:rPr>
          <w:sz w:val="22"/>
        </w:rPr>
        <w:t>de</w:t>
      </w:r>
      <w:r>
        <w:rPr>
          <w:spacing w:val="-1"/>
          <w:sz w:val="22"/>
        </w:rPr>
        <w:t> </w:t>
      </w:r>
      <w:r>
        <w:rPr>
          <w:spacing w:val="-5"/>
          <w:sz w:val="22"/>
        </w:rPr>
        <w:t>F..</w:t>
      </w:r>
    </w:p>
    <w:p>
      <w:pPr>
        <w:pStyle w:val="BodyText"/>
        <w:ind w:right="3292"/>
      </w:pPr>
      <w:r>
        <w:rPr/>
        <w:t>Advogado: Jefferson de Oliveira Lima (OAB: 35433/CE). Advogada: Anya Lima Penha de Brito (OAB: 19162/CE). Advogada: Yohanna Pontes Mendes (OAB: 37250/CE). </w:t>
      </w:r>
      <w:r>
        <w:rPr>
          <w:b/>
        </w:rPr>
        <w:t>Apelado</w:t>
      </w:r>
      <w:r>
        <w:rPr/>
        <w:t>:</w:t>
      </w:r>
      <w:r>
        <w:rPr>
          <w:spacing w:val="-4"/>
        </w:rPr>
        <w:t> </w:t>
      </w:r>
      <w:r>
        <w:rPr/>
        <w:t>J.</w:t>
      </w:r>
      <w:r>
        <w:rPr>
          <w:spacing w:val="-2"/>
        </w:rPr>
        <w:t> </w:t>
      </w:r>
      <w:r>
        <w:rPr/>
        <w:t>F.</w:t>
      </w:r>
      <w:r>
        <w:rPr>
          <w:spacing w:val="-2"/>
        </w:rPr>
        <w:t> </w:t>
      </w:r>
      <w:r>
        <w:rPr/>
        <w:t>B.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F.</w:t>
      </w:r>
      <w:r>
        <w:rPr>
          <w:spacing w:val="-2"/>
        </w:rPr>
        <w:t> </w:t>
      </w:r>
      <w:r>
        <w:rPr/>
        <w:t>R.</w:t>
      </w:r>
      <w:r>
        <w:rPr>
          <w:spacing w:val="-5"/>
        </w:rPr>
        <w:t> </w:t>
      </w:r>
      <w:r>
        <w:rPr/>
        <w:t>P.</w:t>
      </w:r>
      <w:r>
        <w:rPr>
          <w:spacing w:val="-5"/>
        </w:rPr>
        <w:t> </w:t>
      </w:r>
      <w:r>
        <w:rPr/>
        <w:t>J.</w:t>
      </w:r>
      <w:r>
        <w:rPr>
          <w:spacing w:val="-2"/>
        </w:rPr>
        <w:t> </w:t>
      </w:r>
      <w:r>
        <w:rPr/>
        <w:t>B.</w:t>
      </w:r>
      <w:r>
        <w:rPr>
          <w:spacing w:val="-2"/>
        </w:rPr>
        <w:t> </w:t>
      </w:r>
      <w:r>
        <w:rPr/>
        <w:t>dos</w:t>
      </w:r>
      <w:r>
        <w:rPr>
          <w:spacing w:val="-2"/>
        </w:rPr>
        <w:t> </w:t>
      </w:r>
      <w:r>
        <w:rPr/>
        <w:t>S..</w:t>
      </w:r>
      <w:r>
        <w:rPr>
          <w:spacing w:val="-2"/>
        </w:rPr>
        <w:t> </w:t>
      </w:r>
      <w:r>
        <w:rPr/>
        <w:t>Apelada:</w:t>
      </w:r>
      <w:r>
        <w:rPr>
          <w:spacing w:val="-4"/>
        </w:rPr>
        <w:t> </w:t>
      </w:r>
      <w:r>
        <w:rPr/>
        <w:t>J.</w:t>
      </w:r>
      <w:r>
        <w:rPr>
          <w:spacing w:val="-5"/>
        </w:rPr>
        <w:t> </w:t>
      </w:r>
      <w:r>
        <w:rPr/>
        <w:t>B.</w:t>
      </w:r>
      <w:r>
        <w:rPr>
          <w:spacing w:val="-2"/>
        </w:rPr>
        <w:t> </w:t>
      </w:r>
      <w:r>
        <w:rPr/>
        <w:t>dos</w:t>
      </w:r>
      <w:r>
        <w:rPr>
          <w:spacing w:val="-2"/>
        </w:rPr>
        <w:t> </w:t>
      </w:r>
      <w:r>
        <w:rPr/>
        <w:t>S.. Advogado: Sérgio Quezado Gurgel e Silva (OAB: 28561/CE). Relator(a): LIRA RAMOS DE OLIVEIRA</w:t>
      </w:r>
    </w:p>
    <w:p>
      <w:pPr>
        <w:pStyle w:val="BodyText"/>
        <w:ind w:left="0"/>
      </w:pPr>
    </w:p>
    <w:p>
      <w:pPr>
        <w:pStyle w:val="BodyText"/>
        <w:spacing w:before="4"/>
        <w:ind w:left="0"/>
      </w:pPr>
    </w:p>
    <w:p>
      <w:pPr>
        <w:pStyle w:val="Heading2"/>
        <w:numPr>
          <w:ilvl w:val="0"/>
          <w:numId w:val="2"/>
        </w:numPr>
        <w:tabs>
          <w:tab w:pos="798" w:val="left" w:leader="none"/>
        </w:tabs>
        <w:spacing w:line="240" w:lineRule="auto" w:before="0" w:after="0"/>
        <w:ind w:left="448" w:right="804" w:firstLine="0"/>
        <w:jc w:val="left"/>
      </w:pPr>
      <w:r>
        <w:rPr/>
        <w:t>Agravo</w:t>
      </w:r>
      <w:r>
        <w:rPr>
          <w:spacing w:val="-3"/>
        </w:rPr>
        <w:t> </w:t>
      </w:r>
      <w:r>
        <w:rPr/>
        <w:t>Interno</w:t>
      </w:r>
      <w:r>
        <w:rPr>
          <w:spacing w:val="-4"/>
        </w:rPr>
        <w:t> </w:t>
      </w:r>
      <w:r>
        <w:rPr/>
        <w:t>Cível</w:t>
      </w:r>
      <w:r>
        <w:rPr>
          <w:spacing w:val="40"/>
        </w:rPr>
        <w:t> </w:t>
      </w:r>
      <w:r>
        <w:rPr/>
        <w:t>Nº</w:t>
      </w:r>
      <w:r>
        <w:rPr>
          <w:spacing w:val="-4"/>
        </w:rPr>
        <w:t> </w:t>
      </w:r>
      <w:r>
        <w:rPr/>
        <w:t>0051327-88.2021.8.06.0071/50000</w:t>
      </w:r>
      <w:r>
        <w:rPr>
          <w:spacing w:val="40"/>
        </w:rPr>
        <w:t> </w:t>
      </w:r>
      <w:r>
        <w:rPr/>
        <w:t>-</w:t>
      </w:r>
      <w:r>
        <w:rPr>
          <w:spacing w:val="-3"/>
        </w:rPr>
        <w:t> </w:t>
      </w:r>
      <w:r>
        <w:rPr/>
        <w:t>Crato/1ª</w:t>
      </w:r>
      <w:r>
        <w:rPr>
          <w:spacing w:val="-3"/>
        </w:rPr>
        <w:t> </w:t>
      </w:r>
      <w:r>
        <w:rPr/>
        <w:t>Vara</w:t>
      </w:r>
      <w:r>
        <w:rPr>
          <w:spacing w:val="-4"/>
        </w:rPr>
        <w:t> </w:t>
      </w:r>
      <w:r>
        <w:rPr/>
        <w:t>Cível</w:t>
      </w:r>
      <w:r>
        <w:rPr>
          <w:spacing w:val="-3"/>
        </w:rPr>
        <w:t> </w:t>
      </w:r>
      <w:r>
        <w:rPr/>
        <w:t>da Comarca de Crato.</w:t>
      </w:r>
    </w:p>
    <w:p>
      <w:pPr>
        <w:pStyle w:val="BodyText"/>
        <w:ind w:right="4331"/>
      </w:pPr>
      <w:r>
        <w:rPr>
          <w:b/>
        </w:rPr>
        <w:t>Agravante</w:t>
      </w:r>
      <w:r>
        <w:rPr/>
        <w:t>: Carla Daniele Ferreira da Silva. Advogado:</w:t>
      </w:r>
      <w:r>
        <w:rPr>
          <w:spacing w:val="-7"/>
        </w:rPr>
        <w:t> </w:t>
      </w:r>
      <w:r>
        <w:rPr/>
        <w:t>Alexei</w:t>
      </w:r>
      <w:r>
        <w:rPr>
          <w:spacing w:val="-9"/>
        </w:rPr>
        <w:t> </w:t>
      </w:r>
      <w:r>
        <w:rPr/>
        <w:t>Teixeira</w:t>
      </w:r>
      <w:r>
        <w:rPr>
          <w:spacing w:val="-9"/>
        </w:rPr>
        <w:t> </w:t>
      </w:r>
      <w:r>
        <w:rPr/>
        <w:t>Lima</w:t>
      </w:r>
      <w:r>
        <w:rPr>
          <w:spacing w:val="-7"/>
        </w:rPr>
        <w:t> </w:t>
      </w:r>
      <w:r>
        <w:rPr/>
        <w:t>(OAB:</w:t>
      </w:r>
      <w:r>
        <w:rPr>
          <w:spacing w:val="-7"/>
        </w:rPr>
        <w:t> </w:t>
      </w:r>
      <w:r>
        <w:rPr/>
        <w:t>14003/CE). </w:t>
      </w:r>
      <w:r>
        <w:rPr>
          <w:b/>
        </w:rPr>
        <w:t>Agravado</w:t>
      </w:r>
      <w:r>
        <w:rPr/>
        <w:t>: Banco J. Safra S/A.</w:t>
      </w:r>
    </w:p>
    <w:p>
      <w:pPr>
        <w:pStyle w:val="BodyText"/>
        <w:ind w:right="2693"/>
      </w:pPr>
      <w:r>
        <w:rPr/>
        <w:t>Advogado:</w:t>
      </w:r>
      <w:r>
        <w:rPr>
          <w:spacing w:val="-7"/>
        </w:rPr>
        <w:t> </w:t>
      </w:r>
      <w:r>
        <w:rPr/>
        <w:t>José</w:t>
      </w:r>
      <w:r>
        <w:rPr>
          <w:spacing w:val="-6"/>
        </w:rPr>
        <w:t> </w:t>
      </w:r>
      <w:r>
        <w:rPr/>
        <w:t>Carlos</w:t>
      </w:r>
      <w:r>
        <w:rPr>
          <w:spacing w:val="-6"/>
        </w:rPr>
        <w:t> </w:t>
      </w:r>
      <w:r>
        <w:rPr/>
        <w:t>Skrzyszowski</w:t>
      </w:r>
      <w:r>
        <w:rPr>
          <w:spacing w:val="-5"/>
        </w:rPr>
        <w:t> </w:t>
      </w:r>
      <w:r>
        <w:rPr/>
        <w:t>Junior</w:t>
      </w:r>
      <w:r>
        <w:rPr>
          <w:spacing w:val="-7"/>
        </w:rPr>
        <w:t> </w:t>
      </w:r>
      <w:r>
        <w:rPr/>
        <w:t>(OAB:</w:t>
      </w:r>
      <w:r>
        <w:rPr>
          <w:spacing w:val="-5"/>
        </w:rPr>
        <w:t> </w:t>
      </w:r>
      <w:r>
        <w:rPr/>
        <w:t>26502A/CE). Relator(a): LIRA RAMOS DE OLIVEIRA</w:t>
      </w:r>
    </w:p>
    <w:p>
      <w:pPr>
        <w:pStyle w:val="BodyText"/>
        <w:ind w:left="0"/>
      </w:pPr>
    </w:p>
    <w:p>
      <w:pPr>
        <w:pStyle w:val="BodyText"/>
        <w:spacing w:before="3"/>
        <w:ind w:left="0"/>
      </w:pPr>
    </w:p>
    <w:p>
      <w:pPr>
        <w:pStyle w:val="ListParagraph"/>
        <w:numPr>
          <w:ilvl w:val="0"/>
          <w:numId w:val="2"/>
        </w:numPr>
        <w:tabs>
          <w:tab w:pos="798" w:val="left" w:leader="none"/>
        </w:tabs>
        <w:spacing w:line="237" w:lineRule="auto" w:before="0" w:after="0"/>
        <w:ind w:left="448" w:right="1845" w:firstLine="0"/>
        <w:jc w:val="left"/>
        <w:rPr>
          <w:sz w:val="22"/>
        </w:rPr>
      </w:pPr>
      <w:r>
        <w:rPr>
          <w:b/>
          <w:sz w:val="22"/>
        </w:rPr>
        <w:t>Apelação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Cível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Nº</w:t>
      </w:r>
      <w:r>
        <w:rPr>
          <w:b/>
          <w:spacing w:val="-6"/>
          <w:sz w:val="22"/>
        </w:rPr>
        <w:t> </w:t>
      </w:r>
      <w:r>
        <w:rPr>
          <w:b/>
          <w:sz w:val="22"/>
        </w:rPr>
        <w:t>0205897-58.2015.8.06.0001</w:t>
      </w:r>
      <w:r>
        <w:rPr>
          <w:b/>
          <w:spacing w:val="40"/>
          <w:sz w:val="22"/>
        </w:rPr>
        <w:t> </w:t>
      </w:r>
      <w:r>
        <w:rPr>
          <w:b/>
          <w:sz w:val="22"/>
        </w:rPr>
        <w:t>-</w:t>
      </w:r>
      <w:r>
        <w:rPr>
          <w:b/>
          <w:spacing w:val="-6"/>
          <w:sz w:val="22"/>
        </w:rPr>
        <w:t> </w:t>
      </w:r>
      <w:r>
        <w:rPr>
          <w:b/>
          <w:sz w:val="22"/>
        </w:rPr>
        <w:t>Fortaleza/10ª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Vara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Cível. Apelante</w:t>
      </w:r>
      <w:r>
        <w:rPr>
          <w:sz w:val="22"/>
        </w:rPr>
        <w:t>: Jose Teixeira da Silva Filho.</w:t>
      </w:r>
    </w:p>
    <w:p>
      <w:pPr>
        <w:pStyle w:val="BodyText"/>
        <w:ind w:right="3292"/>
      </w:pPr>
      <w:r>
        <w:rPr/>
        <w:t>Advogado:</w:t>
      </w:r>
      <w:r>
        <w:rPr>
          <w:spacing w:val="-4"/>
        </w:rPr>
        <w:t> </w:t>
      </w:r>
      <w:r>
        <w:rPr/>
        <w:t>Luiz</w:t>
      </w:r>
      <w:r>
        <w:rPr>
          <w:spacing w:val="-9"/>
        </w:rPr>
        <w:t> </w:t>
      </w:r>
      <w:r>
        <w:rPr/>
        <w:t>Valdemiro</w:t>
      </w:r>
      <w:r>
        <w:rPr>
          <w:spacing w:val="-8"/>
        </w:rPr>
        <w:t> </w:t>
      </w:r>
      <w:r>
        <w:rPr/>
        <w:t>Soares</w:t>
      </w:r>
      <w:r>
        <w:rPr>
          <w:spacing w:val="-5"/>
        </w:rPr>
        <w:t> </w:t>
      </w:r>
      <w:r>
        <w:rPr/>
        <w:t>Costa</w:t>
      </w:r>
      <w:r>
        <w:rPr>
          <w:spacing w:val="-5"/>
        </w:rPr>
        <w:t> </w:t>
      </w:r>
      <w:r>
        <w:rPr/>
        <w:t>(OAB:</w:t>
      </w:r>
      <w:r>
        <w:rPr>
          <w:spacing w:val="-7"/>
        </w:rPr>
        <w:t> </w:t>
      </w:r>
      <w:r>
        <w:rPr/>
        <w:t>14458/CE). Advogado: José Maria Vale Sampaio (OAB: 13500/CE).</w:t>
      </w:r>
    </w:p>
    <w:p>
      <w:pPr>
        <w:spacing w:line="252" w:lineRule="exact" w:before="0"/>
        <w:ind w:left="448" w:right="0" w:firstLine="0"/>
        <w:jc w:val="left"/>
        <w:rPr>
          <w:sz w:val="22"/>
        </w:rPr>
      </w:pPr>
      <w:r>
        <w:rPr>
          <w:b/>
          <w:sz w:val="22"/>
        </w:rPr>
        <w:t>Apelado</w:t>
      </w:r>
      <w:r>
        <w:rPr>
          <w:sz w:val="22"/>
        </w:rPr>
        <w:t>:</w:t>
      </w:r>
      <w:r>
        <w:rPr>
          <w:spacing w:val="-2"/>
          <w:sz w:val="22"/>
        </w:rPr>
        <w:t> </w:t>
      </w:r>
      <w:r>
        <w:rPr>
          <w:sz w:val="22"/>
        </w:rPr>
        <w:t>Banco</w:t>
      </w:r>
      <w:r>
        <w:rPr>
          <w:spacing w:val="-6"/>
          <w:sz w:val="22"/>
        </w:rPr>
        <w:t> </w:t>
      </w:r>
      <w:r>
        <w:rPr>
          <w:sz w:val="22"/>
        </w:rPr>
        <w:t>do</w:t>
      </w:r>
      <w:r>
        <w:rPr>
          <w:spacing w:val="-3"/>
          <w:sz w:val="22"/>
        </w:rPr>
        <w:t> </w:t>
      </w:r>
      <w:r>
        <w:rPr>
          <w:sz w:val="22"/>
        </w:rPr>
        <w:t>Brasil</w:t>
      </w:r>
      <w:r>
        <w:rPr>
          <w:spacing w:val="-4"/>
          <w:sz w:val="22"/>
        </w:rPr>
        <w:t> S/A.</w:t>
      </w:r>
    </w:p>
    <w:p>
      <w:pPr>
        <w:pStyle w:val="BodyText"/>
        <w:ind w:right="3887"/>
      </w:pPr>
      <w:r>
        <w:rPr/>
        <w:t>Advogado:</w:t>
      </w:r>
      <w:r>
        <w:rPr>
          <w:spacing w:val="-6"/>
        </w:rPr>
        <w:t> </w:t>
      </w:r>
      <w:r>
        <w:rPr/>
        <w:t>David</w:t>
      </w:r>
      <w:r>
        <w:rPr>
          <w:spacing w:val="-7"/>
        </w:rPr>
        <w:t> </w:t>
      </w:r>
      <w:r>
        <w:rPr/>
        <w:t>Sombra</w:t>
      </w:r>
      <w:r>
        <w:rPr>
          <w:spacing w:val="-9"/>
        </w:rPr>
        <w:t> </w:t>
      </w:r>
      <w:r>
        <w:rPr/>
        <w:t>Peixoto</w:t>
      </w:r>
      <w:r>
        <w:rPr>
          <w:spacing w:val="-7"/>
        </w:rPr>
        <w:t> </w:t>
      </w:r>
      <w:r>
        <w:rPr/>
        <w:t>(OAB:</w:t>
      </w:r>
      <w:r>
        <w:rPr>
          <w:spacing w:val="-9"/>
        </w:rPr>
        <w:t> </w:t>
      </w:r>
      <w:r>
        <w:rPr/>
        <w:t>16477/CE). Relator(a): LIRA RAMOS DE OLIVEIRA</w:t>
      </w:r>
    </w:p>
    <w:p>
      <w:pPr>
        <w:pStyle w:val="BodyText"/>
        <w:spacing w:before="3"/>
        <w:ind w:left="0"/>
      </w:pPr>
    </w:p>
    <w:p>
      <w:pPr>
        <w:pStyle w:val="Heading2"/>
        <w:spacing w:before="1"/>
        <w:ind w:right="221"/>
      </w:pPr>
      <w:r>
        <w:rPr/>
        <w:t>23</w:t>
      </w:r>
      <w:r>
        <w:rPr>
          <w:spacing w:val="-3"/>
        </w:rPr>
        <w:t> </w:t>
      </w:r>
      <w:r>
        <w:rPr/>
        <w:t>-</w:t>
      </w:r>
      <w:r>
        <w:rPr>
          <w:spacing w:val="-2"/>
        </w:rPr>
        <w:t> </w:t>
      </w:r>
      <w:r>
        <w:rPr/>
        <w:t>Apelação</w:t>
      </w:r>
      <w:r>
        <w:rPr>
          <w:spacing w:val="-3"/>
        </w:rPr>
        <w:t> </w:t>
      </w:r>
      <w:r>
        <w:rPr/>
        <w:t>Cível</w:t>
      </w:r>
      <w:r>
        <w:rPr>
          <w:spacing w:val="-2"/>
        </w:rPr>
        <w:t> </w:t>
      </w:r>
      <w:r>
        <w:rPr/>
        <w:t>Nº</w:t>
      </w:r>
      <w:r>
        <w:rPr>
          <w:spacing w:val="-4"/>
        </w:rPr>
        <w:t> </w:t>
      </w:r>
      <w:r>
        <w:rPr/>
        <w:t>0016346-37.2017.8.06.0115</w:t>
      </w:r>
      <w:r>
        <w:rPr>
          <w:spacing w:val="-3"/>
        </w:rPr>
        <w:t> </w:t>
      </w:r>
      <w:r>
        <w:rPr/>
        <w:t>-</w:t>
      </w:r>
      <w:r>
        <w:rPr>
          <w:spacing w:val="-4"/>
        </w:rPr>
        <w:t> </w:t>
      </w:r>
      <w:r>
        <w:rPr/>
        <w:t>Limoeiro</w:t>
      </w:r>
      <w:r>
        <w:rPr>
          <w:spacing w:val="-3"/>
        </w:rPr>
        <w:t> </w:t>
      </w:r>
      <w:r>
        <w:rPr/>
        <w:t>do</w:t>
      </w:r>
      <w:r>
        <w:rPr>
          <w:spacing w:val="-3"/>
        </w:rPr>
        <w:t> </w:t>
      </w:r>
      <w:r>
        <w:rPr/>
        <w:t>Norte/2ª</w:t>
      </w:r>
      <w:r>
        <w:rPr>
          <w:spacing w:val="-3"/>
        </w:rPr>
        <w:t> </w:t>
      </w:r>
      <w:r>
        <w:rPr/>
        <w:t>Vara</w:t>
      </w:r>
      <w:r>
        <w:rPr>
          <w:spacing w:val="-3"/>
        </w:rPr>
        <w:t> </w:t>
      </w:r>
      <w:r>
        <w:rPr/>
        <w:t>Cível</w:t>
      </w:r>
      <w:r>
        <w:rPr>
          <w:spacing w:val="-2"/>
        </w:rPr>
        <w:t> </w:t>
      </w:r>
      <w:r>
        <w:rPr/>
        <w:t>da Comarca de Limoeiro do Norte.</w:t>
      </w:r>
    </w:p>
    <w:p>
      <w:pPr>
        <w:spacing w:line="249" w:lineRule="exact" w:before="0"/>
        <w:ind w:left="448" w:right="0" w:firstLine="0"/>
        <w:jc w:val="left"/>
        <w:rPr>
          <w:sz w:val="22"/>
        </w:rPr>
      </w:pPr>
      <w:r>
        <w:rPr>
          <w:b/>
          <w:sz w:val="22"/>
        </w:rPr>
        <w:t>Apelante</w:t>
      </w:r>
      <w:r>
        <w:rPr>
          <w:sz w:val="22"/>
        </w:rPr>
        <w:t>:</w:t>
      </w:r>
      <w:r>
        <w:rPr>
          <w:spacing w:val="-3"/>
          <w:sz w:val="22"/>
        </w:rPr>
        <w:t> </w:t>
      </w:r>
      <w:r>
        <w:rPr>
          <w:sz w:val="22"/>
        </w:rPr>
        <w:t>Banco</w:t>
      </w:r>
      <w:r>
        <w:rPr>
          <w:spacing w:val="-4"/>
          <w:sz w:val="22"/>
        </w:rPr>
        <w:t> </w:t>
      </w:r>
      <w:r>
        <w:rPr>
          <w:sz w:val="22"/>
        </w:rPr>
        <w:t>Bradesco</w:t>
      </w:r>
      <w:r>
        <w:rPr>
          <w:spacing w:val="-6"/>
          <w:sz w:val="22"/>
        </w:rPr>
        <w:t> </w:t>
      </w:r>
      <w:r>
        <w:rPr>
          <w:spacing w:val="-4"/>
          <w:sz w:val="22"/>
        </w:rPr>
        <w:t>S/A.</w:t>
      </w:r>
    </w:p>
    <w:p>
      <w:pPr>
        <w:pStyle w:val="BodyText"/>
        <w:spacing w:line="252" w:lineRule="exact" w:before="1"/>
        <w:ind w:left="503"/>
      </w:pPr>
      <w:r>
        <w:rPr/>
        <w:t>Advogado:</w:t>
      </w:r>
      <w:r>
        <w:rPr>
          <w:spacing w:val="-4"/>
        </w:rPr>
        <w:t> </w:t>
      </w:r>
      <w:r>
        <w:rPr/>
        <w:t>Francisco</w:t>
      </w:r>
      <w:r>
        <w:rPr>
          <w:spacing w:val="-4"/>
        </w:rPr>
        <w:t> </w:t>
      </w:r>
      <w:r>
        <w:rPr/>
        <w:t>Sampaio</w:t>
      </w:r>
      <w:r>
        <w:rPr>
          <w:spacing w:val="-4"/>
        </w:rPr>
        <w:t> </w:t>
      </w:r>
      <w:r>
        <w:rPr/>
        <w:t>de</w:t>
      </w:r>
      <w:r>
        <w:rPr>
          <w:spacing w:val="-5"/>
        </w:rPr>
        <w:t> </w:t>
      </w:r>
      <w:r>
        <w:rPr/>
        <w:t>Menezes</w:t>
      </w:r>
      <w:r>
        <w:rPr>
          <w:spacing w:val="-6"/>
        </w:rPr>
        <w:t> </w:t>
      </w:r>
      <w:r>
        <w:rPr/>
        <w:t>Júnior</w:t>
      </w:r>
      <w:r>
        <w:rPr>
          <w:spacing w:val="-4"/>
        </w:rPr>
        <w:t> </w:t>
      </w:r>
      <w:r>
        <w:rPr/>
        <w:t>(OAB:</w:t>
      </w:r>
      <w:r>
        <w:rPr>
          <w:spacing w:val="-3"/>
        </w:rPr>
        <w:t> </w:t>
      </w:r>
      <w:r>
        <w:rPr>
          <w:spacing w:val="-2"/>
        </w:rPr>
        <w:t>9075/CE).</w:t>
      </w:r>
    </w:p>
    <w:p>
      <w:pPr>
        <w:spacing w:line="252" w:lineRule="exact" w:before="0"/>
        <w:ind w:left="448" w:right="0" w:firstLine="0"/>
        <w:jc w:val="left"/>
        <w:rPr>
          <w:sz w:val="22"/>
        </w:rPr>
      </w:pPr>
      <w:r>
        <w:rPr>
          <w:b/>
          <w:sz w:val="22"/>
        </w:rPr>
        <w:t>Apelado</w:t>
      </w:r>
      <w:r>
        <w:rPr>
          <w:sz w:val="22"/>
        </w:rPr>
        <w:t>:</w:t>
      </w:r>
      <w:r>
        <w:rPr>
          <w:spacing w:val="-3"/>
          <w:sz w:val="22"/>
        </w:rPr>
        <w:t> </w:t>
      </w:r>
      <w:r>
        <w:rPr>
          <w:sz w:val="22"/>
        </w:rPr>
        <w:t>Edmar</w:t>
      </w:r>
      <w:r>
        <w:rPr>
          <w:spacing w:val="-3"/>
          <w:sz w:val="22"/>
        </w:rPr>
        <w:t> </w:t>
      </w:r>
      <w:r>
        <w:rPr>
          <w:sz w:val="22"/>
        </w:rPr>
        <w:t>da</w:t>
      </w:r>
      <w:r>
        <w:rPr>
          <w:spacing w:val="-4"/>
          <w:sz w:val="22"/>
        </w:rPr>
        <w:t> </w:t>
      </w:r>
      <w:r>
        <w:rPr>
          <w:sz w:val="22"/>
        </w:rPr>
        <w:t>Silva</w:t>
      </w:r>
      <w:r>
        <w:rPr>
          <w:spacing w:val="-5"/>
          <w:sz w:val="22"/>
        </w:rPr>
        <w:t> </w:t>
      </w:r>
      <w:r>
        <w:rPr>
          <w:spacing w:val="-2"/>
          <w:sz w:val="22"/>
        </w:rPr>
        <w:t>Brandao.</w:t>
      </w:r>
    </w:p>
    <w:p>
      <w:pPr>
        <w:pStyle w:val="BodyText"/>
        <w:ind w:right="3887"/>
      </w:pPr>
      <w:r>
        <w:rPr/>
        <w:t>Advogada:</w:t>
      </w:r>
      <w:r>
        <w:rPr>
          <w:spacing w:val="-7"/>
        </w:rPr>
        <w:t> </w:t>
      </w:r>
      <w:r>
        <w:rPr/>
        <w:t>Raphaela</w:t>
      </w:r>
      <w:r>
        <w:rPr>
          <w:spacing w:val="-8"/>
        </w:rPr>
        <w:t> </w:t>
      </w:r>
      <w:r>
        <w:rPr/>
        <w:t>Barros</w:t>
      </w:r>
      <w:r>
        <w:rPr>
          <w:spacing w:val="-8"/>
        </w:rPr>
        <w:t> </w:t>
      </w:r>
      <w:r>
        <w:rPr/>
        <w:t>Gadelha</w:t>
      </w:r>
      <w:r>
        <w:rPr>
          <w:spacing w:val="-10"/>
        </w:rPr>
        <w:t> </w:t>
      </w:r>
      <w:r>
        <w:rPr/>
        <w:t>(OAB:</w:t>
      </w:r>
      <w:r>
        <w:rPr>
          <w:spacing w:val="-7"/>
        </w:rPr>
        <w:t> </w:t>
      </w:r>
      <w:r>
        <w:rPr/>
        <w:t>22427/CE). Advogada: Sabrina Brindeiro Lima (OAB: 39194/CE). Relator(a): LIRA RAMOS DE OLIVEIRA</w:t>
      </w:r>
    </w:p>
    <w:p>
      <w:pPr>
        <w:pStyle w:val="BodyText"/>
        <w:spacing w:before="9"/>
        <w:ind w:left="0"/>
      </w:pPr>
    </w:p>
    <w:p>
      <w:pPr>
        <w:pStyle w:val="ListParagraph"/>
        <w:numPr>
          <w:ilvl w:val="0"/>
          <w:numId w:val="3"/>
        </w:numPr>
        <w:tabs>
          <w:tab w:pos="798" w:val="left" w:leader="none"/>
        </w:tabs>
        <w:spacing w:line="235" w:lineRule="auto" w:before="0" w:after="0"/>
        <w:ind w:left="448" w:right="1057" w:firstLine="0"/>
        <w:jc w:val="left"/>
        <w:rPr>
          <w:sz w:val="22"/>
        </w:rPr>
      </w:pPr>
      <w:r>
        <w:rPr>
          <w:b/>
          <w:sz w:val="22"/>
        </w:rPr>
        <w:t>Agravo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de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Instrumento</w:t>
      </w:r>
      <w:r>
        <w:rPr>
          <w:b/>
          <w:spacing w:val="40"/>
          <w:sz w:val="22"/>
        </w:rPr>
        <w:t> </w:t>
      </w:r>
      <w:r>
        <w:rPr>
          <w:b/>
          <w:sz w:val="22"/>
        </w:rPr>
        <w:t>Nº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0627169-36.2021.8.06.0000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-</w:t>
      </w:r>
      <w:r>
        <w:rPr>
          <w:b/>
          <w:spacing w:val="-8"/>
          <w:sz w:val="22"/>
        </w:rPr>
        <w:t> </w:t>
      </w:r>
      <w:r>
        <w:rPr>
          <w:b/>
          <w:sz w:val="22"/>
        </w:rPr>
        <w:t>Fortaleza/27ª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Vara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Cível. Agravante</w:t>
      </w:r>
      <w:r>
        <w:rPr>
          <w:sz w:val="22"/>
        </w:rPr>
        <w:t>: AMIL - Assistência Médica Internacional S/A.</w:t>
      </w:r>
    </w:p>
    <w:p>
      <w:pPr>
        <w:pStyle w:val="BodyText"/>
        <w:spacing w:line="252" w:lineRule="exact" w:before="2"/>
      </w:pPr>
      <w:r>
        <w:rPr/>
        <w:t>Advogado:</w:t>
      </w:r>
      <w:r>
        <w:rPr>
          <w:spacing w:val="-6"/>
        </w:rPr>
        <w:t> </w:t>
      </w:r>
      <w:r>
        <w:rPr/>
        <w:t>Antônio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Moraes</w:t>
      </w:r>
      <w:r>
        <w:rPr>
          <w:spacing w:val="-5"/>
        </w:rPr>
        <w:t> </w:t>
      </w:r>
      <w:r>
        <w:rPr/>
        <w:t>Dourado</w:t>
      </w:r>
      <w:r>
        <w:rPr>
          <w:spacing w:val="-4"/>
        </w:rPr>
        <w:t> </w:t>
      </w:r>
      <w:r>
        <w:rPr/>
        <w:t>Neto</w:t>
      </w:r>
      <w:r>
        <w:rPr>
          <w:spacing w:val="-7"/>
        </w:rPr>
        <w:t> </w:t>
      </w:r>
      <w:r>
        <w:rPr/>
        <w:t>(OAB:</w:t>
      </w:r>
      <w:r>
        <w:rPr>
          <w:spacing w:val="-3"/>
        </w:rPr>
        <w:t> </w:t>
      </w:r>
      <w:r>
        <w:rPr>
          <w:spacing w:val="-2"/>
        </w:rPr>
        <w:t>30142A/CE).</w:t>
      </w:r>
    </w:p>
    <w:p>
      <w:pPr>
        <w:spacing w:line="252" w:lineRule="exact" w:before="0"/>
        <w:ind w:left="448" w:right="0" w:firstLine="0"/>
        <w:jc w:val="left"/>
        <w:rPr>
          <w:sz w:val="22"/>
        </w:rPr>
      </w:pPr>
      <w:r>
        <w:rPr>
          <w:b/>
          <w:sz w:val="22"/>
        </w:rPr>
        <w:t>Agravado</w:t>
      </w:r>
      <w:r>
        <w:rPr>
          <w:sz w:val="22"/>
        </w:rPr>
        <w:t>:</w:t>
      </w:r>
      <w:r>
        <w:rPr>
          <w:spacing w:val="-7"/>
          <w:sz w:val="22"/>
        </w:rPr>
        <w:t> </w:t>
      </w:r>
      <w:r>
        <w:rPr>
          <w:sz w:val="22"/>
        </w:rPr>
        <w:t>Eudasio</w:t>
      </w:r>
      <w:r>
        <w:rPr>
          <w:spacing w:val="-5"/>
          <w:sz w:val="22"/>
        </w:rPr>
        <w:t> </w:t>
      </w:r>
      <w:r>
        <w:rPr>
          <w:sz w:val="22"/>
        </w:rPr>
        <w:t>Ferreira</w:t>
      </w:r>
      <w:r>
        <w:rPr>
          <w:spacing w:val="-4"/>
          <w:sz w:val="22"/>
        </w:rPr>
        <w:t> Lima.</w:t>
      </w:r>
    </w:p>
    <w:p>
      <w:pPr>
        <w:pStyle w:val="BodyText"/>
        <w:spacing w:before="2"/>
        <w:ind w:right="4151"/>
        <w:jc w:val="both"/>
      </w:pPr>
      <w:r>
        <w:rPr/>
        <w:t>Advogado:</w:t>
      </w:r>
      <w:r>
        <w:rPr>
          <w:spacing w:val="-7"/>
        </w:rPr>
        <w:t> </w:t>
      </w:r>
      <w:r>
        <w:rPr/>
        <w:t>Daniel</w:t>
      </w:r>
      <w:r>
        <w:rPr>
          <w:spacing w:val="-7"/>
        </w:rPr>
        <w:t> </w:t>
      </w:r>
      <w:r>
        <w:rPr/>
        <w:t>Sucupira</w:t>
      </w:r>
      <w:r>
        <w:rPr>
          <w:spacing w:val="-10"/>
        </w:rPr>
        <w:t> </w:t>
      </w:r>
      <w:r>
        <w:rPr/>
        <w:t>Barreto</w:t>
      </w:r>
      <w:r>
        <w:rPr>
          <w:spacing w:val="-10"/>
        </w:rPr>
        <w:t> </w:t>
      </w:r>
      <w:r>
        <w:rPr/>
        <w:t>(OAB:</w:t>
      </w:r>
      <w:r>
        <w:rPr>
          <w:spacing w:val="-7"/>
        </w:rPr>
        <w:t> </w:t>
      </w:r>
      <w:r>
        <w:rPr/>
        <w:t>17070/CE). Advogada: Juliana Carlos Nobrega (OAB: 28401/CE). Relator(a): LIRA RAMOS DE OLIVEIRA</w:t>
      </w:r>
    </w:p>
    <w:p>
      <w:pPr>
        <w:pStyle w:val="BodyText"/>
        <w:ind w:left="0"/>
      </w:pPr>
    </w:p>
    <w:p>
      <w:pPr>
        <w:pStyle w:val="BodyText"/>
        <w:spacing w:before="4"/>
        <w:ind w:left="0"/>
      </w:pPr>
    </w:p>
    <w:p>
      <w:pPr>
        <w:pStyle w:val="Heading2"/>
        <w:numPr>
          <w:ilvl w:val="0"/>
          <w:numId w:val="3"/>
        </w:numPr>
        <w:tabs>
          <w:tab w:pos="798" w:val="left" w:leader="none"/>
        </w:tabs>
        <w:spacing w:line="250" w:lineRule="exact" w:before="1" w:after="0"/>
        <w:ind w:left="798" w:right="0" w:hanging="350"/>
        <w:jc w:val="left"/>
      </w:pPr>
      <w:r>
        <w:rPr/>
        <w:t>Apelação</w:t>
      </w:r>
      <w:r>
        <w:rPr>
          <w:spacing w:val="-7"/>
        </w:rPr>
        <w:t> </w:t>
      </w:r>
      <w:r>
        <w:rPr/>
        <w:t>Cível</w:t>
      </w:r>
      <w:r>
        <w:rPr>
          <w:spacing w:val="-4"/>
        </w:rPr>
        <w:t> </w:t>
      </w:r>
      <w:r>
        <w:rPr/>
        <w:t>Nº</w:t>
      </w:r>
      <w:r>
        <w:rPr>
          <w:spacing w:val="-5"/>
        </w:rPr>
        <w:t> </w:t>
      </w:r>
      <w:r>
        <w:rPr/>
        <w:t>0182348-14.2018.8.06.0001</w:t>
      </w:r>
      <w:r>
        <w:rPr>
          <w:spacing w:val="46"/>
        </w:rPr>
        <w:t> </w:t>
      </w:r>
      <w:r>
        <w:rPr/>
        <w:t>-</w:t>
      </w:r>
      <w:r>
        <w:rPr>
          <w:spacing w:val="-5"/>
        </w:rPr>
        <w:t> </w:t>
      </w:r>
      <w:r>
        <w:rPr/>
        <w:t>Fortaleza/10ª</w:t>
      </w:r>
      <w:r>
        <w:rPr>
          <w:spacing w:val="-5"/>
        </w:rPr>
        <w:t> </w:t>
      </w:r>
      <w:r>
        <w:rPr/>
        <w:t>Vara</w:t>
      </w:r>
      <w:r>
        <w:rPr>
          <w:spacing w:val="-4"/>
        </w:rPr>
        <w:t> </w:t>
      </w:r>
      <w:r>
        <w:rPr>
          <w:spacing w:val="-2"/>
        </w:rPr>
        <w:t>Cível.</w:t>
      </w:r>
    </w:p>
    <w:p>
      <w:pPr>
        <w:pStyle w:val="BodyText"/>
        <w:spacing w:line="242" w:lineRule="auto"/>
      </w:pPr>
      <w:r>
        <w:rPr>
          <w:b/>
        </w:rPr>
        <w:t>Apelante</w:t>
      </w:r>
      <w:r>
        <w:rPr/>
        <w:t>:</w:t>
      </w:r>
      <w:r>
        <w:rPr>
          <w:spacing w:val="-2"/>
        </w:rPr>
        <w:t> </w:t>
      </w:r>
      <w:r>
        <w:rPr/>
        <w:t>Associação</w:t>
      </w:r>
      <w:r>
        <w:rPr>
          <w:spacing w:val="-3"/>
        </w:rPr>
        <w:t> </w:t>
      </w:r>
      <w:r>
        <w:rPr/>
        <w:t>Nacional</w:t>
      </w:r>
      <w:r>
        <w:rPr>
          <w:spacing w:val="-2"/>
        </w:rPr>
        <w:t> </w:t>
      </w:r>
      <w:r>
        <w:rPr/>
        <w:t>de</w:t>
      </w:r>
      <w:r>
        <w:rPr>
          <w:spacing w:val="-3"/>
        </w:rPr>
        <w:t> </w:t>
      </w:r>
      <w:r>
        <w:rPr/>
        <w:t>Aposentados</w:t>
      </w:r>
      <w:r>
        <w:rPr>
          <w:spacing w:val="-5"/>
        </w:rPr>
        <w:t> </w:t>
      </w:r>
      <w:r>
        <w:rPr/>
        <w:t>e</w:t>
      </w:r>
      <w:r>
        <w:rPr>
          <w:spacing w:val="-3"/>
        </w:rPr>
        <w:t> </w:t>
      </w:r>
      <w:r>
        <w:rPr/>
        <w:t>Pensionistas</w:t>
      </w:r>
      <w:r>
        <w:rPr>
          <w:spacing w:val="-3"/>
        </w:rPr>
        <w:t> </w:t>
      </w:r>
      <w:r>
        <w:rPr/>
        <w:t>da</w:t>
      </w:r>
      <w:r>
        <w:rPr>
          <w:spacing w:val="-5"/>
        </w:rPr>
        <w:t> </w:t>
      </w:r>
      <w:r>
        <w:rPr/>
        <w:t>Previdência</w:t>
      </w:r>
      <w:r>
        <w:rPr>
          <w:spacing w:val="-3"/>
        </w:rPr>
        <w:t> </w:t>
      </w:r>
      <w:r>
        <w:rPr/>
        <w:t>Social</w:t>
      </w:r>
      <w:r>
        <w:rPr>
          <w:spacing w:val="-1"/>
        </w:rPr>
        <w:t> </w:t>
      </w:r>
      <w:r>
        <w:rPr/>
        <w:t>-</w:t>
      </w:r>
      <w:r>
        <w:rPr>
          <w:spacing w:val="-7"/>
        </w:rPr>
        <w:t> </w:t>
      </w:r>
      <w:r>
        <w:rPr/>
        <w:t>ANAPPS. Advogado: Rodrigo Scopel (OAB: 40004/RS).</w:t>
      </w:r>
    </w:p>
    <w:p>
      <w:pPr>
        <w:pStyle w:val="BodyText"/>
        <w:spacing w:line="248" w:lineRule="exact"/>
      </w:pPr>
      <w:r>
        <w:rPr>
          <w:b/>
        </w:rPr>
        <w:t>Apelada</w:t>
      </w:r>
      <w:r>
        <w:rPr/>
        <w:t>:</w:t>
      </w:r>
      <w:r>
        <w:rPr>
          <w:spacing w:val="-3"/>
        </w:rPr>
        <w:t> </w:t>
      </w:r>
      <w:r>
        <w:rPr/>
        <w:t>Maria</w:t>
      </w:r>
      <w:r>
        <w:rPr>
          <w:spacing w:val="-5"/>
        </w:rPr>
        <w:t> </w:t>
      </w:r>
      <w:r>
        <w:rPr/>
        <w:t>José</w:t>
      </w:r>
      <w:r>
        <w:rPr>
          <w:spacing w:val="-4"/>
        </w:rPr>
        <w:t> </w:t>
      </w:r>
      <w:r>
        <w:rPr/>
        <w:t>da</w:t>
      </w:r>
      <w:r>
        <w:rPr>
          <w:spacing w:val="-5"/>
        </w:rPr>
        <w:t> </w:t>
      </w:r>
      <w:r>
        <w:rPr/>
        <w:t>Silva</w:t>
      </w:r>
      <w:r>
        <w:rPr>
          <w:spacing w:val="-3"/>
        </w:rPr>
        <w:t> </w:t>
      </w:r>
      <w:r>
        <w:rPr>
          <w:spacing w:val="-2"/>
        </w:rPr>
        <w:t>Rodrigues.</w:t>
      </w:r>
    </w:p>
    <w:p>
      <w:pPr>
        <w:pStyle w:val="BodyText"/>
        <w:ind w:right="3292" w:firstLine="55"/>
      </w:pPr>
      <w:r>
        <w:rPr/>
        <w:t>Advogada:</w:t>
      </w:r>
      <w:r>
        <w:rPr>
          <w:spacing w:val="-5"/>
        </w:rPr>
        <w:t> </w:t>
      </w:r>
      <w:r>
        <w:rPr/>
        <w:t>Fabiana</w:t>
      </w:r>
      <w:r>
        <w:rPr>
          <w:spacing w:val="-6"/>
        </w:rPr>
        <w:t> </w:t>
      </w:r>
      <w:r>
        <w:rPr/>
        <w:t>Freire</w:t>
      </w:r>
      <w:r>
        <w:rPr>
          <w:spacing w:val="-8"/>
        </w:rPr>
        <w:t> </w:t>
      </w:r>
      <w:r>
        <w:rPr/>
        <w:t>Delmont</w:t>
      </w:r>
      <w:r>
        <w:rPr>
          <w:spacing w:val="-5"/>
        </w:rPr>
        <w:t> </w:t>
      </w:r>
      <w:r>
        <w:rPr/>
        <w:t>Amorim</w:t>
      </w:r>
      <w:r>
        <w:rPr>
          <w:spacing w:val="-10"/>
        </w:rPr>
        <w:t> </w:t>
      </w:r>
      <w:r>
        <w:rPr/>
        <w:t>(OAB:</w:t>
      </w:r>
      <w:r>
        <w:rPr>
          <w:spacing w:val="-5"/>
        </w:rPr>
        <w:t> </w:t>
      </w:r>
      <w:r>
        <w:rPr/>
        <w:t>33609/CE). Advogada: Cecília Rodrigues Mota (OAB: 13524/CE).</w:t>
      </w:r>
    </w:p>
    <w:p>
      <w:pPr>
        <w:pStyle w:val="BodyText"/>
        <w:jc w:val="both"/>
      </w:pPr>
      <w:r>
        <w:rPr/>
        <w:t>Relator(a):</w:t>
      </w:r>
      <w:r>
        <w:rPr>
          <w:spacing w:val="-4"/>
        </w:rPr>
        <w:t> </w:t>
      </w:r>
      <w:r>
        <w:rPr/>
        <w:t>LIRA</w:t>
      </w:r>
      <w:r>
        <w:rPr>
          <w:spacing w:val="-4"/>
        </w:rPr>
        <w:t> </w:t>
      </w:r>
      <w:r>
        <w:rPr/>
        <w:t>RAMOS</w:t>
      </w:r>
      <w:r>
        <w:rPr>
          <w:spacing w:val="-4"/>
        </w:rPr>
        <w:t> </w:t>
      </w:r>
      <w:r>
        <w:rPr/>
        <w:t>DE</w:t>
      </w:r>
      <w:r>
        <w:rPr>
          <w:spacing w:val="-3"/>
        </w:rPr>
        <w:t> </w:t>
      </w:r>
      <w:r>
        <w:rPr>
          <w:spacing w:val="-2"/>
        </w:rPr>
        <w:t>OLIVEIRA</w:t>
      </w:r>
    </w:p>
    <w:p>
      <w:pPr>
        <w:pStyle w:val="BodyText"/>
        <w:spacing w:after="0"/>
        <w:jc w:val="both"/>
        <w:sectPr>
          <w:pgSz w:w="11910" w:h="16840"/>
          <w:pgMar w:top="1360" w:bottom="280" w:left="992" w:right="1417"/>
        </w:sectPr>
      </w:pPr>
    </w:p>
    <w:p>
      <w:pPr>
        <w:pStyle w:val="ListParagraph"/>
        <w:numPr>
          <w:ilvl w:val="0"/>
          <w:numId w:val="3"/>
        </w:numPr>
        <w:tabs>
          <w:tab w:pos="798" w:val="left" w:leader="none"/>
        </w:tabs>
        <w:spacing w:line="235" w:lineRule="auto" w:before="69" w:after="0"/>
        <w:ind w:left="448" w:right="1022" w:firstLine="0"/>
        <w:jc w:val="left"/>
        <w:rPr>
          <w:sz w:val="22"/>
        </w:rPr>
      </w:pPr>
      <w:r>
        <w:rPr>
          <w:b/>
          <w:sz w:val="22"/>
        </w:rPr>
        <w:t>Agravo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de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Instrumento Nº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0633722-36.2020.8.06.0000</w:t>
      </w:r>
      <w:r>
        <w:rPr>
          <w:b/>
          <w:spacing w:val="40"/>
          <w:sz w:val="22"/>
        </w:rPr>
        <w:t> </w:t>
      </w:r>
      <w:r>
        <w:rPr>
          <w:b/>
          <w:sz w:val="22"/>
        </w:rPr>
        <w:t>- Fortaleza/17ª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Vara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Cível. Agravante</w:t>
      </w:r>
      <w:r>
        <w:rPr>
          <w:sz w:val="22"/>
        </w:rPr>
        <w:t>: Unimed Fortaleza - Sociedade Cooperativa Médica Ltda..</w:t>
      </w:r>
    </w:p>
    <w:p>
      <w:pPr>
        <w:pStyle w:val="BodyText"/>
        <w:spacing w:line="252" w:lineRule="exact" w:before="2"/>
      </w:pPr>
      <w:r>
        <w:rPr/>
        <w:t>Advogado:</w:t>
      </w:r>
      <w:r>
        <w:rPr>
          <w:spacing w:val="-4"/>
        </w:rPr>
        <w:t> </w:t>
      </w:r>
      <w:r>
        <w:rPr/>
        <w:t>David</w:t>
      </w:r>
      <w:r>
        <w:rPr>
          <w:spacing w:val="-5"/>
        </w:rPr>
        <w:t> </w:t>
      </w:r>
      <w:r>
        <w:rPr/>
        <w:t>Sombra</w:t>
      </w:r>
      <w:r>
        <w:rPr>
          <w:spacing w:val="-6"/>
        </w:rPr>
        <w:t> </w:t>
      </w:r>
      <w:r>
        <w:rPr/>
        <w:t>Peixoto</w:t>
      </w:r>
      <w:r>
        <w:rPr>
          <w:spacing w:val="-5"/>
        </w:rPr>
        <w:t> </w:t>
      </w:r>
      <w:r>
        <w:rPr/>
        <w:t>(OAB:</w:t>
      </w:r>
      <w:r>
        <w:rPr>
          <w:spacing w:val="-6"/>
        </w:rPr>
        <w:t> </w:t>
      </w:r>
      <w:r>
        <w:rPr>
          <w:spacing w:val="-2"/>
        </w:rPr>
        <w:t>16477/CE).</w:t>
      </w:r>
    </w:p>
    <w:p>
      <w:pPr>
        <w:pStyle w:val="BodyText"/>
        <w:ind w:right="4161" w:firstLine="55"/>
      </w:pPr>
      <w:r>
        <w:rPr>
          <w:b/>
        </w:rPr>
        <w:t>Agravada</w:t>
      </w:r>
      <w:r>
        <w:rPr/>
        <w:t>: Gabriela Araújo Maia Aguiar Pereira. Repr.</w:t>
      </w:r>
      <w:r>
        <w:rPr>
          <w:spacing w:val="-6"/>
        </w:rPr>
        <w:t> </w:t>
      </w:r>
      <w:r>
        <w:rPr/>
        <w:t>Legal:</w:t>
      </w:r>
      <w:r>
        <w:rPr>
          <w:spacing w:val="-5"/>
        </w:rPr>
        <w:t> </w:t>
      </w:r>
      <w:r>
        <w:rPr/>
        <w:t>Rafael</w:t>
      </w:r>
      <w:r>
        <w:rPr>
          <w:spacing w:val="-5"/>
        </w:rPr>
        <w:t> </w:t>
      </w:r>
      <w:r>
        <w:rPr/>
        <w:t>Aguiar</w:t>
      </w:r>
      <w:r>
        <w:rPr>
          <w:spacing w:val="-8"/>
        </w:rPr>
        <w:t> </w:t>
      </w:r>
      <w:r>
        <w:rPr/>
        <w:t>Pereira</w:t>
      </w:r>
      <w:r>
        <w:rPr>
          <w:spacing w:val="-8"/>
        </w:rPr>
        <w:t> </w:t>
      </w:r>
      <w:r>
        <w:rPr/>
        <w:t>(OAB:</w:t>
      </w:r>
      <w:r>
        <w:rPr>
          <w:spacing w:val="-5"/>
        </w:rPr>
        <w:t> </w:t>
      </w:r>
      <w:r>
        <w:rPr/>
        <w:t>22451/CE).</w:t>
      </w:r>
    </w:p>
    <w:p>
      <w:pPr>
        <w:pStyle w:val="BodyText"/>
        <w:ind w:right="3292"/>
      </w:pPr>
      <w:r>
        <w:rPr/>
        <w:t>Advogada:</w:t>
      </w:r>
      <w:r>
        <w:rPr>
          <w:spacing w:val="-5"/>
        </w:rPr>
        <w:t> </w:t>
      </w:r>
      <w:r>
        <w:rPr/>
        <w:t>Laila</w:t>
      </w:r>
      <w:r>
        <w:rPr>
          <w:spacing w:val="-6"/>
        </w:rPr>
        <w:t> </w:t>
      </w:r>
      <w:r>
        <w:rPr/>
        <w:t>Camara</w:t>
      </w:r>
      <w:r>
        <w:rPr>
          <w:spacing w:val="-8"/>
        </w:rPr>
        <w:t> </w:t>
      </w:r>
      <w:r>
        <w:rPr/>
        <w:t>Magalhaes</w:t>
      </w:r>
      <w:r>
        <w:rPr>
          <w:spacing w:val="-8"/>
        </w:rPr>
        <w:t> </w:t>
      </w:r>
      <w:r>
        <w:rPr/>
        <w:t>Torrano</w:t>
      </w:r>
      <w:r>
        <w:rPr>
          <w:spacing w:val="-6"/>
        </w:rPr>
        <w:t> </w:t>
      </w:r>
      <w:r>
        <w:rPr/>
        <w:t>(OAB:</w:t>
      </w:r>
      <w:r>
        <w:rPr>
          <w:spacing w:val="-8"/>
        </w:rPr>
        <w:t> </w:t>
      </w:r>
      <w:r>
        <w:rPr/>
        <w:t>17267/CE). Relator(a): LIRA RAMOS DE OLIVEIRA</w:t>
      </w:r>
    </w:p>
    <w:p>
      <w:pPr>
        <w:pStyle w:val="BodyText"/>
        <w:ind w:left="0"/>
      </w:pPr>
    </w:p>
    <w:p>
      <w:pPr>
        <w:pStyle w:val="BodyText"/>
        <w:ind w:left="0"/>
      </w:pPr>
    </w:p>
    <w:p>
      <w:pPr>
        <w:pStyle w:val="BodyText"/>
        <w:spacing w:before="4"/>
        <w:ind w:left="0"/>
      </w:pPr>
    </w:p>
    <w:p>
      <w:pPr>
        <w:pStyle w:val="Heading1"/>
        <w:spacing w:before="1"/>
      </w:pPr>
      <w:r>
        <w:rPr>
          <w:u w:val="single"/>
        </w:rPr>
        <w:t>EXMA</w:t>
      </w:r>
      <w:r>
        <w:rPr>
          <w:spacing w:val="-3"/>
          <w:u w:val="single"/>
        </w:rPr>
        <w:t> </w:t>
      </w:r>
      <w:r>
        <w:rPr>
          <w:u w:val="single"/>
        </w:rPr>
        <w:t>DESA.</w:t>
      </w:r>
      <w:r>
        <w:rPr>
          <w:spacing w:val="-3"/>
          <w:u w:val="single"/>
        </w:rPr>
        <w:t> </w:t>
      </w:r>
      <w:r>
        <w:rPr>
          <w:u w:val="single"/>
        </w:rPr>
        <w:t>JANE</w:t>
      </w:r>
      <w:r>
        <w:rPr>
          <w:spacing w:val="-4"/>
          <w:u w:val="single"/>
        </w:rPr>
        <w:t> </w:t>
      </w:r>
      <w:r>
        <w:rPr>
          <w:u w:val="single"/>
        </w:rPr>
        <w:t>RUTH</w:t>
      </w:r>
      <w:r>
        <w:rPr>
          <w:spacing w:val="-1"/>
          <w:u w:val="single"/>
        </w:rPr>
        <w:t> </w:t>
      </w:r>
      <w:r>
        <w:rPr>
          <w:u w:val="single"/>
        </w:rPr>
        <w:t>MAIA</w:t>
      </w:r>
      <w:r>
        <w:rPr>
          <w:spacing w:val="-4"/>
          <w:u w:val="single"/>
        </w:rPr>
        <w:t> </w:t>
      </w:r>
      <w:r>
        <w:rPr>
          <w:u w:val="single"/>
        </w:rPr>
        <w:t>DE</w:t>
      </w:r>
      <w:r>
        <w:rPr>
          <w:spacing w:val="-6"/>
          <w:u w:val="single"/>
        </w:rPr>
        <w:t> </w:t>
      </w:r>
      <w:r>
        <w:rPr>
          <w:spacing w:val="-2"/>
          <w:u w:val="single"/>
        </w:rPr>
        <w:t>QUEIROGA</w:t>
      </w:r>
    </w:p>
    <w:p>
      <w:pPr>
        <w:pStyle w:val="BodyText"/>
        <w:spacing w:before="77"/>
        <w:ind w:left="0"/>
        <w:rPr>
          <w:b/>
        </w:rPr>
      </w:pPr>
    </w:p>
    <w:p>
      <w:pPr>
        <w:pStyle w:val="Heading2"/>
        <w:numPr>
          <w:ilvl w:val="0"/>
          <w:numId w:val="3"/>
        </w:numPr>
        <w:tabs>
          <w:tab w:pos="824" w:val="left" w:leader="none"/>
        </w:tabs>
        <w:spacing w:line="271" w:lineRule="auto" w:before="0" w:after="0"/>
        <w:ind w:left="448" w:right="18" w:firstLine="0"/>
        <w:jc w:val="left"/>
        <w:rPr>
          <w:b w:val="0"/>
        </w:rPr>
      </w:pPr>
      <w:r>
        <w:rPr/>
        <w:t>Embargos de Declaração Cível</w:t>
      </w:r>
      <w:r>
        <w:rPr>
          <w:spacing w:val="80"/>
        </w:rPr>
        <w:t> </w:t>
      </w:r>
      <w:r>
        <w:rPr/>
        <w:t>Nº 0126261-09.2016.8.06.0001/50000</w:t>
      </w:r>
      <w:r>
        <w:rPr>
          <w:spacing w:val="80"/>
        </w:rPr>
        <w:t> </w:t>
      </w:r>
      <w:r>
        <w:rPr/>
        <w:t>- Fortaleza/30ª Vara </w:t>
      </w:r>
      <w:r>
        <w:rPr>
          <w:spacing w:val="-2"/>
        </w:rPr>
        <w:t>Cível</w:t>
      </w:r>
      <w:r>
        <w:rPr>
          <w:b w:val="0"/>
          <w:spacing w:val="-2"/>
        </w:rPr>
        <w:t>.</w:t>
      </w:r>
    </w:p>
    <w:p>
      <w:pPr>
        <w:pStyle w:val="BodyText"/>
        <w:spacing w:line="276" w:lineRule="auto" w:before="5"/>
        <w:ind w:right="2212"/>
      </w:pPr>
      <w:r>
        <w:rPr>
          <w:b/>
        </w:rPr>
        <w:t>Embargante</w:t>
      </w:r>
      <w:r>
        <w:rPr/>
        <w:t>:</w:t>
      </w:r>
      <w:r>
        <w:rPr>
          <w:spacing w:val="-4"/>
        </w:rPr>
        <w:t> </w:t>
      </w:r>
      <w:r>
        <w:rPr/>
        <w:t>Seguradora</w:t>
      </w:r>
      <w:r>
        <w:rPr>
          <w:spacing w:val="-6"/>
        </w:rPr>
        <w:t> </w:t>
      </w:r>
      <w:r>
        <w:rPr/>
        <w:t>Líder</w:t>
      </w:r>
      <w:r>
        <w:rPr>
          <w:spacing w:val="-6"/>
        </w:rPr>
        <w:t> </w:t>
      </w:r>
      <w:r>
        <w:rPr/>
        <w:t>dos</w:t>
      </w:r>
      <w:r>
        <w:rPr>
          <w:spacing w:val="-5"/>
        </w:rPr>
        <w:t> </w:t>
      </w:r>
      <w:r>
        <w:rPr/>
        <w:t>Consórcios</w:t>
      </w:r>
      <w:r>
        <w:rPr>
          <w:spacing w:val="-5"/>
        </w:rPr>
        <w:t> </w:t>
      </w:r>
      <w:r>
        <w:rPr/>
        <w:t>do</w:t>
      </w:r>
      <w:r>
        <w:rPr>
          <w:spacing w:val="-5"/>
        </w:rPr>
        <w:t> </w:t>
      </w:r>
      <w:r>
        <w:rPr/>
        <w:t>Seguro</w:t>
      </w:r>
      <w:r>
        <w:rPr>
          <w:spacing w:val="-5"/>
        </w:rPr>
        <w:t> </w:t>
      </w:r>
      <w:r>
        <w:rPr/>
        <w:t>DPVAT</w:t>
      </w:r>
      <w:r>
        <w:rPr>
          <w:spacing w:val="-5"/>
        </w:rPr>
        <w:t> </w:t>
      </w:r>
      <w:r>
        <w:rPr/>
        <w:t>S/A. Advogado: Wilson Sales Belchior (OAB: 17314/CE).</w:t>
      </w:r>
    </w:p>
    <w:p>
      <w:pPr>
        <w:spacing w:line="252" w:lineRule="exact" w:before="0"/>
        <w:ind w:left="448" w:right="0" w:firstLine="0"/>
        <w:jc w:val="left"/>
        <w:rPr>
          <w:sz w:val="22"/>
        </w:rPr>
      </w:pPr>
      <w:r>
        <w:rPr>
          <w:b/>
          <w:sz w:val="22"/>
        </w:rPr>
        <w:t>Embargada</w:t>
      </w:r>
      <w:r>
        <w:rPr>
          <w:sz w:val="22"/>
        </w:rPr>
        <w:t>:</w:t>
      </w:r>
      <w:r>
        <w:rPr>
          <w:spacing w:val="-3"/>
          <w:sz w:val="22"/>
        </w:rPr>
        <w:t> </w:t>
      </w:r>
      <w:r>
        <w:rPr>
          <w:sz w:val="22"/>
        </w:rPr>
        <w:t>Antonia</w:t>
      </w:r>
      <w:r>
        <w:rPr>
          <w:spacing w:val="-3"/>
          <w:sz w:val="22"/>
        </w:rPr>
        <w:t> </w:t>
      </w:r>
      <w:r>
        <w:rPr>
          <w:sz w:val="22"/>
        </w:rPr>
        <w:t>Derany</w:t>
      </w:r>
      <w:r>
        <w:rPr>
          <w:spacing w:val="-6"/>
          <w:sz w:val="22"/>
        </w:rPr>
        <w:t> </w:t>
      </w:r>
      <w:r>
        <w:rPr>
          <w:sz w:val="22"/>
        </w:rPr>
        <w:t>Mourão</w:t>
      </w:r>
      <w:r>
        <w:rPr>
          <w:spacing w:val="-3"/>
          <w:sz w:val="22"/>
        </w:rPr>
        <w:t> </w:t>
      </w:r>
      <w:r>
        <w:rPr>
          <w:sz w:val="22"/>
        </w:rPr>
        <w:t>dos</w:t>
      </w:r>
      <w:r>
        <w:rPr>
          <w:spacing w:val="-3"/>
          <w:sz w:val="22"/>
        </w:rPr>
        <w:t> </w:t>
      </w:r>
      <w:r>
        <w:rPr>
          <w:spacing w:val="-2"/>
          <w:sz w:val="22"/>
        </w:rPr>
        <w:t>Santos.</w:t>
      </w:r>
    </w:p>
    <w:p>
      <w:pPr>
        <w:pStyle w:val="BodyText"/>
        <w:spacing w:line="276" w:lineRule="auto" w:before="39"/>
        <w:ind w:right="2693"/>
      </w:pPr>
      <w:r>
        <w:rPr/>
        <w:t>Advogada:</w:t>
      </w:r>
      <w:r>
        <w:rPr>
          <w:spacing w:val="-4"/>
        </w:rPr>
        <w:t> </w:t>
      </w:r>
      <w:r>
        <w:rPr/>
        <w:t>Antônia</w:t>
      </w:r>
      <w:r>
        <w:rPr>
          <w:spacing w:val="-5"/>
        </w:rPr>
        <w:t> </w:t>
      </w:r>
      <w:r>
        <w:rPr/>
        <w:t>Derany</w:t>
      </w:r>
      <w:r>
        <w:rPr>
          <w:spacing w:val="-8"/>
        </w:rPr>
        <w:t> </w:t>
      </w:r>
      <w:r>
        <w:rPr/>
        <w:t>Mourão</w:t>
      </w:r>
      <w:r>
        <w:rPr>
          <w:spacing w:val="-5"/>
        </w:rPr>
        <w:t> </w:t>
      </w:r>
      <w:r>
        <w:rPr/>
        <w:t>dos</w:t>
      </w:r>
      <w:r>
        <w:rPr>
          <w:spacing w:val="-5"/>
        </w:rPr>
        <w:t> </w:t>
      </w:r>
      <w:r>
        <w:rPr/>
        <w:t>Santos</w:t>
      </w:r>
      <w:r>
        <w:rPr>
          <w:spacing w:val="-5"/>
        </w:rPr>
        <w:t> </w:t>
      </w:r>
      <w:r>
        <w:rPr/>
        <w:t>(OAB:</w:t>
      </w:r>
      <w:r>
        <w:rPr>
          <w:spacing w:val="-7"/>
        </w:rPr>
        <w:t> </w:t>
      </w:r>
      <w:r>
        <w:rPr/>
        <w:t>34613/CE). Relator(a): JANE RUTH MAIA DE QUEIROGA</w:t>
      </w:r>
    </w:p>
    <w:p>
      <w:pPr>
        <w:pStyle w:val="BodyText"/>
        <w:spacing w:before="41"/>
        <w:ind w:left="0"/>
      </w:pPr>
    </w:p>
    <w:p>
      <w:pPr>
        <w:pStyle w:val="Heading2"/>
        <w:numPr>
          <w:ilvl w:val="0"/>
          <w:numId w:val="3"/>
        </w:numPr>
        <w:tabs>
          <w:tab w:pos="798" w:val="left" w:leader="none"/>
        </w:tabs>
        <w:spacing w:line="240" w:lineRule="auto" w:before="1" w:after="0"/>
        <w:ind w:left="448" w:right="301" w:firstLine="0"/>
        <w:jc w:val="left"/>
      </w:pPr>
      <w:r>
        <w:rPr/>
        <w:t>Apelação</w:t>
      </w:r>
      <w:r>
        <w:rPr>
          <w:spacing w:val="-3"/>
        </w:rPr>
        <w:t> </w:t>
      </w:r>
      <w:r>
        <w:rPr/>
        <w:t>Cível</w:t>
      </w:r>
      <w:r>
        <w:rPr>
          <w:spacing w:val="40"/>
        </w:rPr>
        <w:t> </w:t>
      </w:r>
      <w:r>
        <w:rPr/>
        <w:t>Nº</w:t>
      </w:r>
      <w:r>
        <w:rPr>
          <w:spacing w:val="-4"/>
        </w:rPr>
        <w:t> </w:t>
      </w:r>
      <w:r>
        <w:rPr/>
        <w:t>0050272-20.2021.8.06.0163</w:t>
      </w:r>
      <w:r>
        <w:rPr>
          <w:spacing w:val="40"/>
        </w:rPr>
        <w:t> </w:t>
      </w:r>
      <w:r>
        <w:rPr/>
        <w:t>-</w:t>
      </w:r>
      <w:r>
        <w:rPr>
          <w:spacing w:val="-2"/>
        </w:rPr>
        <w:t> </w:t>
      </w:r>
      <w:r>
        <w:rPr/>
        <w:t>São</w:t>
      </w:r>
      <w:r>
        <w:rPr>
          <w:spacing w:val="-6"/>
        </w:rPr>
        <w:t> </w:t>
      </w:r>
      <w:r>
        <w:rPr/>
        <w:t>Benedito/Vara</w:t>
      </w:r>
      <w:r>
        <w:rPr>
          <w:spacing w:val="-3"/>
        </w:rPr>
        <w:t> </w:t>
      </w:r>
      <w:r>
        <w:rPr/>
        <w:t>Única</w:t>
      </w:r>
      <w:r>
        <w:rPr>
          <w:spacing w:val="-3"/>
        </w:rPr>
        <w:t> </w:t>
      </w:r>
      <w:r>
        <w:rPr/>
        <w:t>da</w:t>
      </w:r>
      <w:r>
        <w:rPr>
          <w:spacing w:val="-3"/>
        </w:rPr>
        <w:t> </w:t>
      </w:r>
      <w:r>
        <w:rPr/>
        <w:t>Comarca</w:t>
      </w:r>
      <w:r>
        <w:rPr>
          <w:spacing w:val="-3"/>
        </w:rPr>
        <w:t> </w:t>
      </w:r>
      <w:r>
        <w:rPr/>
        <w:t>de São Benedito.</w:t>
      </w:r>
    </w:p>
    <w:p>
      <w:pPr>
        <w:spacing w:line="248" w:lineRule="exact" w:before="0"/>
        <w:ind w:left="503" w:right="0" w:firstLine="0"/>
        <w:jc w:val="left"/>
        <w:rPr>
          <w:sz w:val="22"/>
        </w:rPr>
      </w:pPr>
      <w:r>
        <w:rPr>
          <w:b/>
          <w:sz w:val="22"/>
        </w:rPr>
        <w:t>Apelante</w:t>
      </w:r>
      <w:r>
        <w:rPr>
          <w:sz w:val="22"/>
        </w:rPr>
        <w:t>:</w:t>
      </w:r>
      <w:r>
        <w:rPr>
          <w:spacing w:val="-3"/>
          <w:sz w:val="22"/>
        </w:rPr>
        <w:t> </w:t>
      </w:r>
      <w:r>
        <w:rPr>
          <w:sz w:val="22"/>
        </w:rPr>
        <w:t>Banco</w:t>
      </w:r>
      <w:r>
        <w:rPr>
          <w:spacing w:val="-3"/>
          <w:sz w:val="22"/>
        </w:rPr>
        <w:t> </w:t>
      </w:r>
      <w:r>
        <w:rPr>
          <w:sz w:val="22"/>
        </w:rPr>
        <w:t>Bradesco</w:t>
      </w:r>
      <w:r>
        <w:rPr>
          <w:spacing w:val="-5"/>
          <w:sz w:val="22"/>
        </w:rPr>
        <w:t> </w:t>
      </w:r>
      <w:r>
        <w:rPr>
          <w:sz w:val="22"/>
        </w:rPr>
        <w:t>S/A.</w:t>
      </w:r>
      <w:r>
        <w:rPr>
          <w:spacing w:val="-3"/>
          <w:sz w:val="22"/>
        </w:rPr>
        <w:t> </w:t>
      </w:r>
      <w:r>
        <w:rPr>
          <w:spacing w:val="-4"/>
          <w:sz w:val="22"/>
        </w:rPr>
        <w:t>Soc.</w:t>
      </w:r>
    </w:p>
    <w:p>
      <w:pPr>
        <w:pStyle w:val="BodyText"/>
        <w:spacing w:line="252" w:lineRule="exact"/>
      </w:pPr>
      <w:r>
        <w:rPr/>
        <w:t>Advogados:</w:t>
      </w:r>
      <w:r>
        <w:rPr>
          <w:spacing w:val="-4"/>
        </w:rPr>
        <w:t> </w:t>
      </w:r>
      <w:r>
        <w:rPr/>
        <w:t>Larissa</w:t>
      </w:r>
      <w:r>
        <w:rPr>
          <w:spacing w:val="-4"/>
        </w:rPr>
        <w:t> </w:t>
      </w:r>
      <w:r>
        <w:rPr/>
        <w:t>Sento</w:t>
      </w:r>
      <w:r>
        <w:rPr>
          <w:spacing w:val="-6"/>
        </w:rPr>
        <w:t> </w:t>
      </w:r>
      <w:r>
        <w:rPr/>
        <w:t>Sé</w:t>
      </w:r>
      <w:r>
        <w:rPr>
          <w:spacing w:val="-4"/>
        </w:rPr>
        <w:t> </w:t>
      </w:r>
      <w:r>
        <w:rPr/>
        <w:t>Rossi</w:t>
      </w:r>
      <w:r>
        <w:rPr>
          <w:spacing w:val="-3"/>
        </w:rPr>
        <w:t> </w:t>
      </w:r>
      <w:r>
        <w:rPr/>
        <w:t>(OAB:</w:t>
      </w:r>
      <w:r>
        <w:rPr>
          <w:spacing w:val="-3"/>
        </w:rPr>
        <w:t> </w:t>
      </w:r>
      <w:r>
        <w:rPr>
          <w:spacing w:val="-2"/>
        </w:rPr>
        <w:t>16330/BA).</w:t>
      </w:r>
    </w:p>
    <w:p>
      <w:pPr>
        <w:spacing w:line="253" w:lineRule="exact" w:before="1"/>
        <w:ind w:left="503" w:right="0" w:firstLine="0"/>
        <w:jc w:val="left"/>
        <w:rPr>
          <w:sz w:val="22"/>
        </w:rPr>
      </w:pPr>
      <w:r>
        <w:rPr>
          <w:b/>
          <w:sz w:val="22"/>
        </w:rPr>
        <w:t>Apelada</w:t>
      </w:r>
      <w:r>
        <w:rPr>
          <w:sz w:val="22"/>
        </w:rPr>
        <w:t>:</w:t>
      </w:r>
      <w:r>
        <w:rPr>
          <w:spacing w:val="-3"/>
          <w:sz w:val="22"/>
        </w:rPr>
        <w:t> </w:t>
      </w:r>
      <w:r>
        <w:rPr>
          <w:sz w:val="22"/>
        </w:rPr>
        <w:t>Maria</w:t>
      </w:r>
      <w:r>
        <w:rPr>
          <w:spacing w:val="-4"/>
          <w:sz w:val="22"/>
        </w:rPr>
        <w:t> </w:t>
      </w:r>
      <w:r>
        <w:rPr>
          <w:sz w:val="22"/>
        </w:rPr>
        <w:t>Rodrigues</w:t>
      </w:r>
      <w:r>
        <w:rPr>
          <w:spacing w:val="-5"/>
          <w:sz w:val="22"/>
        </w:rPr>
        <w:t> </w:t>
      </w:r>
      <w:r>
        <w:rPr>
          <w:sz w:val="22"/>
        </w:rPr>
        <w:t>de</w:t>
      </w:r>
      <w:r>
        <w:rPr>
          <w:spacing w:val="-3"/>
          <w:sz w:val="22"/>
        </w:rPr>
        <w:t> </w:t>
      </w:r>
      <w:r>
        <w:rPr>
          <w:spacing w:val="-2"/>
          <w:sz w:val="22"/>
        </w:rPr>
        <w:t>Paiva.</w:t>
      </w:r>
    </w:p>
    <w:p>
      <w:pPr>
        <w:pStyle w:val="BodyText"/>
        <w:ind w:right="2693" w:firstLine="55"/>
      </w:pPr>
      <w:r>
        <w:rPr/>
        <w:t>Advogada: Julia Guedes Jales de Carvalho (OAB: 26988B/CE). Advogado:</w:t>
      </w:r>
      <w:r>
        <w:rPr>
          <w:spacing w:val="-5"/>
        </w:rPr>
        <w:t> </w:t>
      </w:r>
      <w:r>
        <w:rPr/>
        <w:t>Max</w:t>
      </w:r>
      <w:r>
        <w:rPr>
          <w:spacing w:val="-6"/>
        </w:rPr>
        <w:t> </w:t>
      </w:r>
      <w:r>
        <w:rPr/>
        <w:t>Delano</w:t>
      </w:r>
      <w:r>
        <w:rPr>
          <w:spacing w:val="-6"/>
        </w:rPr>
        <w:t> </w:t>
      </w:r>
      <w:r>
        <w:rPr/>
        <w:t>Damasceno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Souza</w:t>
      </w:r>
      <w:r>
        <w:rPr>
          <w:spacing w:val="-6"/>
        </w:rPr>
        <w:t> </w:t>
      </w:r>
      <w:r>
        <w:rPr/>
        <w:t>(OAB:</w:t>
      </w:r>
      <w:r>
        <w:rPr>
          <w:spacing w:val="-7"/>
        </w:rPr>
        <w:t> </w:t>
      </w:r>
      <w:r>
        <w:rPr/>
        <w:t>21772/CE). Relator(a): JANE RUTH MAIA DE QUEIROGA</w:t>
      </w:r>
    </w:p>
    <w:p>
      <w:pPr>
        <w:pStyle w:val="BodyText"/>
        <w:ind w:left="0"/>
      </w:pPr>
    </w:p>
    <w:p>
      <w:pPr>
        <w:pStyle w:val="BodyText"/>
        <w:spacing w:before="6"/>
        <w:ind w:left="0"/>
      </w:pPr>
    </w:p>
    <w:p>
      <w:pPr>
        <w:pStyle w:val="Heading2"/>
        <w:numPr>
          <w:ilvl w:val="0"/>
          <w:numId w:val="3"/>
        </w:numPr>
        <w:tabs>
          <w:tab w:pos="798" w:val="left" w:leader="none"/>
        </w:tabs>
        <w:spacing w:line="237" w:lineRule="auto" w:before="1" w:after="0"/>
        <w:ind w:left="448" w:right="95" w:firstLine="0"/>
        <w:jc w:val="left"/>
        <w:rPr>
          <w:b w:val="0"/>
        </w:rPr>
      </w:pPr>
      <w:r>
        <w:rPr/>
        <w:t>Agravo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Instrumento</w:t>
      </w:r>
      <w:r>
        <w:rPr>
          <w:spacing w:val="-5"/>
        </w:rPr>
        <w:t> </w:t>
      </w:r>
      <w:r>
        <w:rPr/>
        <w:t>Nº</w:t>
      </w:r>
      <w:r>
        <w:rPr>
          <w:spacing w:val="-5"/>
        </w:rPr>
        <w:t> </w:t>
      </w:r>
      <w:r>
        <w:rPr/>
        <w:t>0640370-61.2022.8.06.0000</w:t>
      </w:r>
      <w:r>
        <w:rPr>
          <w:spacing w:val="-5"/>
        </w:rPr>
        <w:t> </w:t>
      </w:r>
      <w:r>
        <w:rPr/>
        <w:t>-FariasBrito/Vara</w:t>
      </w:r>
      <w:r>
        <w:rPr>
          <w:spacing w:val="-6"/>
        </w:rPr>
        <w:t> </w:t>
      </w:r>
      <w:r>
        <w:rPr/>
        <w:t>Única</w:t>
      </w:r>
      <w:r>
        <w:rPr>
          <w:spacing w:val="-5"/>
        </w:rPr>
        <w:t> </w:t>
      </w:r>
      <w:r>
        <w:rPr/>
        <w:t>da</w:t>
      </w:r>
      <w:r>
        <w:rPr>
          <w:spacing w:val="-5"/>
        </w:rPr>
        <w:t> </w:t>
      </w:r>
      <w:r>
        <w:rPr/>
        <w:t>Comarca de Farias Brito</w:t>
      </w:r>
      <w:r>
        <w:rPr>
          <w:b w:val="0"/>
        </w:rPr>
        <w:t>.</w:t>
      </w:r>
    </w:p>
    <w:p>
      <w:pPr>
        <w:spacing w:line="252" w:lineRule="exact" w:before="0"/>
        <w:ind w:left="448" w:right="0" w:firstLine="0"/>
        <w:jc w:val="left"/>
        <w:rPr>
          <w:sz w:val="22"/>
        </w:rPr>
      </w:pPr>
      <w:r>
        <w:rPr>
          <w:b/>
          <w:sz w:val="22"/>
        </w:rPr>
        <w:t>Agravante</w:t>
      </w:r>
      <w:r>
        <w:rPr>
          <w:sz w:val="22"/>
        </w:rPr>
        <w:t>:</w:t>
      </w:r>
      <w:r>
        <w:rPr>
          <w:spacing w:val="-4"/>
          <w:sz w:val="22"/>
        </w:rPr>
        <w:t> </w:t>
      </w:r>
      <w:r>
        <w:rPr>
          <w:sz w:val="22"/>
        </w:rPr>
        <w:t>Banco</w:t>
      </w:r>
      <w:r>
        <w:rPr>
          <w:spacing w:val="-4"/>
          <w:sz w:val="22"/>
        </w:rPr>
        <w:t> </w:t>
      </w:r>
      <w:r>
        <w:rPr>
          <w:sz w:val="22"/>
        </w:rPr>
        <w:t>Itaucard</w:t>
      </w:r>
      <w:r>
        <w:rPr>
          <w:spacing w:val="-7"/>
          <w:sz w:val="22"/>
        </w:rPr>
        <w:t> </w:t>
      </w:r>
      <w:r>
        <w:rPr>
          <w:spacing w:val="-4"/>
          <w:sz w:val="22"/>
        </w:rPr>
        <w:t>S/A.</w:t>
      </w:r>
    </w:p>
    <w:p>
      <w:pPr>
        <w:pStyle w:val="BodyText"/>
        <w:spacing w:line="252" w:lineRule="exact" w:before="1"/>
      </w:pPr>
      <w:r>
        <w:rPr/>
        <w:t>Advogado:</w:t>
      </w:r>
      <w:r>
        <w:rPr>
          <w:spacing w:val="-4"/>
        </w:rPr>
        <w:t> </w:t>
      </w:r>
      <w:r>
        <w:rPr/>
        <w:t>Roberta</w:t>
      </w:r>
      <w:r>
        <w:rPr>
          <w:spacing w:val="-5"/>
        </w:rPr>
        <w:t> </w:t>
      </w:r>
      <w:r>
        <w:rPr/>
        <w:t>Beatriz</w:t>
      </w:r>
      <w:r>
        <w:rPr>
          <w:spacing w:val="-6"/>
        </w:rPr>
        <w:t> </w:t>
      </w:r>
      <w:r>
        <w:rPr/>
        <w:t>do</w:t>
      </w:r>
      <w:r>
        <w:rPr>
          <w:spacing w:val="-5"/>
        </w:rPr>
        <w:t> </w:t>
      </w:r>
      <w:r>
        <w:rPr/>
        <w:t>Nascimento</w:t>
      </w:r>
      <w:r>
        <w:rPr>
          <w:spacing w:val="-5"/>
        </w:rPr>
        <w:t> </w:t>
      </w:r>
      <w:r>
        <w:rPr/>
        <w:t>(OAB:</w:t>
      </w:r>
      <w:r>
        <w:rPr>
          <w:spacing w:val="-3"/>
        </w:rPr>
        <w:t> </w:t>
      </w:r>
      <w:r>
        <w:rPr>
          <w:spacing w:val="-2"/>
        </w:rPr>
        <w:t>192649/SP).</w:t>
      </w:r>
    </w:p>
    <w:p>
      <w:pPr>
        <w:spacing w:line="252" w:lineRule="exact" w:before="0"/>
        <w:ind w:left="448" w:right="0" w:firstLine="0"/>
        <w:jc w:val="left"/>
        <w:rPr>
          <w:sz w:val="22"/>
        </w:rPr>
      </w:pPr>
      <w:r>
        <w:rPr>
          <w:b/>
          <w:sz w:val="22"/>
        </w:rPr>
        <w:t>Agravado</w:t>
      </w:r>
      <w:r>
        <w:rPr>
          <w:sz w:val="22"/>
        </w:rPr>
        <w:t>:</w:t>
      </w:r>
      <w:r>
        <w:rPr>
          <w:spacing w:val="-7"/>
          <w:sz w:val="22"/>
        </w:rPr>
        <w:t> </w:t>
      </w:r>
      <w:r>
        <w:rPr>
          <w:sz w:val="22"/>
        </w:rPr>
        <w:t>Alanna</w:t>
      </w:r>
      <w:r>
        <w:rPr>
          <w:spacing w:val="-4"/>
          <w:sz w:val="22"/>
        </w:rPr>
        <w:t> </w:t>
      </w:r>
      <w:r>
        <w:rPr>
          <w:sz w:val="22"/>
        </w:rPr>
        <w:t>Rodrigues</w:t>
      </w:r>
      <w:r>
        <w:rPr>
          <w:spacing w:val="-4"/>
          <w:sz w:val="22"/>
        </w:rPr>
        <w:t> Neri.</w:t>
      </w:r>
    </w:p>
    <w:p>
      <w:pPr>
        <w:pStyle w:val="BodyText"/>
        <w:spacing w:line="252" w:lineRule="exact"/>
      </w:pPr>
      <w:r>
        <w:rPr/>
        <w:t>Relator(a):</w:t>
      </w:r>
      <w:r>
        <w:rPr>
          <w:spacing w:val="-6"/>
        </w:rPr>
        <w:t> </w:t>
      </w:r>
      <w:r>
        <w:rPr/>
        <w:t>JANE</w:t>
      </w:r>
      <w:r>
        <w:rPr>
          <w:spacing w:val="-4"/>
        </w:rPr>
        <w:t> </w:t>
      </w:r>
      <w:r>
        <w:rPr/>
        <w:t>RUTH</w:t>
      </w:r>
      <w:r>
        <w:rPr>
          <w:spacing w:val="-5"/>
        </w:rPr>
        <w:t> </w:t>
      </w:r>
      <w:r>
        <w:rPr/>
        <w:t>MAIA</w:t>
      </w:r>
      <w:r>
        <w:rPr>
          <w:spacing w:val="-5"/>
        </w:rPr>
        <w:t> </w:t>
      </w:r>
      <w:r>
        <w:rPr/>
        <w:t>DE</w:t>
      </w:r>
      <w:r>
        <w:rPr>
          <w:spacing w:val="-4"/>
        </w:rPr>
        <w:t> </w:t>
      </w:r>
      <w:r>
        <w:rPr>
          <w:spacing w:val="-2"/>
        </w:rPr>
        <w:t>QUEIROGA</w:t>
      </w:r>
    </w:p>
    <w:p>
      <w:pPr>
        <w:pStyle w:val="BodyText"/>
        <w:ind w:left="0"/>
      </w:pPr>
    </w:p>
    <w:p>
      <w:pPr>
        <w:pStyle w:val="BodyText"/>
        <w:spacing w:before="7"/>
        <w:ind w:left="0"/>
      </w:pPr>
    </w:p>
    <w:p>
      <w:pPr>
        <w:pStyle w:val="Heading2"/>
        <w:numPr>
          <w:ilvl w:val="0"/>
          <w:numId w:val="3"/>
        </w:numPr>
        <w:tabs>
          <w:tab w:pos="798" w:val="left" w:leader="none"/>
        </w:tabs>
        <w:spacing w:line="240" w:lineRule="auto" w:before="0" w:after="0"/>
        <w:ind w:left="448" w:right="549" w:firstLine="0"/>
        <w:jc w:val="left"/>
      </w:pPr>
      <w:r>
        <w:rPr/>
        <w:t>Agravo</w:t>
      </w:r>
      <w:r>
        <w:rPr>
          <w:spacing w:val="-4"/>
        </w:rPr>
        <w:t> </w:t>
      </w:r>
      <w:r>
        <w:rPr/>
        <w:t>Interno</w:t>
      </w:r>
      <w:r>
        <w:rPr>
          <w:spacing w:val="-4"/>
        </w:rPr>
        <w:t> </w:t>
      </w:r>
      <w:r>
        <w:rPr/>
        <w:t>Cível</w:t>
      </w:r>
      <w:r>
        <w:rPr>
          <w:spacing w:val="-5"/>
        </w:rPr>
        <w:t> </w:t>
      </w:r>
      <w:r>
        <w:rPr/>
        <w:t>Nº</w:t>
      </w:r>
      <w:r>
        <w:rPr>
          <w:spacing w:val="-5"/>
        </w:rPr>
        <w:t> </w:t>
      </w:r>
      <w:r>
        <w:rPr/>
        <w:t>0627785-74.2022.8.06.0000/50000</w:t>
      </w:r>
      <w:r>
        <w:rPr>
          <w:spacing w:val="-4"/>
        </w:rPr>
        <w:t> </w:t>
      </w:r>
      <w:r>
        <w:rPr/>
        <w:t>-</w:t>
      </w:r>
      <w:r>
        <w:rPr>
          <w:spacing w:val="-3"/>
        </w:rPr>
        <w:t> </w:t>
      </w:r>
      <w:r>
        <w:rPr/>
        <w:t>Limoeiro</w:t>
      </w:r>
      <w:r>
        <w:rPr>
          <w:spacing w:val="-4"/>
        </w:rPr>
        <w:t> </w:t>
      </w:r>
      <w:r>
        <w:rPr/>
        <w:t>do</w:t>
      </w:r>
      <w:r>
        <w:rPr>
          <w:spacing w:val="-7"/>
        </w:rPr>
        <w:t> </w:t>
      </w:r>
      <w:r>
        <w:rPr/>
        <w:t>Norte/1ª</w:t>
      </w:r>
      <w:r>
        <w:rPr>
          <w:spacing w:val="-4"/>
        </w:rPr>
        <w:t> </w:t>
      </w:r>
      <w:r>
        <w:rPr/>
        <w:t>Vara Cível da Comarca de Limoeiro do Norte.</w:t>
      </w:r>
    </w:p>
    <w:p>
      <w:pPr>
        <w:pStyle w:val="BodyText"/>
        <w:ind w:right="3887"/>
      </w:pPr>
      <w:r>
        <w:rPr>
          <w:b/>
        </w:rPr>
        <w:t>Agravante</w:t>
      </w:r>
      <w:r>
        <w:rPr/>
        <w:t>:</w:t>
      </w:r>
      <w:r>
        <w:rPr>
          <w:spacing w:val="-6"/>
        </w:rPr>
        <w:t> </w:t>
      </w:r>
      <w:r>
        <w:rPr/>
        <w:t>Companhia</w:t>
      </w:r>
      <w:r>
        <w:rPr>
          <w:spacing w:val="-7"/>
        </w:rPr>
        <w:t> </w:t>
      </w:r>
      <w:r>
        <w:rPr/>
        <w:t>Energética</w:t>
      </w:r>
      <w:r>
        <w:rPr>
          <w:spacing w:val="-7"/>
        </w:rPr>
        <w:t> </w:t>
      </w:r>
      <w:r>
        <w:rPr/>
        <w:t>do</w:t>
      </w:r>
      <w:r>
        <w:rPr>
          <w:spacing w:val="-7"/>
        </w:rPr>
        <w:t> </w:t>
      </w:r>
      <w:r>
        <w:rPr/>
        <w:t>Ceará</w:t>
      </w:r>
      <w:r>
        <w:rPr>
          <w:spacing w:val="-4"/>
        </w:rPr>
        <w:t> </w:t>
      </w:r>
      <w:r>
        <w:rPr/>
        <w:t>-</w:t>
      </w:r>
      <w:r>
        <w:rPr>
          <w:spacing w:val="-10"/>
        </w:rPr>
        <w:t> </w:t>
      </w:r>
      <w:r>
        <w:rPr/>
        <w:t>ENEL. Advogado: Antônio Cleto Gomes (OAB: 5864/CE). </w:t>
      </w:r>
      <w:r>
        <w:rPr>
          <w:b/>
        </w:rPr>
        <w:t>Agravada</w:t>
      </w:r>
      <w:r>
        <w:rPr/>
        <w:t>: Isalena Araújo Martins.</w:t>
      </w:r>
    </w:p>
    <w:p>
      <w:pPr>
        <w:pStyle w:val="BodyText"/>
        <w:ind w:right="3011"/>
      </w:pPr>
      <w:r>
        <w:rPr/>
        <w:t>Advogado: Carlos Eduardo Celedônio (OAB: 18628/CE). Advogada:</w:t>
      </w:r>
      <w:r>
        <w:rPr>
          <w:spacing w:val="-5"/>
        </w:rPr>
        <w:t> </w:t>
      </w:r>
      <w:r>
        <w:rPr/>
        <w:t>Weruska</w:t>
      </w:r>
      <w:r>
        <w:rPr>
          <w:spacing w:val="-5"/>
        </w:rPr>
        <w:t> </w:t>
      </w:r>
      <w:r>
        <w:rPr/>
        <w:t>Wasny</w:t>
      </w:r>
      <w:r>
        <w:rPr>
          <w:spacing w:val="-8"/>
        </w:rPr>
        <w:t> </w:t>
      </w:r>
      <w:r>
        <w:rPr/>
        <w:t>da</w:t>
      </w:r>
      <w:r>
        <w:rPr>
          <w:spacing w:val="-5"/>
        </w:rPr>
        <w:t> </w:t>
      </w:r>
      <w:r>
        <w:rPr/>
        <w:t>Silva</w:t>
      </w:r>
      <w:r>
        <w:rPr>
          <w:spacing w:val="-5"/>
        </w:rPr>
        <w:t> </w:t>
      </w:r>
      <w:r>
        <w:rPr/>
        <w:t>Celedônio</w:t>
      </w:r>
      <w:r>
        <w:rPr>
          <w:spacing w:val="-5"/>
        </w:rPr>
        <w:t> </w:t>
      </w:r>
      <w:r>
        <w:rPr/>
        <w:t>(OAB:</w:t>
      </w:r>
      <w:r>
        <w:rPr>
          <w:spacing w:val="-5"/>
        </w:rPr>
        <w:t> </w:t>
      </w:r>
      <w:r>
        <w:rPr/>
        <w:t>36522/CE). Relator(a): JANE RUTH MAIA DE QUEIROGA</w:t>
      </w:r>
    </w:p>
    <w:p>
      <w:pPr>
        <w:pStyle w:val="BodyText"/>
        <w:ind w:left="0"/>
      </w:pPr>
    </w:p>
    <w:p>
      <w:pPr>
        <w:pStyle w:val="BodyText"/>
        <w:ind w:left="0"/>
      </w:pPr>
    </w:p>
    <w:p>
      <w:pPr>
        <w:pStyle w:val="Heading2"/>
        <w:numPr>
          <w:ilvl w:val="0"/>
          <w:numId w:val="3"/>
        </w:numPr>
        <w:tabs>
          <w:tab w:pos="798" w:val="left" w:leader="none"/>
        </w:tabs>
        <w:spacing w:line="240" w:lineRule="auto" w:before="0" w:after="0"/>
        <w:ind w:left="448" w:right="927" w:firstLine="0"/>
        <w:jc w:val="left"/>
      </w:pPr>
      <w:r>
        <w:rPr/>
        <w:t>Apelação</w:t>
      </w:r>
      <w:r>
        <w:rPr>
          <w:spacing w:val="-4"/>
        </w:rPr>
        <w:t> </w:t>
      </w:r>
      <w:r>
        <w:rPr/>
        <w:t>Cível</w:t>
      </w:r>
      <w:r>
        <w:rPr>
          <w:spacing w:val="40"/>
        </w:rPr>
        <w:t> </w:t>
      </w:r>
      <w:r>
        <w:rPr/>
        <w:t>Nº</w:t>
      </w:r>
      <w:r>
        <w:rPr>
          <w:spacing w:val="-5"/>
        </w:rPr>
        <w:t> </w:t>
      </w:r>
      <w:r>
        <w:rPr/>
        <w:t>0010133-53.2019.8.06.0112</w:t>
      </w:r>
      <w:r>
        <w:rPr>
          <w:spacing w:val="-4"/>
        </w:rPr>
        <w:t> </w:t>
      </w:r>
      <w:r>
        <w:rPr/>
        <w:t>-</w:t>
      </w:r>
      <w:r>
        <w:rPr>
          <w:spacing w:val="-5"/>
        </w:rPr>
        <w:t> </w:t>
      </w:r>
      <w:r>
        <w:rPr/>
        <w:t>Juazeiro</w:t>
      </w:r>
      <w:r>
        <w:rPr>
          <w:spacing w:val="-4"/>
        </w:rPr>
        <w:t> </w:t>
      </w:r>
      <w:r>
        <w:rPr/>
        <w:t>do</w:t>
      </w:r>
      <w:r>
        <w:rPr>
          <w:spacing w:val="-4"/>
        </w:rPr>
        <w:t> </w:t>
      </w:r>
      <w:r>
        <w:rPr/>
        <w:t>Norte/2ª</w:t>
      </w:r>
      <w:r>
        <w:rPr>
          <w:spacing w:val="-4"/>
        </w:rPr>
        <w:t> </w:t>
      </w:r>
      <w:r>
        <w:rPr/>
        <w:t>Vara</w:t>
      </w:r>
      <w:r>
        <w:rPr>
          <w:spacing w:val="-4"/>
        </w:rPr>
        <w:t> </w:t>
      </w:r>
      <w:r>
        <w:rPr/>
        <w:t>Cível</w:t>
      </w:r>
      <w:r>
        <w:rPr>
          <w:spacing w:val="-3"/>
        </w:rPr>
        <w:t> </w:t>
      </w:r>
      <w:r>
        <w:rPr/>
        <w:t>da Comarca de Juazeiro do Norte.</w:t>
      </w:r>
    </w:p>
    <w:p>
      <w:pPr>
        <w:pStyle w:val="BodyText"/>
        <w:ind w:right="2693"/>
      </w:pPr>
      <w:r>
        <w:rPr>
          <w:b/>
        </w:rPr>
        <w:t>Apelante</w:t>
      </w:r>
      <w:r>
        <w:rPr/>
        <w:t>:</w:t>
      </w:r>
      <w:r>
        <w:rPr>
          <w:spacing w:val="-4"/>
        </w:rPr>
        <w:t> </w:t>
      </w:r>
      <w:r>
        <w:rPr/>
        <w:t>Seguradora</w:t>
      </w:r>
      <w:r>
        <w:rPr>
          <w:spacing w:val="-5"/>
        </w:rPr>
        <w:t> </w:t>
      </w:r>
      <w:r>
        <w:rPr/>
        <w:t>Líder</w:t>
      </w:r>
      <w:r>
        <w:rPr>
          <w:spacing w:val="-5"/>
        </w:rPr>
        <w:t> </w:t>
      </w:r>
      <w:r>
        <w:rPr/>
        <w:t>dos</w:t>
      </w:r>
      <w:r>
        <w:rPr>
          <w:spacing w:val="-5"/>
        </w:rPr>
        <w:t> </w:t>
      </w:r>
      <w:r>
        <w:rPr/>
        <w:t>Consórcios</w:t>
      </w:r>
      <w:r>
        <w:rPr>
          <w:spacing w:val="-5"/>
        </w:rPr>
        <w:t> </w:t>
      </w:r>
      <w:r>
        <w:rPr/>
        <w:t>do</w:t>
      </w:r>
      <w:r>
        <w:rPr>
          <w:spacing w:val="-5"/>
        </w:rPr>
        <w:t> </w:t>
      </w:r>
      <w:r>
        <w:rPr/>
        <w:t>Seguro</w:t>
      </w:r>
      <w:r>
        <w:rPr>
          <w:spacing w:val="-7"/>
        </w:rPr>
        <w:t> </w:t>
      </w:r>
      <w:r>
        <w:rPr/>
        <w:t>DPVAT</w:t>
      </w:r>
      <w:r>
        <w:rPr>
          <w:spacing w:val="-5"/>
        </w:rPr>
        <w:t> </w:t>
      </w:r>
      <w:r>
        <w:rPr/>
        <w:t>S/A. Advogado: Wilson Sales Belchior (OAB: 17314/CE).</w:t>
      </w:r>
    </w:p>
    <w:p>
      <w:pPr>
        <w:pStyle w:val="BodyText"/>
        <w:spacing w:line="251" w:lineRule="exact"/>
      </w:pPr>
      <w:r>
        <w:rPr>
          <w:b/>
        </w:rPr>
        <w:t>Apelado</w:t>
      </w:r>
      <w:r>
        <w:rPr/>
        <w:t>:</w:t>
      </w:r>
      <w:r>
        <w:rPr>
          <w:spacing w:val="-3"/>
        </w:rPr>
        <w:t> </w:t>
      </w:r>
      <w:r>
        <w:rPr/>
        <w:t>Cícero</w:t>
      </w:r>
      <w:r>
        <w:rPr>
          <w:spacing w:val="-4"/>
        </w:rPr>
        <w:t> </w:t>
      </w:r>
      <w:r>
        <w:rPr/>
        <w:t>Hélio</w:t>
      </w:r>
      <w:r>
        <w:rPr>
          <w:spacing w:val="-3"/>
        </w:rPr>
        <w:t> </w:t>
      </w:r>
      <w:r>
        <w:rPr/>
        <w:t>Fernandes</w:t>
      </w:r>
      <w:r>
        <w:rPr>
          <w:spacing w:val="-6"/>
        </w:rPr>
        <w:t> </w:t>
      </w:r>
      <w:r>
        <w:rPr/>
        <w:t>dos</w:t>
      </w:r>
      <w:r>
        <w:rPr>
          <w:spacing w:val="-3"/>
        </w:rPr>
        <w:t> </w:t>
      </w:r>
      <w:r>
        <w:rPr>
          <w:spacing w:val="-2"/>
        </w:rPr>
        <w:t>Santos.</w:t>
      </w:r>
    </w:p>
    <w:p>
      <w:pPr>
        <w:pStyle w:val="BodyText"/>
        <w:spacing w:after="0" w:line="251" w:lineRule="exact"/>
        <w:sectPr>
          <w:pgSz w:w="11910" w:h="16840"/>
          <w:pgMar w:top="1360" w:bottom="280" w:left="992" w:right="1417"/>
        </w:sectPr>
      </w:pPr>
    </w:p>
    <w:p>
      <w:pPr>
        <w:pStyle w:val="BodyText"/>
        <w:spacing w:before="80"/>
        <w:ind w:left="503" w:right="3292" w:hanging="56"/>
      </w:pPr>
      <w:r>
        <w:rPr/>
        <w:t>Advogado:</w:t>
      </w:r>
      <w:r>
        <w:rPr>
          <w:spacing w:val="-3"/>
        </w:rPr>
        <w:t> </w:t>
      </w:r>
      <w:r>
        <w:rPr/>
        <w:t>Aparecido</w:t>
      </w:r>
      <w:r>
        <w:rPr>
          <w:spacing w:val="-4"/>
        </w:rPr>
        <w:t> </w:t>
      </w:r>
      <w:r>
        <w:rPr/>
        <w:t>Leite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Figueiredo</w:t>
      </w:r>
      <w:r>
        <w:rPr>
          <w:spacing w:val="-4"/>
        </w:rPr>
        <w:t> </w:t>
      </w:r>
      <w:r>
        <w:rPr/>
        <w:t>(OAB:</w:t>
      </w:r>
      <w:r>
        <w:rPr>
          <w:spacing w:val="-3"/>
        </w:rPr>
        <w:t> </w:t>
      </w:r>
      <w:r>
        <w:rPr/>
        <w:t>12464/CE). Advogada: Íris Queiroz de Figueiredo (OAB: 30617/CE).</w:t>
      </w:r>
    </w:p>
    <w:p>
      <w:pPr>
        <w:pStyle w:val="BodyText"/>
        <w:spacing w:before="1"/>
      </w:pPr>
      <w:r>
        <w:rPr/>
        <w:t>Relator(a):</w:t>
      </w:r>
      <w:r>
        <w:rPr>
          <w:spacing w:val="-5"/>
        </w:rPr>
        <w:t> </w:t>
      </w:r>
      <w:r>
        <w:rPr/>
        <w:t>JANE</w:t>
      </w:r>
      <w:r>
        <w:rPr>
          <w:spacing w:val="-5"/>
        </w:rPr>
        <w:t> </w:t>
      </w:r>
      <w:r>
        <w:rPr/>
        <w:t>RUTH</w:t>
      </w:r>
      <w:r>
        <w:rPr>
          <w:spacing w:val="-4"/>
        </w:rPr>
        <w:t> </w:t>
      </w:r>
      <w:r>
        <w:rPr/>
        <w:t>MAIA</w:t>
      </w:r>
      <w:r>
        <w:rPr>
          <w:spacing w:val="-5"/>
        </w:rPr>
        <w:t> </w:t>
      </w:r>
      <w:r>
        <w:rPr/>
        <w:t>DE</w:t>
      </w:r>
      <w:r>
        <w:rPr>
          <w:spacing w:val="-4"/>
        </w:rPr>
        <w:t> </w:t>
      </w:r>
      <w:r>
        <w:rPr>
          <w:spacing w:val="-2"/>
        </w:rPr>
        <w:t>QUEIROGA</w:t>
      </w:r>
    </w:p>
    <w:p>
      <w:pPr>
        <w:pStyle w:val="BodyText"/>
        <w:ind w:left="0"/>
      </w:pPr>
    </w:p>
    <w:p>
      <w:pPr>
        <w:pStyle w:val="BodyText"/>
        <w:spacing w:before="8"/>
        <w:ind w:left="0"/>
      </w:pPr>
    </w:p>
    <w:p>
      <w:pPr>
        <w:pStyle w:val="ListParagraph"/>
        <w:numPr>
          <w:ilvl w:val="0"/>
          <w:numId w:val="3"/>
        </w:numPr>
        <w:tabs>
          <w:tab w:pos="798" w:val="left" w:leader="none"/>
        </w:tabs>
        <w:spacing w:line="235" w:lineRule="auto" w:before="0" w:after="0"/>
        <w:ind w:left="448" w:right="1845" w:firstLine="0"/>
        <w:jc w:val="left"/>
        <w:rPr>
          <w:sz w:val="22"/>
        </w:rPr>
      </w:pPr>
      <w:r>
        <w:rPr>
          <w:b/>
          <w:sz w:val="22"/>
        </w:rPr>
        <w:t>Apelação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Cível</w:t>
      </w:r>
      <w:r>
        <w:rPr>
          <w:b/>
          <w:spacing w:val="40"/>
          <w:sz w:val="22"/>
        </w:rPr>
        <w:t> </w:t>
      </w:r>
      <w:r>
        <w:rPr>
          <w:b/>
          <w:sz w:val="22"/>
        </w:rPr>
        <w:t>Nº</w:t>
      </w:r>
      <w:r>
        <w:rPr>
          <w:b/>
          <w:spacing w:val="-6"/>
          <w:sz w:val="22"/>
        </w:rPr>
        <w:t> </w:t>
      </w:r>
      <w:r>
        <w:rPr>
          <w:b/>
          <w:sz w:val="22"/>
        </w:rPr>
        <w:t>0244266-48.2020.8.06.0001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-</w:t>
      </w:r>
      <w:r>
        <w:rPr>
          <w:b/>
          <w:spacing w:val="-6"/>
          <w:sz w:val="22"/>
        </w:rPr>
        <w:t> </w:t>
      </w:r>
      <w:r>
        <w:rPr>
          <w:b/>
          <w:sz w:val="22"/>
        </w:rPr>
        <w:t>Fortaleza/30ª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Vara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Cível. Apelante</w:t>
      </w:r>
      <w:r>
        <w:rPr>
          <w:sz w:val="22"/>
        </w:rPr>
        <w:t>: Antonio Vidal do Nascimento.</w:t>
      </w:r>
    </w:p>
    <w:p>
      <w:pPr>
        <w:pStyle w:val="BodyText"/>
        <w:spacing w:before="2"/>
        <w:ind w:right="2693"/>
      </w:pPr>
      <w:r>
        <w:rPr/>
        <w:t>Advogado: Jorge Ulisses e Silva Ferreira Lima (OAB: 29690/CE). </w:t>
      </w:r>
      <w:r>
        <w:rPr>
          <w:b/>
        </w:rPr>
        <w:t>Apelado</w:t>
      </w:r>
      <w:r>
        <w:rPr/>
        <w:t>: Seguradora Líder dos Consórcios do Seguro</w:t>
      </w:r>
      <w:r>
        <w:rPr>
          <w:spacing w:val="-1"/>
        </w:rPr>
        <w:t> </w:t>
      </w:r>
      <w:r>
        <w:rPr/>
        <w:t>DPVAT S/A. Advogado: Álvaro Luiz da Costa Fernandes (OAB: 11735A/MA).</w:t>
      </w:r>
    </w:p>
    <w:p>
      <w:pPr>
        <w:pStyle w:val="BodyText"/>
        <w:spacing w:line="252" w:lineRule="exact"/>
      </w:pPr>
      <w:r>
        <w:rPr/>
        <w:t>Relator(a):</w:t>
      </w:r>
      <w:r>
        <w:rPr>
          <w:spacing w:val="-6"/>
        </w:rPr>
        <w:t> </w:t>
      </w:r>
      <w:r>
        <w:rPr/>
        <w:t>JANE</w:t>
      </w:r>
      <w:r>
        <w:rPr>
          <w:spacing w:val="-4"/>
        </w:rPr>
        <w:t> </w:t>
      </w:r>
      <w:r>
        <w:rPr/>
        <w:t>RUTH</w:t>
      </w:r>
      <w:r>
        <w:rPr>
          <w:spacing w:val="-5"/>
        </w:rPr>
        <w:t> </w:t>
      </w:r>
      <w:r>
        <w:rPr/>
        <w:t>MAIA</w:t>
      </w:r>
      <w:r>
        <w:rPr>
          <w:spacing w:val="-5"/>
        </w:rPr>
        <w:t> </w:t>
      </w:r>
      <w:r>
        <w:rPr/>
        <w:t>DE</w:t>
      </w:r>
      <w:r>
        <w:rPr>
          <w:spacing w:val="-4"/>
        </w:rPr>
        <w:t> </w:t>
      </w:r>
      <w:r>
        <w:rPr>
          <w:spacing w:val="-2"/>
        </w:rPr>
        <w:t>QUEIROGA</w:t>
      </w:r>
    </w:p>
    <w:p>
      <w:pPr>
        <w:pStyle w:val="BodyText"/>
        <w:ind w:left="0"/>
      </w:pPr>
    </w:p>
    <w:p>
      <w:pPr>
        <w:pStyle w:val="BodyText"/>
        <w:spacing w:before="4"/>
        <w:ind w:left="0"/>
      </w:pPr>
    </w:p>
    <w:p>
      <w:pPr>
        <w:pStyle w:val="Heading2"/>
        <w:numPr>
          <w:ilvl w:val="0"/>
          <w:numId w:val="3"/>
        </w:numPr>
        <w:tabs>
          <w:tab w:pos="798" w:val="left" w:leader="none"/>
        </w:tabs>
        <w:spacing w:line="240" w:lineRule="auto" w:before="1" w:after="0"/>
        <w:ind w:left="448" w:right="163" w:firstLine="0"/>
        <w:jc w:val="left"/>
      </w:pPr>
      <w:r>
        <w:rPr/>
        <w:t>Apelação</w:t>
      </w:r>
      <w:r>
        <w:rPr>
          <w:spacing w:val="-3"/>
        </w:rPr>
        <w:t> </w:t>
      </w:r>
      <w:r>
        <w:rPr/>
        <w:t>Cível</w:t>
      </w:r>
      <w:r>
        <w:rPr>
          <w:spacing w:val="40"/>
        </w:rPr>
        <w:t> </w:t>
      </w:r>
      <w:r>
        <w:rPr/>
        <w:t>Nº</w:t>
      </w:r>
      <w:r>
        <w:rPr>
          <w:spacing w:val="40"/>
        </w:rPr>
        <w:t> </w:t>
      </w:r>
      <w:r>
        <w:rPr/>
        <w:t>0051092-32.2021.8.06.0133</w:t>
      </w:r>
      <w:r>
        <w:rPr>
          <w:spacing w:val="-3"/>
        </w:rPr>
        <w:t> </w:t>
      </w:r>
      <w:r>
        <w:rPr/>
        <w:t>-</w:t>
      </w:r>
      <w:r>
        <w:rPr>
          <w:spacing w:val="-5"/>
        </w:rPr>
        <w:t> </w:t>
      </w:r>
      <w:r>
        <w:rPr/>
        <w:t>Nova</w:t>
      </w:r>
      <w:r>
        <w:rPr>
          <w:spacing w:val="-3"/>
        </w:rPr>
        <w:t> </w:t>
      </w:r>
      <w:r>
        <w:rPr/>
        <w:t>Russas/2º</w:t>
      </w:r>
      <w:r>
        <w:rPr>
          <w:spacing w:val="-4"/>
        </w:rPr>
        <w:t> </w:t>
      </w:r>
      <w:r>
        <w:rPr/>
        <w:t>Vara</w:t>
      </w:r>
      <w:r>
        <w:rPr>
          <w:spacing w:val="-3"/>
        </w:rPr>
        <w:t> </w:t>
      </w:r>
      <w:r>
        <w:rPr/>
        <w:t>da</w:t>
      </w:r>
      <w:r>
        <w:rPr>
          <w:spacing w:val="-6"/>
        </w:rPr>
        <w:t> </w:t>
      </w:r>
      <w:r>
        <w:rPr/>
        <w:t>Comarca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Nova </w:t>
      </w:r>
      <w:r>
        <w:rPr>
          <w:spacing w:val="-2"/>
        </w:rPr>
        <w:t>Russas.</w:t>
      </w:r>
    </w:p>
    <w:p>
      <w:pPr>
        <w:spacing w:line="249" w:lineRule="exact" w:before="0"/>
        <w:ind w:left="448" w:right="0" w:firstLine="0"/>
        <w:jc w:val="left"/>
        <w:rPr>
          <w:sz w:val="22"/>
        </w:rPr>
      </w:pPr>
      <w:r>
        <w:rPr>
          <w:b/>
          <w:sz w:val="22"/>
        </w:rPr>
        <w:t>Apte/Apdo</w:t>
      </w:r>
      <w:r>
        <w:rPr>
          <w:sz w:val="22"/>
        </w:rPr>
        <w:t>:</w:t>
      </w:r>
      <w:r>
        <w:rPr>
          <w:spacing w:val="-7"/>
          <w:sz w:val="22"/>
        </w:rPr>
        <w:t> </w:t>
      </w:r>
      <w:r>
        <w:rPr>
          <w:sz w:val="22"/>
        </w:rPr>
        <w:t>Maria</w:t>
      </w:r>
      <w:r>
        <w:rPr>
          <w:spacing w:val="-6"/>
          <w:sz w:val="22"/>
        </w:rPr>
        <w:t> </w:t>
      </w:r>
      <w:r>
        <w:rPr>
          <w:sz w:val="22"/>
        </w:rPr>
        <w:t>de</w:t>
      </w:r>
      <w:r>
        <w:rPr>
          <w:spacing w:val="-6"/>
          <w:sz w:val="22"/>
        </w:rPr>
        <w:t> </w:t>
      </w:r>
      <w:r>
        <w:rPr>
          <w:sz w:val="22"/>
        </w:rPr>
        <w:t>Fátima</w:t>
      </w:r>
      <w:r>
        <w:rPr>
          <w:spacing w:val="-5"/>
          <w:sz w:val="22"/>
        </w:rPr>
        <w:t> </w:t>
      </w:r>
      <w:r>
        <w:rPr>
          <w:spacing w:val="-2"/>
          <w:sz w:val="22"/>
        </w:rPr>
        <w:t>Marques.</w:t>
      </w:r>
    </w:p>
    <w:p>
      <w:pPr>
        <w:pStyle w:val="BodyText"/>
        <w:spacing w:line="252" w:lineRule="exact" w:before="1"/>
      </w:pPr>
      <w:r>
        <w:rPr/>
        <w:t>Advogado:</w:t>
      </w:r>
      <w:r>
        <w:rPr>
          <w:spacing w:val="-6"/>
        </w:rPr>
        <w:t> </w:t>
      </w:r>
      <w:r>
        <w:rPr/>
        <w:t>Tales</w:t>
      </w:r>
      <w:r>
        <w:rPr>
          <w:spacing w:val="-3"/>
        </w:rPr>
        <w:t> </w:t>
      </w:r>
      <w:r>
        <w:rPr/>
        <w:t>Levi</w:t>
      </w:r>
      <w:r>
        <w:rPr>
          <w:spacing w:val="-2"/>
        </w:rPr>
        <w:t> </w:t>
      </w:r>
      <w:r>
        <w:rPr/>
        <w:t>Santana</w:t>
      </w:r>
      <w:r>
        <w:rPr>
          <w:spacing w:val="-3"/>
        </w:rPr>
        <w:t> </w:t>
      </w:r>
      <w:r>
        <w:rPr/>
        <w:t>de</w:t>
      </w:r>
      <w:r>
        <w:rPr>
          <w:spacing w:val="-5"/>
        </w:rPr>
        <w:t> </w:t>
      </w:r>
      <w:r>
        <w:rPr/>
        <w:t>Morais</w:t>
      </w:r>
      <w:r>
        <w:rPr>
          <w:spacing w:val="-3"/>
        </w:rPr>
        <w:t> </w:t>
      </w:r>
      <w:r>
        <w:rPr/>
        <w:t>(OAB:</w:t>
      </w:r>
      <w:r>
        <w:rPr>
          <w:spacing w:val="-2"/>
        </w:rPr>
        <w:t> 41842/CE).</w:t>
      </w:r>
    </w:p>
    <w:p>
      <w:pPr>
        <w:spacing w:line="252" w:lineRule="exact" w:before="0"/>
        <w:ind w:left="448" w:right="0" w:firstLine="0"/>
        <w:jc w:val="left"/>
        <w:rPr>
          <w:sz w:val="22"/>
        </w:rPr>
      </w:pPr>
      <w:r>
        <w:rPr>
          <w:b/>
          <w:sz w:val="22"/>
        </w:rPr>
        <w:t>Apte/Apdo:</w:t>
      </w:r>
      <w:r>
        <w:rPr>
          <w:b/>
          <w:spacing w:val="-4"/>
          <w:sz w:val="22"/>
        </w:rPr>
        <w:t> </w:t>
      </w:r>
      <w:r>
        <w:rPr>
          <w:sz w:val="22"/>
        </w:rPr>
        <w:t>Banco</w:t>
      </w:r>
      <w:r>
        <w:rPr>
          <w:spacing w:val="-8"/>
          <w:sz w:val="22"/>
        </w:rPr>
        <w:t> </w:t>
      </w:r>
      <w:r>
        <w:rPr>
          <w:sz w:val="22"/>
        </w:rPr>
        <w:t>Bradesco</w:t>
      </w:r>
      <w:r>
        <w:rPr>
          <w:spacing w:val="-4"/>
          <w:sz w:val="22"/>
        </w:rPr>
        <w:t> S/A.</w:t>
      </w:r>
    </w:p>
    <w:p>
      <w:pPr>
        <w:pStyle w:val="BodyText"/>
        <w:ind w:right="3887"/>
      </w:pPr>
      <w:r>
        <w:rPr/>
        <w:t>Advogada:</w:t>
      </w:r>
      <w:r>
        <w:rPr>
          <w:spacing w:val="-6"/>
        </w:rPr>
        <w:t> </w:t>
      </w:r>
      <w:r>
        <w:rPr/>
        <w:t>Larissa</w:t>
      </w:r>
      <w:r>
        <w:rPr>
          <w:spacing w:val="-7"/>
        </w:rPr>
        <w:t> </w:t>
      </w:r>
      <w:r>
        <w:rPr/>
        <w:t>Sento</w:t>
      </w:r>
      <w:r>
        <w:rPr>
          <w:spacing w:val="-7"/>
        </w:rPr>
        <w:t> </w:t>
      </w:r>
      <w:r>
        <w:rPr/>
        <w:t>Sé</w:t>
      </w:r>
      <w:r>
        <w:rPr>
          <w:spacing w:val="-7"/>
        </w:rPr>
        <w:t> </w:t>
      </w:r>
      <w:r>
        <w:rPr/>
        <w:t>Rossi</w:t>
      </w:r>
      <w:r>
        <w:rPr>
          <w:spacing w:val="-6"/>
        </w:rPr>
        <w:t> </w:t>
      </w:r>
      <w:r>
        <w:rPr/>
        <w:t>(OAB:</w:t>
      </w:r>
      <w:r>
        <w:rPr>
          <w:spacing w:val="-6"/>
        </w:rPr>
        <w:t> </w:t>
      </w:r>
      <w:r>
        <w:rPr/>
        <w:t>45388A/CE). Relator(a): JANE RUTH MAIA DE QUEIROGA</w:t>
      </w:r>
    </w:p>
    <w:p>
      <w:pPr>
        <w:pStyle w:val="BodyText"/>
        <w:ind w:left="0"/>
      </w:pPr>
    </w:p>
    <w:p>
      <w:pPr>
        <w:pStyle w:val="BodyText"/>
        <w:spacing w:before="5"/>
        <w:ind w:left="0"/>
      </w:pPr>
    </w:p>
    <w:p>
      <w:pPr>
        <w:pStyle w:val="Heading1"/>
      </w:pPr>
      <w:r>
        <w:rPr>
          <w:u w:val="single"/>
        </w:rPr>
        <w:t>EXMO</w:t>
      </w:r>
      <w:r>
        <w:rPr>
          <w:spacing w:val="-3"/>
          <w:u w:val="single"/>
        </w:rPr>
        <w:t> </w:t>
      </w:r>
      <w:r>
        <w:rPr>
          <w:u w:val="single"/>
        </w:rPr>
        <w:t>DES.</w:t>
      </w:r>
      <w:r>
        <w:rPr>
          <w:spacing w:val="-3"/>
          <w:u w:val="single"/>
        </w:rPr>
        <w:t> </w:t>
      </w:r>
      <w:r>
        <w:rPr>
          <w:u w:val="single"/>
        </w:rPr>
        <w:t>ANDRÉ</w:t>
      </w:r>
      <w:r>
        <w:rPr>
          <w:spacing w:val="-4"/>
          <w:u w:val="single"/>
        </w:rPr>
        <w:t> </w:t>
      </w:r>
      <w:r>
        <w:rPr>
          <w:u w:val="single"/>
        </w:rPr>
        <w:t>LUIZ</w:t>
      </w:r>
      <w:r>
        <w:rPr>
          <w:spacing w:val="-6"/>
          <w:u w:val="single"/>
        </w:rPr>
        <w:t> </w:t>
      </w:r>
      <w:r>
        <w:rPr>
          <w:u w:val="single"/>
        </w:rPr>
        <w:t>DE</w:t>
      </w:r>
      <w:r>
        <w:rPr>
          <w:spacing w:val="-4"/>
          <w:u w:val="single"/>
        </w:rPr>
        <w:t> </w:t>
      </w:r>
      <w:r>
        <w:rPr>
          <w:u w:val="single"/>
        </w:rPr>
        <w:t>SOUZA</w:t>
      </w:r>
      <w:r>
        <w:rPr>
          <w:spacing w:val="-4"/>
          <w:u w:val="single"/>
        </w:rPr>
        <w:t> COSTA</w:t>
      </w:r>
    </w:p>
    <w:p>
      <w:pPr>
        <w:pStyle w:val="BodyText"/>
        <w:ind w:left="0"/>
        <w:rPr>
          <w:b/>
        </w:rPr>
      </w:pPr>
    </w:p>
    <w:p>
      <w:pPr>
        <w:pStyle w:val="BodyText"/>
        <w:spacing w:before="42"/>
        <w:ind w:left="0"/>
        <w:rPr>
          <w:b/>
        </w:rPr>
      </w:pPr>
    </w:p>
    <w:p>
      <w:pPr>
        <w:pStyle w:val="Heading2"/>
        <w:numPr>
          <w:ilvl w:val="0"/>
          <w:numId w:val="3"/>
        </w:numPr>
        <w:tabs>
          <w:tab w:pos="798" w:val="left" w:leader="none"/>
        </w:tabs>
        <w:spacing w:line="235" w:lineRule="auto" w:before="0" w:after="0"/>
        <w:ind w:left="448" w:right="280" w:firstLine="0"/>
        <w:jc w:val="left"/>
        <w:rPr>
          <w:b w:val="0"/>
        </w:rPr>
      </w:pPr>
      <w:r>
        <w:rPr/>
        <w:t>Agravo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Instrumento</w:t>
      </w:r>
      <w:r>
        <w:rPr>
          <w:spacing w:val="-4"/>
        </w:rPr>
        <w:t> </w:t>
      </w:r>
      <w:r>
        <w:rPr/>
        <w:t>Nº</w:t>
      </w:r>
      <w:r>
        <w:rPr>
          <w:spacing w:val="-5"/>
        </w:rPr>
        <w:t> </w:t>
      </w:r>
      <w:r>
        <w:rPr/>
        <w:t>0620918-65.2022.8.06.0000</w:t>
      </w:r>
      <w:r>
        <w:rPr>
          <w:spacing w:val="40"/>
        </w:rPr>
        <w:t> </w:t>
      </w:r>
      <w:r>
        <w:rPr/>
        <w:t>-</w:t>
      </w:r>
      <w:r>
        <w:rPr>
          <w:spacing w:val="-3"/>
        </w:rPr>
        <w:t> </w:t>
      </w:r>
      <w:r>
        <w:rPr/>
        <w:t>Sobral/1ª</w:t>
      </w:r>
      <w:r>
        <w:rPr>
          <w:spacing w:val="-4"/>
        </w:rPr>
        <w:t> </w:t>
      </w:r>
      <w:r>
        <w:rPr/>
        <w:t>Vara</w:t>
      </w:r>
      <w:r>
        <w:rPr>
          <w:spacing w:val="-4"/>
        </w:rPr>
        <w:t> </w:t>
      </w:r>
      <w:r>
        <w:rPr/>
        <w:t>Cível</w:t>
      </w:r>
      <w:r>
        <w:rPr>
          <w:spacing w:val="-3"/>
        </w:rPr>
        <w:t> </w:t>
      </w:r>
      <w:r>
        <w:rPr/>
        <w:t>da</w:t>
      </w:r>
      <w:r>
        <w:rPr>
          <w:spacing w:val="-4"/>
        </w:rPr>
        <w:t> </w:t>
      </w:r>
      <w:r>
        <w:rPr/>
        <w:t>Comarca de Sobral</w:t>
      </w:r>
      <w:r>
        <w:rPr>
          <w:b w:val="0"/>
        </w:rPr>
        <w:t>.</w:t>
      </w:r>
    </w:p>
    <w:p>
      <w:pPr>
        <w:pStyle w:val="BodyText"/>
        <w:spacing w:before="2"/>
        <w:ind w:right="2212"/>
      </w:pPr>
      <w:r>
        <w:rPr>
          <w:b/>
        </w:rPr>
        <w:t>Agravante</w:t>
      </w:r>
      <w:r>
        <w:rPr/>
        <w:t>:</w:t>
      </w:r>
      <w:r>
        <w:rPr>
          <w:spacing w:val="-7"/>
        </w:rPr>
        <w:t> </w:t>
      </w:r>
      <w:r>
        <w:rPr/>
        <w:t>José</w:t>
      </w:r>
      <w:r>
        <w:rPr>
          <w:spacing w:val="-5"/>
        </w:rPr>
        <w:t> </w:t>
      </w:r>
      <w:r>
        <w:rPr/>
        <w:t>Adail</w:t>
      </w:r>
      <w:r>
        <w:rPr>
          <w:spacing w:val="-4"/>
        </w:rPr>
        <w:t> </w:t>
      </w:r>
      <w:r>
        <w:rPr/>
        <w:t>Carneiro</w:t>
      </w:r>
      <w:r>
        <w:rPr>
          <w:spacing w:val="-5"/>
        </w:rPr>
        <w:t> </w:t>
      </w:r>
      <w:r>
        <w:rPr/>
        <w:t>Silva.</w:t>
      </w:r>
      <w:r>
        <w:rPr>
          <w:spacing w:val="-5"/>
        </w:rPr>
        <w:t> </w:t>
      </w:r>
      <w:r>
        <w:rPr/>
        <w:t>Agravante:</w:t>
      </w:r>
      <w:r>
        <w:rPr>
          <w:spacing w:val="-4"/>
        </w:rPr>
        <w:t> </w:t>
      </w:r>
      <w:r>
        <w:rPr/>
        <w:t>Brasil</w:t>
      </w:r>
      <w:r>
        <w:rPr>
          <w:spacing w:val="-4"/>
        </w:rPr>
        <w:t> </w:t>
      </w:r>
      <w:r>
        <w:rPr/>
        <w:t>Seminovos</w:t>
      </w:r>
      <w:r>
        <w:rPr>
          <w:spacing w:val="-5"/>
        </w:rPr>
        <w:t> </w:t>
      </w:r>
      <w:r>
        <w:rPr/>
        <w:t>Ltda. Advogado: Thiago Bonavides Borges da Cunha Bitar (OAB: 19880/CE). </w:t>
      </w:r>
      <w:r>
        <w:rPr>
          <w:b/>
        </w:rPr>
        <w:t>Agravado</w:t>
      </w:r>
      <w:r>
        <w:rPr/>
        <w:t>: Stefan Danzl. Agravado: José Epifânio de Carvalho Neto.</w:t>
      </w:r>
    </w:p>
    <w:p>
      <w:pPr>
        <w:pStyle w:val="BodyText"/>
      </w:pPr>
      <w:r>
        <w:rPr>
          <w:b/>
        </w:rPr>
        <w:t>Agravado</w:t>
      </w:r>
      <w:r>
        <w:rPr/>
        <w:t>:</w:t>
      </w:r>
      <w:r>
        <w:rPr>
          <w:spacing w:val="-5"/>
        </w:rPr>
        <w:t> </w:t>
      </w:r>
      <w:r>
        <w:rPr/>
        <w:t>Alpen</w:t>
      </w:r>
      <w:r>
        <w:rPr>
          <w:spacing w:val="-4"/>
        </w:rPr>
        <w:t> </w:t>
      </w:r>
      <w:r>
        <w:rPr/>
        <w:t>Energias</w:t>
      </w:r>
      <w:r>
        <w:rPr>
          <w:spacing w:val="-5"/>
        </w:rPr>
        <w:t> </w:t>
      </w:r>
      <w:r>
        <w:rPr/>
        <w:t>S/A.</w:t>
      </w:r>
      <w:r>
        <w:rPr>
          <w:spacing w:val="-4"/>
        </w:rPr>
        <w:t> </w:t>
      </w:r>
      <w:r>
        <w:rPr/>
        <w:t>Advogado:</w:t>
      </w:r>
      <w:r>
        <w:rPr>
          <w:spacing w:val="-3"/>
        </w:rPr>
        <w:t> </w:t>
      </w:r>
      <w:r>
        <w:rPr/>
        <w:t>Paulo</w:t>
      </w:r>
      <w:r>
        <w:rPr>
          <w:spacing w:val="-6"/>
        </w:rPr>
        <w:t> </w:t>
      </w:r>
      <w:r>
        <w:rPr/>
        <w:t>Roberto</w:t>
      </w:r>
      <w:r>
        <w:rPr>
          <w:spacing w:val="-4"/>
        </w:rPr>
        <w:t> </w:t>
      </w:r>
      <w:r>
        <w:rPr/>
        <w:t>Monteiro</w:t>
      </w:r>
      <w:r>
        <w:rPr>
          <w:spacing w:val="-4"/>
        </w:rPr>
        <w:t> </w:t>
      </w:r>
      <w:r>
        <w:rPr/>
        <w:t>Portela</w:t>
      </w:r>
      <w:r>
        <w:rPr>
          <w:spacing w:val="-5"/>
        </w:rPr>
        <w:t> </w:t>
      </w:r>
      <w:r>
        <w:rPr/>
        <w:t>(OAB:</w:t>
      </w:r>
      <w:r>
        <w:rPr>
          <w:spacing w:val="-3"/>
        </w:rPr>
        <w:t> </w:t>
      </w:r>
      <w:r>
        <w:rPr/>
        <w:t>20541/CE). Advogado: Saulo Gonçalves Santos (OAB: 22281/CE).</w:t>
      </w:r>
    </w:p>
    <w:p>
      <w:pPr>
        <w:pStyle w:val="BodyText"/>
      </w:pPr>
      <w:r>
        <w:rPr/>
        <w:t>Relator(a):</w:t>
      </w:r>
      <w:r>
        <w:rPr>
          <w:spacing w:val="-5"/>
        </w:rPr>
        <w:t> </w:t>
      </w:r>
      <w:r>
        <w:rPr/>
        <w:t>ANDRÉ</w:t>
      </w:r>
      <w:r>
        <w:rPr>
          <w:spacing w:val="-5"/>
        </w:rPr>
        <w:t> </w:t>
      </w:r>
      <w:r>
        <w:rPr/>
        <w:t>LUIZ</w:t>
      </w:r>
      <w:r>
        <w:rPr>
          <w:spacing w:val="-6"/>
        </w:rPr>
        <w:t> </w:t>
      </w:r>
      <w:r>
        <w:rPr/>
        <w:t>DE</w:t>
      </w:r>
      <w:r>
        <w:rPr>
          <w:spacing w:val="-5"/>
        </w:rPr>
        <w:t> </w:t>
      </w:r>
      <w:r>
        <w:rPr/>
        <w:t>SOUZA</w:t>
      </w:r>
      <w:r>
        <w:rPr>
          <w:spacing w:val="-6"/>
        </w:rPr>
        <w:t> </w:t>
      </w:r>
      <w:r>
        <w:rPr>
          <w:spacing w:val="-4"/>
        </w:rPr>
        <w:t>COSTA</w:t>
      </w:r>
    </w:p>
    <w:p>
      <w:pPr>
        <w:pStyle w:val="BodyText"/>
        <w:ind w:left="0"/>
      </w:pPr>
    </w:p>
    <w:p>
      <w:pPr>
        <w:pStyle w:val="BodyText"/>
        <w:spacing w:before="4"/>
        <w:ind w:left="0"/>
      </w:pPr>
    </w:p>
    <w:p>
      <w:pPr>
        <w:pStyle w:val="Heading2"/>
        <w:numPr>
          <w:ilvl w:val="0"/>
          <w:numId w:val="3"/>
        </w:numPr>
        <w:tabs>
          <w:tab w:pos="798" w:val="left" w:leader="none"/>
        </w:tabs>
        <w:spacing w:line="240" w:lineRule="auto" w:before="0" w:after="0"/>
        <w:ind w:left="448" w:right="738" w:firstLine="0"/>
        <w:jc w:val="left"/>
      </w:pPr>
      <w:r>
        <w:rPr/>
        <w:t>Apelação</w:t>
      </w:r>
      <w:r>
        <w:rPr>
          <w:spacing w:val="-3"/>
        </w:rPr>
        <w:t> </w:t>
      </w:r>
      <w:r>
        <w:rPr/>
        <w:t>Cível</w:t>
      </w:r>
      <w:r>
        <w:rPr>
          <w:spacing w:val="40"/>
        </w:rPr>
        <w:t> </w:t>
      </w:r>
      <w:r>
        <w:rPr/>
        <w:t>Nº</w:t>
      </w:r>
      <w:r>
        <w:rPr>
          <w:spacing w:val="-4"/>
        </w:rPr>
        <w:t> </w:t>
      </w:r>
      <w:r>
        <w:rPr/>
        <w:t>0050014-95.2021.8.06.0167</w:t>
      </w:r>
      <w:r>
        <w:rPr>
          <w:spacing w:val="40"/>
        </w:rPr>
        <w:t> </w:t>
      </w:r>
      <w:r>
        <w:rPr/>
        <w:t>-</w:t>
      </w:r>
      <w:r>
        <w:rPr>
          <w:spacing w:val="-2"/>
        </w:rPr>
        <w:t> </w:t>
      </w:r>
      <w:r>
        <w:rPr/>
        <w:t>Sobral/3ª</w:t>
      </w:r>
      <w:r>
        <w:rPr>
          <w:spacing w:val="-3"/>
        </w:rPr>
        <w:t> </w:t>
      </w:r>
      <w:r>
        <w:rPr/>
        <w:t>Vara</w:t>
      </w:r>
      <w:r>
        <w:rPr>
          <w:spacing w:val="-5"/>
        </w:rPr>
        <w:t> </w:t>
      </w:r>
      <w:r>
        <w:rPr/>
        <w:t>Cível</w:t>
      </w:r>
      <w:r>
        <w:rPr>
          <w:spacing w:val="-2"/>
        </w:rPr>
        <w:t> </w:t>
      </w:r>
      <w:r>
        <w:rPr/>
        <w:t>da</w:t>
      </w:r>
      <w:r>
        <w:rPr>
          <w:spacing w:val="-6"/>
        </w:rPr>
        <w:t> </w:t>
      </w:r>
      <w:r>
        <w:rPr/>
        <w:t>Comarca</w:t>
      </w:r>
      <w:r>
        <w:rPr>
          <w:spacing w:val="-3"/>
        </w:rPr>
        <w:t> </w:t>
      </w:r>
      <w:r>
        <w:rPr/>
        <w:t>de </w:t>
      </w:r>
      <w:r>
        <w:rPr>
          <w:spacing w:val="-2"/>
        </w:rPr>
        <w:t>Sobral.</w:t>
      </w:r>
    </w:p>
    <w:p>
      <w:pPr>
        <w:pStyle w:val="BodyText"/>
        <w:ind w:right="2693"/>
      </w:pPr>
      <w:r>
        <w:rPr>
          <w:b/>
        </w:rPr>
        <w:t>Apelante</w:t>
      </w:r>
      <w:r>
        <w:rPr/>
        <w:t>:</w:t>
      </w:r>
      <w:r>
        <w:rPr>
          <w:spacing w:val="-4"/>
        </w:rPr>
        <w:t> </w:t>
      </w:r>
      <w:r>
        <w:rPr/>
        <w:t>Pitágoras</w:t>
      </w:r>
      <w:r>
        <w:rPr>
          <w:spacing w:val="-4"/>
        </w:rPr>
        <w:t> </w:t>
      </w:r>
      <w:r>
        <w:rPr/>
        <w:t>-</w:t>
      </w:r>
      <w:r>
        <w:rPr>
          <w:spacing w:val="-9"/>
        </w:rPr>
        <w:t> </w:t>
      </w:r>
      <w:r>
        <w:rPr/>
        <w:t>Sistema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Educação</w:t>
      </w:r>
      <w:r>
        <w:rPr>
          <w:spacing w:val="-5"/>
        </w:rPr>
        <w:t> </w:t>
      </w:r>
      <w:r>
        <w:rPr/>
        <w:t>Superior</w:t>
      </w:r>
      <w:r>
        <w:rPr>
          <w:spacing w:val="-5"/>
        </w:rPr>
        <w:t> </w:t>
      </w:r>
      <w:r>
        <w:rPr/>
        <w:t>Sociedade</w:t>
      </w:r>
      <w:r>
        <w:rPr>
          <w:spacing w:val="-5"/>
        </w:rPr>
        <w:t> </w:t>
      </w:r>
      <w:r>
        <w:rPr/>
        <w:t>Ltda.. Advogado: Luís Carlos Monteiro Laurenço (OAB: 16780/BA).</w:t>
      </w:r>
    </w:p>
    <w:p>
      <w:pPr>
        <w:pStyle w:val="BodyText"/>
        <w:ind w:right="4331"/>
      </w:pPr>
      <w:r>
        <w:rPr>
          <w:b/>
        </w:rPr>
        <w:t>Apelado</w:t>
      </w:r>
      <w:r>
        <w:rPr/>
        <w:t>: Francisco Yago Carneiro Tabosa. Advogado:</w:t>
      </w:r>
      <w:r>
        <w:rPr>
          <w:spacing w:val="-6"/>
        </w:rPr>
        <w:t> </w:t>
      </w:r>
      <w:r>
        <w:rPr/>
        <w:t>David</w:t>
      </w:r>
      <w:r>
        <w:rPr>
          <w:spacing w:val="-7"/>
        </w:rPr>
        <w:t> </w:t>
      </w:r>
      <w:r>
        <w:rPr/>
        <w:t>Freitas</w:t>
      </w:r>
      <w:r>
        <w:rPr>
          <w:spacing w:val="-7"/>
        </w:rPr>
        <w:t> </w:t>
      </w:r>
      <w:r>
        <w:rPr/>
        <w:t>Prado</w:t>
      </w:r>
      <w:r>
        <w:rPr>
          <w:spacing w:val="-9"/>
        </w:rPr>
        <w:t> </w:t>
      </w:r>
      <w:r>
        <w:rPr/>
        <w:t>(OAB:</w:t>
      </w:r>
      <w:r>
        <w:rPr>
          <w:spacing w:val="-6"/>
        </w:rPr>
        <w:t> </w:t>
      </w:r>
      <w:r>
        <w:rPr/>
        <w:t>41944/CE). Relator(a): ANDRÉ LUIZ DE SOUZA COSTA</w:t>
      </w:r>
    </w:p>
    <w:p>
      <w:pPr>
        <w:pStyle w:val="BodyText"/>
        <w:ind w:left="0"/>
      </w:pPr>
    </w:p>
    <w:p>
      <w:pPr>
        <w:pStyle w:val="BodyText"/>
        <w:ind w:left="0"/>
      </w:pPr>
    </w:p>
    <w:p>
      <w:pPr>
        <w:pStyle w:val="BodyText"/>
        <w:ind w:left="0"/>
      </w:pPr>
    </w:p>
    <w:p>
      <w:pPr>
        <w:pStyle w:val="BodyText"/>
        <w:spacing w:before="2"/>
        <w:ind w:left="0"/>
      </w:pPr>
    </w:p>
    <w:p>
      <w:pPr>
        <w:pStyle w:val="Heading1"/>
      </w:pPr>
      <w:r>
        <w:rPr>
          <w:u w:val="single"/>
        </w:rPr>
        <w:t>EXMO</w:t>
      </w:r>
      <w:r>
        <w:rPr>
          <w:spacing w:val="-4"/>
          <w:u w:val="single"/>
        </w:rPr>
        <w:t> </w:t>
      </w:r>
      <w:r>
        <w:rPr>
          <w:u w:val="single"/>
        </w:rPr>
        <w:t>DES.</w:t>
      </w:r>
      <w:r>
        <w:rPr>
          <w:spacing w:val="-4"/>
          <w:u w:val="single"/>
        </w:rPr>
        <w:t> </w:t>
      </w:r>
      <w:r>
        <w:rPr>
          <w:u w:val="single"/>
        </w:rPr>
        <w:t>JOSÉ</w:t>
      </w:r>
      <w:r>
        <w:rPr>
          <w:spacing w:val="-5"/>
          <w:u w:val="single"/>
        </w:rPr>
        <w:t> </w:t>
      </w:r>
      <w:r>
        <w:rPr>
          <w:u w:val="single"/>
        </w:rPr>
        <w:t>LOPES</w:t>
      </w:r>
      <w:r>
        <w:rPr>
          <w:spacing w:val="-4"/>
          <w:u w:val="single"/>
        </w:rPr>
        <w:t> </w:t>
      </w:r>
      <w:r>
        <w:rPr>
          <w:u w:val="single"/>
        </w:rPr>
        <w:t>DE</w:t>
      </w:r>
      <w:r>
        <w:rPr>
          <w:spacing w:val="-5"/>
          <w:u w:val="single"/>
        </w:rPr>
        <w:t> </w:t>
      </w:r>
      <w:r>
        <w:rPr>
          <w:u w:val="single"/>
        </w:rPr>
        <w:t>ARAÚJO</w:t>
      </w:r>
      <w:r>
        <w:rPr>
          <w:spacing w:val="-3"/>
          <w:u w:val="single"/>
        </w:rPr>
        <w:t> </w:t>
      </w:r>
      <w:r>
        <w:rPr>
          <w:spacing w:val="-4"/>
          <w:u w:val="single"/>
        </w:rPr>
        <w:t>FILHO</w:t>
      </w:r>
    </w:p>
    <w:p>
      <w:pPr>
        <w:pStyle w:val="BodyText"/>
        <w:ind w:left="0"/>
        <w:rPr>
          <w:b/>
        </w:rPr>
      </w:pPr>
    </w:p>
    <w:p>
      <w:pPr>
        <w:pStyle w:val="BodyText"/>
        <w:spacing w:before="112"/>
        <w:ind w:left="0"/>
        <w:rPr>
          <w:b/>
        </w:rPr>
      </w:pPr>
    </w:p>
    <w:p>
      <w:pPr>
        <w:pStyle w:val="Heading2"/>
        <w:numPr>
          <w:ilvl w:val="0"/>
          <w:numId w:val="3"/>
        </w:numPr>
        <w:tabs>
          <w:tab w:pos="798" w:val="left" w:leader="none"/>
        </w:tabs>
        <w:spacing w:line="240" w:lineRule="auto" w:before="1" w:after="0"/>
        <w:ind w:left="448" w:right="1019" w:firstLine="0"/>
        <w:jc w:val="left"/>
      </w:pPr>
      <w:r>
        <w:rPr/>
        <w:t>Apelação</w:t>
      </w:r>
      <w:r>
        <w:rPr>
          <w:spacing w:val="-4"/>
        </w:rPr>
        <w:t> </w:t>
      </w:r>
      <w:r>
        <w:rPr/>
        <w:t>Cível</w:t>
      </w:r>
      <w:r>
        <w:rPr>
          <w:spacing w:val="40"/>
        </w:rPr>
        <w:t> </w:t>
      </w:r>
      <w:r>
        <w:rPr/>
        <w:t>Nº</w:t>
      </w:r>
      <w:r>
        <w:rPr>
          <w:spacing w:val="-5"/>
        </w:rPr>
        <w:t> </w:t>
      </w:r>
      <w:r>
        <w:rPr/>
        <w:t>0050279-60.2020.8.06.0126</w:t>
      </w:r>
      <w:r>
        <w:rPr>
          <w:spacing w:val="-4"/>
        </w:rPr>
        <w:t> </w:t>
      </w:r>
      <w:r>
        <w:rPr/>
        <w:t>-</w:t>
      </w:r>
      <w:r>
        <w:rPr>
          <w:spacing w:val="-5"/>
        </w:rPr>
        <w:t> </w:t>
      </w:r>
      <w:r>
        <w:rPr/>
        <w:t>Mombaça/2ª</w:t>
      </w:r>
      <w:r>
        <w:rPr>
          <w:spacing w:val="-4"/>
        </w:rPr>
        <w:t> </w:t>
      </w:r>
      <w:r>
        <w:rPr/>
        <w:t>Vara</w:t>
      </w:r>
      <w:r>
        <w:rPr>
          <w:spacing w:val="-4"/>
        </w:rPr>
        <w:t> </w:t>
      </w:r>
      <w:r>
        <w:rPr/>
        <w:t>da</w:t>
      </w:r>
      <w:r>
        <w:rPr>
          <w:spacing w:val="-4"/>
        </w:rPr>
        <w:t> </w:t>
      </w:r>
      <w:r>
        <w:rPr/>
        <w:t>Comarca</w:t>
      </w:r>
      <w:r>
        <w:rPr>
          <w:spacing w:val="-4"/>
        </w:rPr>
        <w:t> </w:t>
      </w:r>
      <w:r>
        <w:rPr/>
        <w:t>de </w:t>
      </w:r>
      <w:r>
        <w:rPr>
          <w:spacing w:val="-2"/>
        </w:rPr>
        <w:t>Mombaça.</w:t>
      </w:r>
    </w:p>
    <w:p>
      <w:pPr>
        <w:spacing w:line="248" w:lineRule="exact" w:before="0"/>
        <w:ind w:left="448" w:right="0" w:firstLine="0"/>
        <w:jc w:val="left"/>
        <w:rPr>
          <w:sz w:val="22"/>
        </w:rPr>
      </w:pPr>
      <w:r>
        <w:rPr>
          <w:b/>
          <w:sz w:val="22"/>
        </w:rPr>
        <w:t>Apelante</w:t>
      </w:r>
      <w:r>
        <w:rPr>
          <w:sz w:val="22"/>
        </w:rPr>
        <w:t>:</w:t>
      </w:r>
      <w:r>
        <w:rPr>
          <w:spacing w:val="-6"/>
          <w:sz w:val="22"/>
        </w:rPr>
        <w:t> </w:t>
      </w:r>
      <w:r>
        <w:rPr>
          <w:sz w:val="22"/>
        </w:rPr>
        <w:t>Terezinha</w:t>
      </w:r>
      <w:r>
        <w:rPr>
          <w:spacing w:val="-4"/>
          <w:sz w:val="22"/>
        </w:rPr>
        <w:t> </w:t>
      </w:r>
      <w:r>
        <w:rPr>
          <w:sz w:val="22"/>
        </w:rPr>
        <w:t>Pereira</w:t>
      </w:r>
      <w:r>
        <w:rPr>
          <w:spacing w:val="-4"/>
          <w:sz w:val="22"/>
        </w:rPr>
        <w:t> </w:t>
      </w:r>
      <w:r>
        <w:rPr>
          <w:sz w:val="22"/>
        </w:rPr>
        <w:t>de</w:t>
      </w:r>
      <w:r>
        <w:rPr>
          <w:spacing w:val="-3"/>
          <w:sz w:val="22"/>
        </w:rPr>
        <w:t> </w:t>
      </w:r>
      <w:r>
        <w:rPr>
          <w:spacing w:val="-2"/>
          <w:sz w:val="22"/>
        </w:rPr>
        <w:t>Souza.</w:t>
      </w:r>
    </w:p>
    <w:p>
      <w:pPr>
        <w:pStyle w:val="BodyText"/>
        <w:spacing w:line="253" w:lineRule="exact"/>
      </w:pPr>
      <w:r>
        <w:rPr/>
        <w:t>Advogado:</w:t>
      </w:r>
      <w:r>
        <w:rPr>
          <w:spacing w:val="-5"/>
        </w:rPr>
        <w:t> </w:t>
      </w:r>
      <w:r>
        <w:rPr/>
        <w:t>Rokylane</w:t>
      </w:r>
      <w:r>
        <w:rPr>
          <w:spacing w:val="-6"/>
        </w:rPr>
        <w:t> </w:t>
      </w:r>
      <w:r>
        <w:rPr/>
        <w:t>Gonçalves</w:t>
      </w:r>
      <w:r>
        <w:rPr>
          <w:spacing w:val="-5"/>
        </w:rPr>
        <w:t> </w:t>
      </w:r>
      <w:r>
        <w:rPr/>
        <w:t>Brasil</w:t>
      </w:r>
      <w:r>
        <w:rPr>
          <w:spacing w:val="-5"/>
        </w:rPr>
        <w:t> </w:t>
      </w:r>
      <w:r>
        <w:rPr/>
        <w:t>(OAB:</w:t>
      </w:r>
      <w:r>
        <w:rPr>
          <w:spacing w:val="-7"/>
        </w:rPr>
        <w:t> </w:t>
      </w:r>
      <w:r>
        <w:rPr>
          <w:spacing w:val="-2"/>
        </w:rPr>
        <w:t>31058/CE).</w:t>
      </w:r>
    </w:p>
    <w:p>
      <w:pPr>
        <w:spacing w:before="1"/>
        <w:ind w:left="448" w:right="0" w:firstLine="0"/>
        <w:jc w:val="left"/>
        <w:rPr>
          <w:sz w:val="22"/>
        </w:rPr>
      </w:pPr>
      <w:r>
        <w:rPr>
          <w:b/>
          <w:sz w:val="22"/>
        </w:rPr>
        <w:t>Apelado</w:t>
      </w:r>
      <w:r>
        <w:rPr>
          <w:sz w:val="22"/>
        </w:rPr>
        <w:t>:</w:t>
      </w:r>
      <w:r>
        <w:rPr>
          <w:spacing w:val="-5"/>
          <w:sz w:val="22"/>
        </w:rPr>
        <w:t> </w:t>
      </w:r>
      <w:r>
        <w:rPr>
          <w:sz w:val="22"/>
        </w:rPr>
        <w:t>Banco</w:t>
      </w:r>
      <w:r>
        <w:rPr>
          <w:spacing w:val="-8"/>
          <w:sz w:val="22"/>
        </w:rPr>
        <w:t> </w:t>
      </w:r>
      <w:r>
        <w:rPr>
          <w:sz w:val="22"/>
        </w:rPr>
        <w:t>Votorantim</w:t>
      </w:r>
      <w:r>
        <w:rPr>
          <w:spacing w:val="-8"/>
          <w:sz w:val="22"/>
        </w:rPr>
        <w:t> </w:t>
      </w:r>
      <w:r>
        <w:rPr>
          <w:spacing w:val="-4"/>
          <w:sz w:val="22"/>
        </w:rPr>
        <w:t>S/A.</w:t>
      </w:r>
    </w:p>
    <w:p>
      <w:pPr>
        <w:spacing w:after="0"/>
        <w:jc w:val="left"/>
        <w:rPr>
          <w:sz w:val="22"/>
        </w:rPr>
        <w:sectPr>
          <w:pgSz w:w="11910" w:h="16840"/>
          <w:pgMar w:top="1340" w:bottom="280" w:left="992" w:right="1417"/>
        </w:sectPr>
      </w:pPr>
    </w:p>
    <w:p>
      <w:pPr>
        <w:pStyle w:val="BodyText"/>
        <w:spacing w:before="80"/>
        <w:ind w:right="3292"/>
      </w:pPr>
      <w:r>
        <w:rPr/>
        <w:t>Advogado:</w:t>
      </w:r>
      <w:r>
        <w:rPr>
          <w:spacing w:val="-3"/>
        </w:rPr>
        <w:t> </w:t>
      </w:r>
      <w:r>
        <w:rPr/>
        <w:t>João</w:t>
      </w:r>
      <w:r>
        <w:rPr>
          <w:spacing w:val="-4"/>
        </w:rPr>
        <w:t> </w:t>
      </w:r>
      <w:r>
        <w:rPr/>
        <w:t>Francisco</w:t>
      </w:r>
      <w:r>
        <w:rPr>
          <w:spacing w:val="-4"/>
        </w:rPr>
        <w:t> </w:t>
      </w:r>
      <w:r>
        <w:rPr/>
        <w:t>Alves</w:t>
      </w:r>
      <w:r>
        <w:rPr>
          <w:spacing w:val="-4"/>
        </w:rPr>
        <w:t> </w:t>
      </w:r>
      <w:r>
        <w:rPr/>
        <w:t>Rosa</w:t>
      </w:r>
      <w:r>
        <w:rPr>
          <w:spacing w:val="-4"/>
        </w:rPr>
        <w:t> </w:t>
      </w:r>
      <w:r>
        <w:rPr/>
        <w:t>(OAB:</w:t>
      </w:r>
      <w:r>
        <w:rPr>
          <w:spacing w:val="-3"/>
        </w:rPr>
        <w:t> </w:t>
      </w:r>
      <w:r>
        <w:rPr/>
        <w:t>37066A/CE). Relator(a): JOSÉ LOPES DE ARAÚJO FILHO</w:t>
      </w:r>
    </w:p>
    <w:p>
      <w:pPr>
        <w:pStyle w:val="BodyText"/>
        <w:spacing w:before="4"/>
        <w:ind w:left="0"/>
      </w:pPr>
    </w:p>
    <w:p>
      <w:pPr>
        <w:pStyle w:val="Heading2"/>
        <w:numPr>
          <w:ilvl w:val="0"/>
          <w:numId w:val="3"/>
        </w:numPr>
        <w:tabs>
          <w:tab w:pos="853" w:val="left" w:leader="none"/>
        </w:tabs>
        <w:spacing w:line="240" w:lineRule="auto" w:before="1" w:after="0"/>
        <w:ind w:left="448" w:right="249" w:firstLine="0"/>
        <w:jc w:val="left"/>
      </w:pPr>
      <w:r>
        <w:rPr/>
        <w:t>Apelação</w:t>
      </w:r>
      <w:r>
        <w:rPr>
          <w:spacing w:val="-3"/>
        </w:rPr>
        <w:t> </w:t>
      </w:r>
      <w:r>
        <w:rPr/>
        <w:t>Cível</w:t>
      </w:r>
      <w:r>
        <w:rPr>
          <w:spacing w:val="40"/>
        </w:rPr>
        <w:t> </w:t>
      </w:r>
      <w:r>
        <w:rPr/>
        <w:t>Nº</w:t>
      </w:r>
      <w:r>
        <w:rPr>
          <w:spacing w:val="-4"/>
        </w:rPr>
        <w:t> </w:t>
      </w:r>
      <w:r>
        <w:rPr/>
        <w:t>0200017-49.2022.8.06.0160</w:t>
      </w:r>
      <w:r>
        <w:rPr>
          <w:spacing w:val="-3"/>
        </w:rPr>
        <w:t> </w:t>
      </w:r>
      <w:r>
        <w:rPr/>
        <w:t>-</w:t>
      </w:r>
      <w:r>
        <w:rPr>
          <w:spacing w:val="-5"/>
        </w:rPr>
        <w:t> </w:t>
      </w:r>
      <w:r>
        <w:rPr/>
        <w:t>Santa</w:t>
      </w:r>
      <w:r>
        <w:rPr>
          <w:spacing w:val="-6"/>
        </w:rPr>
        <w:t> </w:t>
      </w:r>
      <w:r>
        <w:rPr/>
        <w:t>Quitéria/2ª</w:t>
      </w:r>
      <w:r>
        <w:rPr>
          <w:spacing w:val="-3"/>
        </w:rPr>
        <w:t> </w:t>
      </w:r>
      <w:r>
        <w:rPr/>
        <w:t>Vara</w:t>
      </w:r>
      <w:r>
        <w:rPr>
          <w:spacing w:val="-3"/>
        </w:rPr>
        <w:t> </w:t>
      </w:r>
      <w:r>
        <w:rPr/>
        <w:t>Cível</w:t>
      </w:r>
      <w:r>
        <w:rPr>
          <w:spacing w:val="-2"/>
        </w:rPr>
        <w:t> </w:t>
      </w:r>
      <w:r>
        <w:rPr/>
        <w:t>da</w:t>
      </w:r>
      <w:r>
        <w:rPr>
          <w:spacing w:val="-3"/>
        </w:rPr>
        <w:t> </w:t>
      </w:r>
      <w:r>
        <w:rPr/>
        <w:t>Comarca de Santa Quitéria.</w:t>
      </w:r>
    </w:p>
    <w:p>
      <w:pPr>
        <w:spacing w:line="248" w:lineRule="exact" w:before="0"/>
        <w:ind w:left="448" w:right="0" w:firstLine="0"/>
        <w:jc w:val="left"/>
        <w:rPr>
          <w:sz w:val="22"/>
        </w:rPr>
      </w:pPr>
      <w:r>
        <w:rPr>
          <w:b/>
          <w:sz w:val="22"/>
        </w:rPr>
        <w:t>Apelante</w:t>
      </w:r>
      <w:r>
        <w:rPr>
          <w:sz w:val="22"/>
        </w:rPr>
        <w:t>:</w:t>
      </w:r>
      <w:r>
        <w:rPr>
          <w:spacing w:val="-4"/>
          <w:sz w:val="22"/>
        </w:rPr>
        <w:t> </w:t>
      </w:r>
      <w:r>
        <w:rPr>
          <w:sz w:val="22"/>
        </w:rPr>
        <w:t>Francisca</w:t>
      </w:r>
      <w:r>
        <w:rPr>
          <w:spacing w:val="-4"/>
          <w:sz w:val="22"/>
        </w:rPr>
        <w:t> </w:t>
      </w:r>
      <w:r>
        <w:rPr>
          <w:sz w:val="22"/>
        </w:rPr>
        <w:t>Bandeira</w:t>
      </w:r>
      <w:r>
        <w:rPr>
          <w:spacing w:val="-5"/>
          <w:sz w:val="22"/>
        </w:rPr>
        <w:t> </w:t>
      </w:r>
      <w:r>
        <w:rPr>
          <w:sz w:val="22"/>
        </w:rPr>
        <w:t>de</w:t>
      </w:r>
      <w:r>
        <w:rPr>
          <w:spacing w:val="-4"/>
          <w:sz w:val="22"/>
        </w:rPr>
        <w:t> </w:t>
      </w:r>
      <w:r>
        <w:rPr>
          <w:spacing w:val="-2"/>
          <w:sz w:val="22"/>
        </w:rPr>
        <w:t>Farias.</w:t>
      </w:r>
    </w:p>
    <w:p>
      <w:pPr>
        <w:pStyle w:val="BodyText"/>
        <w:spacing w:line="252" w:lineRule="exact"/>
      </w:pPr>
      <w:r>
        <w:rPr/>
        <w:t>Advogado:</w:t>
      </w:r>
      <w:r>
        <w:rPr>
          <w:spacing w:val="-4"/>
        </w:rPr>
        <w:t> </w:t>
      </w:r>
      <w:r>
        <w:rPr/>
        <w:t>Ronaldo</w:t>
      </w:r>
      <w:r>
        <w:rPr>
          <w:spacing w:val="-4"/>
        </w:rPr>
        <w:t> </w:t>
      </w:r>
      <w:r>
        <w:rPr/>
        <w:t>Farias</w:t>
      </w:r>
      <w:r>
        <w:rPr>
          <w:spacing w:val="-6"/>
        </w:rPr>
        <w:t> </w:t>
      </w:r>
      <w:r>
        <w:rPr/>
        <w:t>Feijão</w:t>
      </w:r>
      <w:r>
        <w:rPr>
          <w:spacing w:val="-4"/>
        </w:rPr>
        <w:t> </w:t>
      </w:r>
      <w:r>
        <w:rPr/>
        <w:t>(OAB:</w:t>
      </w:r>
      <w:r>
        <w:rPr>
          <w:spacing w:val="-5"/>
        </w:rPr>
        <w:t> </w:t>
      </w:r>
      <w:r>
        <w:rPr>
          <w:spacing w:val="-2"/>
        </w:rPr>
        <w:t>24951/CE).</w:t>
      </w:r>
    </w:p>
    <w:p>
      <w:pPr>
        <w:spacing w:line="252" w:lineRule="exact" w:before="1"/>
        <w:ind w:left="448" w:right="0" w:firstLine="0"/>
        <w:jc w:val="left"/>
        <w:rPr>
          <w:sz w:val="22"/>
        </w:rPr>
      </w:pPr>
      <w:r>
        <w:rPr>
          <w:b/>
          <w:sz w:val="22"/>
        </w:rPr>
        <w:t>Apelado</w:t>
      </w:r>
      <w:r>
        <w:rPr>
          <w:sz w:val="22"/>
        </w:rPr>
        <w:t>:</w:t>
      </w:r>
      <w:r>
        <w:rPr>
          <w:spacing w:val="-4"/>
          <w:sz w:val="22"/>
        </w:rPr>
        <w:t> </w:t>
      </w:r>
      <w:r>
        <w:rPr>
          <w:sz w:val="22"/>
        </w:rPr>
        <w:t>Banco</w:t>
      </w:r>
      <w:r>
        <w:rPr>
          <w:spacing w:val="-4"/>
          <w:sz w:val="22"/>
        </w:rPr>
        <w:t> </w:t>
      </w:r>
      <w:r>
        <w:rPr>
          <w:sz w:val="22"/>
        </w:rPr>
        <w:t>Bradesco</w:t>
      </w:r>
      <w:r>
        <w:rPr>
          <w:spacing w:val="-5"/>
          <w:sz w:val="22"/>
        </w:rPr>
        <w:t> </w:t>
      </w:r>
      <w:r>
        <w:rPr>
          <w:spacing w:val="-4"/>
          <w:sz w:val="22"/>
        </w:rPr>
        <w:t>S/A.</w:t>
      </w:r>
    </w:p>
    <w:p>
      <w:pPr>
        <w:pStyle w:val="BodyText"/>
        <w:ind w:right="3887"/>
      </w:pPr>
      <w:r>
        <w:rPr/>
        <w:t>Advogado:</w:t>
      </w:r>
      <w:r>
        <w:rPr>
          <w:spacing w:val="-7"/>
        </w:rPr>
        <w:t> </w:t>
      </w:r>
      <w:r>
        <w:rPr/>
        <w:t>Wilson</w:t>
      </w:r>
      <w:r>
        <w:rPr>
          <w:spacing w:val="-7"/>
        </w:rPr>
        <w:t> </w:t>
      </w:r>
      <w:r>
        <w:rPr/>
        <w:t>Sales</w:t>
      </w:r>
      <w:r>
        <w:rPr>
          <w:spacing w:val="-9"/>
        </w:rPr>
        <w:t> </w:t>
      </w:r>
      <w:r>
        <w:rPr/>
        <w:t>Belchior</w:t>
      </w:r>
      <w:r>
        <w:rPr>
          <w:spacing w:val="-9"/>
        </w:rPr>
        <w:t> </w:t>
      </w:r>
      <w:r>
        <w:rPr/>
        <w:t>(OAB:</w:t>
      </w:r>
      <w:r>
        <w:rPr>
          <w:spacing w:val="-7"/>
        </w:rPr>
        <w:t> </w:t>
      </w:r>
      <w:r>
        <w:rPr/>
        <w:t>17314/CE). Relator(a): JOSÉ LOPES DE ARAÚJO FILHO</w:t>
      </w:r>
    </w:p>
    <w:p>
      <w:pPr>
        <w:pStyle w:val="BodyText"/>
        <w:ind w:left="0"/>
      </w:pPr>
    </w:p>
    <w:p>
      <w:pPr>
        <w:pStyle w:val="BodyText"/>
        <w:spacing w:before="9"/>
        <w:ind w:left="0"/>
      </w:pPr>
    </w:p>
    <w:p>
      <w:pPr>
        <w:pStyle w:val="ListParagraph"/>
        <w:numPr>
          <w:ilvl w:val="0"/>
          <w:numId w:val="3"/>
        </w:numPr>
        <w:tabs>
          <w:tab w:pos="798" w:val="left" w:leader="none"/>
        </w:tabs>
        <w:spacing w:line="235" w:lineRule="auto" w:before="0" w:after="0"/>
        <w:ind w:left="448" w:right="1717" w:firstLine="0"/>
        <w:jc w:val="left"/>
        <w:rPr>
          <w:sz w:val="22"/>
        </w:rPr>
      </w:pPr>
      <w:r>
        <w:rPr>
          <w:b/>
          <w:sz w:val="22"/>
        </w:rPr>
        <w:t>Apelação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Cível</w:t>
      </w:r>
      <w:r>
        <w:rPr>
          <w:b/>
          <w:spacing w:val="40"/>
          <w:sz w:val="22"/>
        </w:rPr>
        <w:t> </w:t>
      </w:r>
      <w:r>
        <w:rPr>
          <w:b/>
          <w:sz w:val="22"/>
        </w:rPr>
        <w:t>Nº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-0133432-12.2019.8.06.0001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-</w:t>
      </w:r>
      <w:r>
        <w:rPr>
          <w:b/>
          <w:spacing w:val="40"/>
          <w:sz w:val="22"/>
        </w:rPr>
        <w:t> </w:t>
      </w:r>
      <w:r>
        <w:rPr>
          <w:b/>
          <w:sz w:val="22"/>
        </w:rPr>
        <w:t>Fortaleza/25ª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Vara</w:t>
      </w:r>
      <w:r>
        <w:rPr>
          <w:b/>
          <w:spacing w:val="-6"/>
          <w:sz w:val="22"/>
        </w:rPr>
        <w:t> </w:t>
      </w:r>
      <w:r>
        <w:rPr>
          <w:b/>
          <w:sz w:val="22"/>
        </w:rPr>
        <w:t>Cível. Apelante</w:t>
      </w:r>
      <w:r>
        <w:rPr>
          <w:sz w:val="22"/>
        </w:rPr>
        <w:t>: Maria Nilsa do Nascimento.</w:t>
      </w:r>
    </w:p>
    <w:p>
      <w:pPr>
        <w:pStyle w:val="BodyText"/>
        <w:spacing w:line="252" w:lineRule="exact" w:before="3"/>
      </w:pPr>
      <w:r>
        <w:rPr/>
        <w:t>Advogada:</w:t>
      </w:r>
      <w:r>
        <w:rPr>
          <w:spacing w:val="-5"/>
        </w:rPr>
        <w:t> </w:t>
      </w:r>
      <w:r>
        <w:rPr/>
        <w:t>José</w:t>
      </w:r>
      <w:r>
        <w:rPr>
          <w:spacing w:val="-3"/>
        </w:rPr>
        <w:t> </w:t>
      </w:r>
      <w:r>
        <w:rPr/>
        <w:t>Idemberg</w:t>
      </w:r>
      <w:r>
        <w:rPr>
          <w:spacing w:val="-4"/>
        </w:rPr>
        <w:t> </w:t>
      </w:r>
      <w:r>
        <w:rPr/>
        <w:t>Nobre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Sena</w:t>
      </w:r>
      <w:r>
        <w:rPr>
          <w:spacing w:val="-5"/>
        </w:rPr>
        <w:t> </w:t>
      </w:r>
      <w:r>
        <w:rPr/>
        <w:t>(OAB:</w:t>
      </w:r>
      <w:r>
        <w:rPr>
          <w:spacing w:val="-2"/>
        </w:rPr>
        <w:t> 14260/CE).</w:t>
      </w:r>
    </w:p>
    <w:p>
      <w:pPr>
        <w:pStyle w:val="BodyText"/>
        <w:spacing w:line="252" w:lineRule="exact"/>
      </w:pPr>
      <w:r>
        <w:rPr>
          <w:b/>
        </w:rPr>
        <w:t>Apelado</w:t>
      </w:r>
      <w:r>
        <w:rPr/>
        <w:t>:</w:t>
      </w:r>
      <w:r>
        <w:rPr>
          <w:spacing w:val="-5"/>
        </w:rPr>
        <w:t> </w:t>
      </w:r>
      <w:r>
        <w:rPr/>
        <w:t>Banco</w:t>
      </w:r>
      <w:r>
        <w:rPr>
          <w:spacing w:val="-5"/>
        </w:rPr>
        <w:t> </w:t>
      </w:r>
      <w:r>
        <w:rPr/>
        <w:t>Bradesco</w:t>
      </w:r>
      <w:r>
        <w:rPr>
          <w:spacing w:val="-6"/>
        </w:rPr>
        <w:t> </w:t>
      </w:r>
      <w:r>
        <w:rPr/>
        <w:t>Financiamentos</w:t>
      </w:r>
      <w:r>
        <w:rPr>
          <w:spacing w:val="-5"/>
        </w:rPr>
        <w:t> </w:t>
      </w:r>
      <w:r>
        <w:rPr>
          <w:spacing w:val="-4"/>
        </w:rPr>
        <w:t>S/A.</w:t>
      </w:r>
    </w:p>
    <w:p>
      <w:pPr>
        <w:pStyle w:val="BodyText"/>
        <w:spacing w:before="1"/>
        <w:ind w:right="2693"/>
      </w:pPr>
      <w:r>
        <w:rPr/>
        <w:t>Advogado:</w:t>
      </w:r>
      <w:r>
        <w:rPr>
          <w:spacing w:val="-5"/>
        </w:rPr>
        <w:t> </w:t>
      </w:r>
      <w:r>
        <w:rPr/>
        <w:t>Francisco</w:t>
      </w:r>
      <w:r>
        <w:rPr>
          <w:spacing w:val="-6"/>
        </w:rPr>
        <w:t> </w:t>
      </w:r>
      <w:r>
        <w:rPr/>
        <w:t>Sampaio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Menezes</w:t>
      </w:r>
      <w:r>
        <w:rPr>
          <w:spacing w:val="-8"/>
        </w:rPr>
        <w:t> </w:t>
      </w:r>
      <w:r>
        <w:rPr/>
        <w:t>Júnior</w:t>
      </w:r>
      <w:r>
        <w:rPr>
          <w:spacing w:val="-6"/>
        </w:rPr>
        <w:t> </w:t>
      </w:r>
      <w:r>
        <w:rPr/>
        <w:t>(OAB:</w:t>
      </w:r>
      <w:r>
        <w:rPr>
          <w:spacing w:val="-5"/>
        </w:rPr>
        <w:t> </w:t>
      </w:r>
      <w:r>
        <w:rPr/>
        <w:t>9075/CE). Relator(a): JOSÉ LOPES DE ARAÚJO FILHO</w:t>
      </w:r>
    </w:p>
    <w:p>
      <w:pPr>
        <w:pStyle w:val="BodyText"/>
        <w:ind w:left="0"/>
      </w:pPr>
    </w:p>
    <w:p>
      <w:pPr>
        <w:pStyle w:val="BodyText"/>
        <w:spacing w:before="3"/>
        <w:ind w:left="0"/>
      </w:pPr>
    </w:p>
    <w:p>
      <w:pPr>
        <w:pStyle w:val="Heading2"/>
        <w:numPr>
          <w:ilvl w:val="0"/>
          <w:numId w:val="3"/>
        </w:numPr>
        <w:tabs>
          <w:tab w:pos="798" w:val="left" w:leader="none"/>
        </w:tabs>
        <w:spacing w:line="240" w:lineRule="auto" w:before="0" w:after="0"/>
        <w:ind w:left="448" w:right="549" w:firstLine="0"/>
        <w:jc w:val="left"/>
      </w:pPr>
      <w:r>
        <w:rPr/>
        <w:t>Apelação</w:t>
      </w:r>
      <w:r>
        <w:rPr>
          <w:spacing w:val="-4"/>
        </w:rPr>
        <w:t> </w:t>
      </w:r>
      <w:r>
        <w:rPr/>
        <w:t>Cível</w:t>
      </w:r>
      <w:r>
        <w:rPr>
          <w:spacing w:val="40"/>
        </w:rPr>
        <w:t> </w:t>
      </w:r>
      <w:r>
        <w:rPr/>
        <w:t>Nº</w:t>
      </w:r>
      <w:r>
        <w:rPr>
          <w:spacing w:val="-5"/>
        </w:rPr>
        <w:t> </w:t>
      </w:r>
      <w:r>
        <w:rPr/>
        <w:t>0053932-36.2021.8.06.0029</w:t>
      </w:r>
      <w:r>
        <w:rPr>
          <w:spacing w:val="-4"/>
        </w:rPr>
        <w:t> </w:t>
      </w:r>
      <w:r>
        <w:rPr/>
        <w:t>-</w:t>
      </w:r>
      <w:r>
        <w:rPr>
          <w:spacing w:val="-5"/>
        </w:rPr>
        <w:t> </w:t>
      </w:r>
      <w:r>
        <w:rPr/>
        <w:t>Acopiara/2ª</w:t>
      </w:r>
      <w:r>
        <w:rPr>
          <w:spacing w:val="-4"/>
        </w:rPr>
        <w:t> </w:t>
      </w:r>
      <w:r>
        <w:rPr/>
        <w:t>Vara</w:t>
      </w:r>
      <w:r>
        <w:rPr>
          <w:spacing w:val="-4"/>
        </w:rPr>
        <w:t> </w:t>
      </w:r>
      <w:r>
        <w:rPr/>
        <w:t>Cível</w:t>
      </w:r>
      <w:r>
        <w:rPr>
          <w:spacing w:val="-3"/>
        </w:rPr>
        <w:t> </w:t>
      </w:r>
      <w:r>
        <w:rPr/>
        <w:t>da</w:t>
      </w:r>
      <w:r>
        <w:rPr>
          <w:spacing w:val="-4"/>
        </w:rPr>
        <w:t> </w:t>
      </w:r>
      <w:r>
        <w:rPr/>
        <w:t>Comarca</w:t>
      </w:r>
      <w:r>
        <w:rPr>
          <w:spacing w:val="-4"/>
        </w:rPr>
        <w:t> </w:t>
      </w:r>
      <w:r>
        <w:rPr/>
        <w:t>de </w:t>
      </w:r>
      <w:r>
        <w:rPr>
          <w:spacing w:val="-2"/>
        </w:rPr>
        <w:t>Acopiara.</w:t>
      </w:r>
    </w:p>
    <w:p>
      <w:pPr>
        <w:spacing w:line="248" w:lineRule="exact" w:before="0"/>
        <w:ind w:left="448" w:right="0" w:firstLine="0"/>
        <w:jc w:val="left"/>
        <w:rPr>
          <w:sz w:val="22"/>
        </w:rPr>
      </w:pPr>
      <w:r>
        <w:rPr>
          <w:b/>
          <w:sz w:val="22"/>
        </w:rPr>
        <w:t>Apelante</w:t>
      </w:r>
      <w:r>
        <w:rPr>
          <w:sz w:val="22"/>
        </w:rPr>
        <w:t>:</w:t>
      </w:r>
      <w:r>
        <w:rPr>
          <w:spacing w:val="-5"/>
          <w:sz w:val="22"/>
        </w:rPr>
        <w:t> </w:t>
      </w:r>
      <w:r>
        <w:rPr>
          <w:sz w:val="22"/>
        </w:rPr>
        <w:t>João</w:t>
      </w:r>
      <w:r>
        <w:rPr>
          <w:spacing w:val="-3"/>
          <w:sz w:val="22"/>
        </w:rPr>
        <w:t> </w:t>
      </w:r>
      <w:r>
        <w:rPr>
          <w:sz w:val="22"/>
        </w:rPr>
        <w:t>do</w:t>
      </w:r>
      <w:r>
        <w:rPr>
          <w:spacing w:val="-3"/>
          <w:sz w:val="22"/>
        </w:rPr>
        <w:t> </w:t>
      </w:r>
      <w:r>
        <w:rPr>
          <w:sz w:val="22"/>
        </w:rPr>
        <w:t>Carmo</w:t>
      </w:r>
      <w:r>
        <w:rPr>
          <w:spacing w:val="-2"/>
          <w:sz w:val="22"/>
        </w:rPr>
        <w:t> Medeiros.</w:t>
      </w:r>
    </w:p>
    <w:p>
      <w:pPr>
        <w:pStyle w:val="BodyText"/>
        <w:spacing w:line="252" w:lineRule="exact"/>
      </w:pPr>
      <w:r>
        <w:rPr/>
        <w:t>Advogado:</w:t>
      </w:r>
      <w:r>
        <w:rPr>
          <w:spacing w:val="-6"/>
        </w:rPr>
        <w:t> </w:t>
      </w:r>
      <w:r>
        <w:rPr/>
        <w:t>Marcosorrite</w:t>
      </w:r>
      <w:r>
        <w:rPr>
          <w:spacing w:val="-6"/>
        </w:rPr>
        <w:t> </w:t>
      </w:r>
      <w:r>
        <w:rPr/>
        <w:t>Gomes</w:t>
      </w:r>
      <w:r>
        <w:rPr>
          <w:spacing w:val="-7"/>
        </w:rPr>
        <w:t> </w:t>
      </w:r>
      <w:r>
        <w:rPr/>
        <w:t>Alves</w:t>
      </w:r>
      <w:r>
        <w:rPr>
          <w:spacing w:val="-6"/>
        </w:rPr>
        <w:t> </w:t>
      </w:r>
      <w:r>
        <w:rPr/>
        <w:t>(OAB:</w:t>
      </w:r>
      <w:r>
        <w:rPr>
          <w:spacing w:val="-5"/>
        </w:rPr>
        <w:t> </w:t>
      </w:r>
      <w:r>
        <w:rPr>
          <w:spacing w:val="-2"/>
        </w:rPr>
        <w:t>38659/CE).</w:t>
      </w:r>
    </w:p>
    <w:p>
      <w:pPr>
        <w:spacing w:line="252" w:lineRule="exact" w:before="2"/>
        <w:ind w:left="448" w:right="0" w:firstLine="0"/>
        <w:jc w:val="left"/>
        <w:rPr>
          <w:sz w:val="22"/>
        </w:rPr>
      </w:pPr>
      <w:r>
        <w:rPr>
          <w:b/>
          <w:sz w:val="22"/>
        </w:rPr>
        <w:t>Apelado</w:t>
      </w:r>
      <w:r>
        <w:rPr>
          <w:sz w:val="22"/>
        </w:rPr>
        <w:t>:</w:t>
      </w:r>
      <w:r>
        <w:rPr>
          <w:spacing w:val="-4"/>
          <w:sz w:val="22"/>
        </w:rPr>
        <w:t> </w:t>
      </w:r>
      <w:r>
        <w:rPr>
          <w:sz w:val="22"/>
        </w:rPr>
        <w:t>Banco</w:t>
      </w:r>
      <w:r>
        <w:rPr>
          <w:spacing w:val="-4"/>
          <w:sz w:val="22"/>
        </w:rPr>
        <w:t> </w:t>
      </w:r>
      <w:r>
        <w:rPr>
          <w:sz w:val="22"/>
        </w:rPr>
        <w:t>Pan</w:t>
      </w:r>
      <w:r>
        <w:rPr>
          <w:spacing w:val="-2"/>
          <w:sz w:val="22"/>
        </w:rPr>
        <w:t> </w:t>
      </w:r>
      <w:r>
        <w:rPr>
          <w:spacing w:val="-4"/>
          <w:sz w:val="22"/>
        </w:rPr>
        <w:t>S/A.</w:t>
      </w:r>
    </w:p>
    <w:p>
      <w:pPr>
        <w:pStyle w:val="BodyText"/>
        <w:ind w:right="3292"/>
      </w:pPr>
      <w:r>
        <w:rPr/>
        <w:t>Advogado: Feliciano Lyra Moura (OAB: 29481A/CE). Advogada: Tenylle Pessoa Queiroga (OAB: 28495/PE). Advogado:</w:t>
      </w:r>
      <w:r>
        <w:rPr>
          <w:spacing w:val="-5"/>
        </w:rPr>
        <w:t> </w:t>
      </w:r>
      <w:r>
        <w:rPr/>
        <w:t>Ana</w:t>
      </w:r>
      <w:r>
        <w:rPr>
          <w:spacing w:val="-6"/>
        </w:rPr>
        <w:t> </w:t>
      </w:r>
      <w:r>
        <w:rPr/>
        <w:t>Selma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Sousa</w:t>
      </w:r>
      <w:r>
        <w:rPr>
          <w:spacing w:val="-6"/>
        </w:rPr>
        <w:t> </w:t>
      </w:r>
      <w:r>
        <w:rPr/>
        <w:t>Cordeiro</w:t>
      </w:r>
      <w:r>
        <w:rPr>
          <w:spacing w:val="-8"/>
        </w:rPr>
        <w:t> </w:t>
      </w:r>
      <w:r>
        <w:rPr/>
        <w:t>(OAB:</w:t>
      </w:r>
      <w:r>
        <w:rPr>
          <w:spacing w:val="-5"/>
        </w:rPr>
        <w:t> </w:t>
      </w:r>
      <w:r>
        <w:rPr/>
        <w:t>46524/DF). Relator(a): JOSÉ LOPES DE ARAÚJO FILHO</w:t>
      </w:r>
    </w:p>
    <w:p>
      <w:pPr>
        <w:pStyle w:val="BodyText"/>
        <w:ind w:left="0"/>
      </w:pPr>
    </w:p>
    <w:p>
      <w:pPr>
        <w:pStyle w:val="BodyText"/>
        <w:spacing w:before="6"/>
        <w:ind w:left="0"/>
      </w:pPr>
    </w:p>
    <w:p>
      <w:pPr>
        <w:pStyle w:val="Heading2"/>
        <w:numPr>
          <w:ilvl w:val="0"/>
          <w:numId w:val="3"/>
        </w:numPr>
        <w:tabs>
          <w:tab w:pos="798" w:val="left" w:leader="none"/>
        </w:tabs>
        <w:spacing w:line="240" w:lineRule="auto" w:before="0" w:after="0"/>
        <w:ind w:left="448" w:right="568" w:firstLine="0"/>
        <w:jc w:val="left"/>
      </w:pPr>
      <w:r>
        <w:rPr/>
        <w:t>Apelação</w:t>
      </w:r>
      <w:r>
        <w:rPr>
          <w:spacing w:val="-4"/>
        </w:rPr>
        <w:t> </w:t>
      </w:r>
      <w:r>
        <w:rPr/>
        <w:t>Cível</w:t>
      </w:r>
      <w:r>
        <w:rPr>
          <w:spacing w:val="40"/>
        </w:rPr>
        <w:t> </w:t>
      </w:r>
      <w:r>
        <w:rPr/>
        <w:t>Nº</w:t>
      </w:r>
      <w:r>
        <w:rPr>
          <w:spacing w:val="-4"/>
        </w:rPr>
        <w:t> </w:t>
      </w:r>
      <w:r>
        <w:rPr/>
        <w:t>0051878-19.2021.8.06.0055</w:t>
      </w:r>
      <w:r>
        <w:rPr>
          <w:spacing w:val="40"/>
        </w:rPr>
        <w:t> </w:t>
      </w:r>
      <w:r>
        <w:rPr/>
        <w:t>-</w:t>
      </w:r>
      <w:r>
        <w:rPr>
          <w:spacing w:val="-3"/>
        </w:rPr>
        <w:t> </w:t>
      </w:r>
      <w:r>
        <w:rPr/>
        <w:t>Canindé/1ª</w:t>
      </w:r>
      <w:r>
        <w:rPr>
          <w:spacing w:val="-4"/>
        </w:rPr>
        <w:t> </w:t>
      </w:r>
      <w:r>
        <w:rPr/>
        <w:t>Vara</w:t>
      </w:r>
      <w:r>
        <w:rPr>
          <w:spacing w:val="-4"/>
        </w:rPr>
        <w:t> </w:t>
      </w:r>
      <w:r>
        <w:rPr/>
        <w:t>Cível</w:t>
      </w:r>
      <w:r>
        <w:rPr>
          <w:spacing w:val="-3"/>
        </w:rPr>
        <w:t> </w:t>
      </w:r>
      <w:r>
        <w:rPr/>
        <w:t>da</w:t>
      </w:r>
      <w:r>
        <w:rPr>
          <w:spacing w:val="-4"/>
        </w:rPr>
        <w:t> </w:t>
      </w:r>
      <w:r>
        <w:rPr/>
        <w:t>Comarca</w:t>
      </w:r>
      <w:r>
        <w:rPr>
          <w:spacing w:val="-4"/>
        </w:rPr>
        <w:t> </w:t>
      </w:r>
      <w:r>
        <w:rPr/>
        <w:t>de </w:t>
      </w:r>
      <w:r>
        <w:rPr>
          <w:spacing w:val="-2"/>
        </w:rPr>
        <w:t>Canindé.</w:t>
      </w:r>
    </w:p>
    <w:p>
      <w:pPr>
        <w:spacing w:line="246" w:lineRule="exact" w:before="0"/>
        <w:ind w:left="448" w:right="0" w:firstLine="0"/>
        <w:jc w:val="left"/>
        <w:rPr>
          <w:sz w:val="22"/>
        </w:rPr>
      </w:pPr>
      <w:r>
        <w:rPr>
          <w:b/>
          <w:sz w:val="22"/>
        </w:rPr>
        <w:t>Apelante</w:t>
      </w:r>
      <w:r>
        <w:rPr>
          <w:sz w:val="22"/>
        </w:rPr>
        <w:t>:</w:t>
      </w:r>
      <w:r>
        <w:rPr>
          <w:spacing w:val="-5"/>
          <w:sz w:val="22"/>
        </w:rPr>
        <w:t> </w:t>
      </w:r>
      <w:r>
        <w:rPr>
          <w:sz w:val="22"/>
        </w:rPr>
        <w:t>Josafá</w:t>
      </w:r>
      <w:r>
        <w:rPr>
          <w:spacing w:val="-3"/>
          <w:sz w:val="22"/>
        </w:rPr>
        <w:t> </w:t>
      </w:r>
      <w:r>
        <w:rPr>
          <w:sz w:val="22"/>
        </w:rPr>
        <w:t>Pires</w:t>
      </w:r>
      <w:r>
        <w:rPr>
          <w:spacing w:val="-3"/>
          <w:sz w:val="22"/>
        </w:rPr>
        <w:t> </w:t>
      </w:r>
      <w:r>
        <w:rPr>
          <w:sz w:val="22"/>
        </w:rPr>
        <w:t>de</w:t>
      </w:r>
      <w:r>
        <w:rPr>
          <w:spacing w:val="-7"/>
          <w:sz w:val="22"/>
        </w:rPr>
        <w:t> </w:t>
      </w:r>
      <w:r>
        <w:rPr>
          <w:spacing w:val="-2"/>
          <w:sz w:val="22"/>
        </w:rPr>
        <w:t>Oliveira.</w:t>
      </w:r>
    </w:p>
    <w:p>
      <w:pPr>
        <w:pStyle w:val="BodyText"/>
        <w:spacing w:before="1"/>
        <w:ind w:right="2693"/>
      </w:pPr>
      <w:r>
        <w:rPr/>
        <w:t>Advogado:</w:t>
      </w:r>
      <w:r>
        <w:rPr>
          <w:spacing w:val="-5"/>
        </w:rPr>
        <w:t> </w:t>
      </w:r>
      <w:r>
        <w:rPr/>
        <w:t>Antônio</w:t>
      </w:r>
      <w:r>
        <w:rPr>
          <w:spacing w:val="-6"/>
        </w:rPr>
        <w:t> </w:t>
      </w:r>
      <w:r>
        <w:rPr/>
        <w:t>Fabrício</w:t>
      </w:r>
      <w:r>
        <w:rPr>
          <w:spacing w:val="-6"/>
        </w:rPr>
        <w:t> </w:t>
      </w:r>
      <w:r>
        <w:rPr/>
        <w:t>Martins</w:t>
      </w:r>
      <w:r>
        <w:rPr>
          <w:spacing w:val="-6"/>
        </w:rPr>
        <w:t> </w:t>
      </w:r>
      <w:r>
        <w:rPr/>
        <w:t>Sampaio</w:t>
      </w:r>
      <w:r>
        <w:rPr>
          <w:spacing w:val="-6"/>
        </w:rPr>
        <w:t> </w:t>
      </w:r>
      <w:r>
        <w:rPr/>
        <w:t>Silva</w:t>
      </w:r>
      <w:r>
        <w:rPr>
          <w:spacing w:val="-8"/>
        </w:rPr>
        <w:t> </w:t>
      </w:r>
      <w:r>
        <w:rPr/>
        <w:t>(OAB:</w:t>
      </w:r>
      <w:r>
        <w:rPr>
          <w:spacing w:val="-5"/>
        </w:rPr>
        <w:t> </w:t>
      </w:r>
      <w:r>
        <w:rPr/>
        <w:t>43412/CE). Advogado: Francisco Gustavo Muniz de Mesquita (OAB: 31449/CE). </w:t>
      </w:r>
      <w:r>
        <w:rPr>
          <w:b/>
        </w:rPr>
        <w:t>Apelado</w:t>
      </w:r>
      <w:r>
        <w:rPr/>
        <w:t>: Banco Pan S/A.</w:t>
      </w:r>
    </w:p>
    <w:p>
      <w:pPr>
        <w:pStyle w:val="BodyText"/>
        <w:ind w:right="2693"/>
      </w:pPr>
      <w:r>
        <w:rPr/>
        <w:t>Advogado:</w:t>
      </w:r>
      <w:r>
        <w:rPr>
          <w:spacing w:val="-4"/>
        </w:rPr>
        <w:t> </w:t>
      </w:r>
      <w:r>
        <w:rPr/>
        <w:t>Antônio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Moraes</w:t>
      </w:r>
      <w:r>
        <w:rPr>
          <w:spacing w:val="-5"/>
        </w:rPr>
        <w:t> </w:t>
      </w:r>
      <w:r>
        <w:rPr/>
        <w:t>Dourado</w:t>
      </w:r>
      <w:r>
        <w:rPr>
          <w:spacing w:val="-5"/>
        </w:rPr>
        <w:t> </w:t>
      </w:r>
      <w:r>
        <w:rPr/>
        <w:t>Neto</w:t>
      </w:r>
      <w:r>
        <w:rPr>
          <w:spacing w:val="-8"/>
        </w:rPr>
        <w:t> </w:t>
      </w:r>
      <w:r>
        <w:rPr/>
        <w:t>(OAB:</w:t>
      </w:r>
      <w:r>
        <w:rPr>
          <w:spacing w:val="-4"/>
        </w:rPr>
        <w:t> </w:t>
      </w:r>
      <w:r>
        <w:rPr/>
        <w:t>30142A/CE). Relator(a): JOSÉ LOPES DE ARAÚJO FILHO</w:t>
      </w:r>
    </w:p>
    <w:p>
      <w:pPr>
        <w:pStyle w:val="BodyText"/>
        <w:ind w:left="0"/>
      </w:pPr>
    </w:p>
    <w:p>
      <w:pPr>
        <w:pStyle w:val="BodyText"/>
        <w:spacing w:before="10"/>
        <w:ind w:left="0"/>
      </w:pPr>
    </w:p>
    <w:p>
      <w:pPr>
        <w:pStyle w:val="ListParagraph"/>
        <w:numPr>
          <w:ilvl w:val="0"/>
          <w:numId w:val="3"/>
        </w:numPr>
        <w:tabs>
          <w:tab w:pos="798" w:val="left" w:leader="none"/>
        </w:tabs>
        <w:spacing w:line="235" w:lineRule="auto" w:before="0" w:after="0"/>
        <w:ind w:left="448" w:right="1790" w:firstLine="0"/>
        <w:jc w:val="left"/>
        <w:rPr>
          <w:sz w:val="22"/>
        </w:rPr>
      </w:pPr>
      <w:r>
        <w:rPr>
          <w:b/>
          <w:sz w:val="22"/>
        </w:rPr>
        <w:t>Apelação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Cível</w:t>
      </w:r>
      <w:r>
        <w:rPr>
          <w:b/>
          <w:spacing w:val="40"/>
          <w:sz w:val="22"/>
        </w:rPr>
        <w:t> </w:t>
      </w:r>
      <w:r>
        <w:rPr>
          <w:b/>
          <w:sz w:val="22"/>
        </w:rPr>
        <w:t>Nº</w:t>
      </w:r>
      <w:r>
        <w:rPr>
          <w:b/>
          <w:spacing w:val="40"/>
          <w:sz w:val="22"/>
        </w:rPr>
        <w:t> </w:t>
      </w:r>
      <w:r>
        <w:rPr>
          <w:b/>
          <w:sz w:val="22"/>
        </w:rPr>
        <w:t>0269929-62.2021.8.06.0001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-</w:t>
      </w:r>
      <w:r>
        <w:rPr>
          <w:b/>
          <w:spacing w:val="-6"/>
          <w:sz w:val="22"/>
        </w:rPr>
        <w:t> </w:t>
      </w:r>
      <w:r>
        <w:rPr>
          <w:b/>
          <w:sz w:val="22"/>
        </w:rPr>
        <w:t>Fortaleza/32ª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Vara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Cível. Apelante</w:t>
      </w:r>
      <w:r>
        <w:rPr>
          <w:sz w:val="22"/>
        </w:rPr>
        <w:t>: Aymoré Crédito Financiamento e Investimento S/A.</w:t>
      </w:r>
    </w:p>
    <w:p>
      <w:pPr>
        <w:pStyle w:val="BodyText"/>
        <w:spacing w:before="2"/>
        <w:ind w:right="4331" w:firstLine="55"/>
      </w:pPr>
      <w:r>
        <w:rPr/>
        <w:t>Advogado: Sérgio Schulze (OAB: 7629/SC). Relator(a):</w:t>
      </w:r>
      <w:r>
        <w:rPr>
          <w:spacing w:val="-9"/>
        </w:rPr>
        <w:t> </w:t>
      </w:r>
      <w:r>
        <w:rPr/>
        <w:t>JOSÉ</w:t>
      </w:r>
      <w:r>
        <w:rPr>
          <w:spacing w:val="-8"/>
        </w:rPr>
        <w:t> </w:t>
      </w:r>
      <w:r>
        <w:rPr/>
        <w:t>LOPES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ARAÚJO</w:t>
      </w:r>
      <w:r>
        <w:rPr>
          <w:spacing w:val="-8"/>
        </w:rPr>
        <w:t> </w:t>
      </w:r>
      <w:r>
        <w:rPr/>
        <w:t>FILHO</w:t>
      </w:r>
    </w:p>
    <w:p>
      <w:pPr>
        <w:pStyle w:val="BodyText"/>
        <w:ind w:left="0"/>
      </w:pPr>
    </w:p>
    <w:p>
      <w:pPr>
        <w:pStyle w:val="BodyText"/>
        <w:spacing w:before="5"/>
        <w:ind w:left="0"/>
      </w:pPr>
    </w:p>
    <w:p>
      <w:pPr>
        <w:pStyle w:val="ListParagraph"/>
        <w:numPr>
          <w:ilvl w:val="0"/>
          <w:numId w:val="3"/>
        </w:numPr>
        <w:tabs>
          <w:tab w:pos="798" w:val="left" w:leader="none"/>
        </w:tabs>
        <w:spacing w:line="237" w:lineRule="auto" w:before="0" w:after="0"/>
        <w:ind w:left="448" w:right="1845" w:firstLine="0"/>
        <w:jc w:val="left"/>
        <w:rPr>
          <w:sz w:val="22"/>
        </w:rPr>
      </w:pPr>
      <w:r>
        <w:rPr>
          <w:b/>
          <w:sz w:val="22"/>
        </w:rPr>
        <w:t>Apelação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Cível</w:t>
      </w:r>
      <w:r>
        <w:rPr>
          <w:b/>
          <w:spacing w:val="40"/>
          <w:sz w:val="22"/>
        </w:rPr>
        <w:t> </w:t>
      </w:r>
      <w:r>
        <w:rPr>
          <w:b/>
          <w:sz w:val="22"/>
        </w:rPr>
        <w:t>Nº</w:t>
      </w:r>
      <w:r>
        <w:rPr>
          <w:b/>
          <w:spacing w:val="-6"/>
          <w:sz w:val="22"/>
        </w:rPr>
        <w:t> </w:t>
      </w:r>
      <w:r>
        <w:rPr>
          <w:b/>
          <w:sz w:val="22"/>
        </w:rPr>
        <w:t>0105117-08.2018.8.06.0001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-</w:t>
      </w:r>
      <w:r>
        <w:rPr>
          <w:b/>
          <w:spacing w:val="-6"/>
          <w:sz w:val="22"/>
        </w:rPr>
        <w:t> </w:t>
      </w:r>
      <w:r>
        <w:rPr>
          <w:b/>
          <w:sz w:val="22"/>
        </w:rPr>
        <w:t>Fortaleza/19ª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Vara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Cível. Apelante</w:t>
      </w:r>
      <w:r>
        <w:rPr>
          <w:sz w:val="22"/>
        </w:rPr>
        <w:t>: MD CE Theberge Construções SPE Ltda..</w:t>
      </w:r>
    </w:p>
    <w:p>
      <w:pPr>
        <w:pStyle w:val="BodyText"/>
        <w:ind w:right="4331"/>
      </w:pPr>
      <w:r>
        <w:rPr>
          <w:b/>
        </w:rPr>
        <w:t>Apelante</w:t>
      </w:r>
      <w:r>
        <w:rPr/>
        <w:t>: Moura Dubeux Engenharia S/A. Advogada:</w:t>
      </w:r>
      <w:r>
        <w:rPr>
          <w:spacing w:val="-6"/>
        </w:rPr>
        <w:t> </w:t>
      </w:r>
      <w:r>
        <w:rPr/>
        <w:t>Emília</w:t>
      </w:r>
      <w:r>
        <w:rPr>
          <w:spacing w:val="-8"/>
        </w:rPr>
        <w:t> </w:t>
      </w:r>
      <w:r>
        <w:rPr/>
        <w:t>Moreira</w:t>
      </w:r>
      <w:r>
        <w:rPr>
          <w:spacing w:val="-8"/>
        </w:rPr>
        <w:t> </w:t>
      </w:r>
      <w:r>
        <w:rPr/>
        <w:t>Belo</w:t>
      </w:r>
      <w:r>
        <w:rPr>
          <w:spacing w:val="-7"/>
        </w:rPr>
        <w:t> </w:t>
      </w:r>
      <w:r>
        <w:rPr/>
        <w:t>(OAB:</w:t>
      </w:r>
      <w:r>
        <w:rPr>
          <w:spacing w:val="-8"/>
        </w:rPr>
        <w:t> </w:t>
      </w:r>
      <w:r>
        <w:rPr/>
        <w:t>23548/PE).</w:t>
      </w:r>
    </w:p>
    <w:p>
      <w:pPr>
        <w:pStyle w:val="BodyText"/>
        <w:ind w:right="2212"/>
      </w:pPr>
      <w:r>
        <w:rPr>
          <w:b/>
        </w:rPr>
        <w:t>Apelado</w:t>
      </w:r>
      <w:r>
        <w:rPr/>
        <w:t>:</w:t>
      </w:r>
      <w:r>
        <w:rPr>
          <w:spacing w:val="-5"/>
        </w:rPr>
        <w:t> </w:t>
      </w:r>
      <w:r>
        <w:rPr/>
        <w:t>Tales</w:t>
      </w:r>
      <w:r>
        <w:rPr>
          <w:spacing w:val="-3"/>
        </w:rPr>
        <w:t> </w:t>
      </w:r>
      <w:r>
        <w:rPr/>
        <w:t>Duarte</w:t>
      </w:r>
      <w:r>
        <w:rPr>
          <w:spacing w:val="-3"/>
        </w:rPr>
        <w:t> </w:t>
      </w:r>
      <w:r>
        <w:rPr/>
        <w:t>de</w:t>
      </w:r>
      <w:r>
        <w:rPr>
          <w:spacing w:val="-5"/>
        </w:rPr>
        <w:t> </w:t>
      </w:r>
      <w:r>
        <w:rPr/>
        <w:t>Oliveira.</w:t>
      </w:r>
      <w:r>
        <w:rPr>
          <w:spacing w:val="-3"/>
        </w:rPr>
        <w:t> </w:t>
      </w:r>
      <w:r>
        <w:rPr/>
        <w:t>Apelada:</w:t>
      </w:r>
      <w:r>
        <w:rPr>
          <w:spacing w:val="-5"/>
        </w:rPr>
        <w:t> </w:t>
      </w:r>
      <w:r>
        <w:rPr/>
        <w:t>Vanessa</w:t>
      </w:r>
      <w:r>
        <w:rPr>
          <w:spacing w:val="-5"/>
        </w:rPr>
        <w:t> </w:t>
      </w:r>
      <w:r>
        <w:rPr/>
        <w:t>Castro</w:t>
      </w:r>
      <w:r>
        <w:rPr>
          <w:spacing w:val="-3"/>
        </w:rPr>
        <w:t> </w:t>
      </w:r>
      <w:r>
        <w:rPr/>
        <w:t>dos</w:t>
      </w:r>
      <w:r>
        <w:rPr>
          <w:spacing w:val="-5"/>
        </w:rPr>
        <w:t> </w:t>
      </w:r>
      <w:r>
        <w:rPr/>
        <w:t>Santos. Advogado: Moacir Correia Lima Filho (OAB: 24149/CE).</w:t>
      </w:r>
    </w:p>
    <w:p>
      <w:pPr>
        <w:pStyle w:val="BodyText"/>
      </w:pPr>
      <w:r>
        <w:rPr/>
        <w:t>Relator(a):</w:t>
      </w:r>
      <w:r>
        <w:rPr>
          <w:spacing w:val="-6"/>
        </w:rPr>
        <w:t> </w:t>
      </w:r>
      <w:r>
        <w:rPr/>
        <w:t>JOSÉ</w:t>
      </w:r>
      <w:r>
        <w:rPr>
          <w:spacing w:val="-5"/>
        </w:rPr>
        <w:t> </w:t>
      </w:r>
      <w:r>
        <w:rPr/>
        <w:t>LOPES</w:t>
      </w:r>
      <w:r>
        <w:rPr>
          <w:spacing w:val="-3"/>
        </w:rPr>
        <w:t> </w:t>
      </w:r>
      <w:r>
        <w:rPr/>
        <w:t>DE</w:t>
      </w:r>
      <w:r>
        <w:rPr>
          <w:spacing w:val="-4"/>
        </w:rPr>
        <w:t> </w:t>
      </w:r>
      <w:r>
        <w:rPr/>
        <w:t>ARAÚJO</w:t>
      </w:r>
      <w:r>
        <w:rPr>
          <w:spacing w:val="-4"/>
        </w:rPr>
        <w:t> FILHO</w:t>
      </w:r>
    </w:p>
    <w:p>
      <w:pPr>
        <w:pStyle w:val="BodyText"/>
        <w:spacing w:after="0"/>
        <w:sectPr>
          <w:pgSz w:w="11910" w:h="16840"/>
          <w:pgMar w:top="1340" w:bottom="280" w:left="992" w:right="1417"/>
        </w:sectPr>
      </w:pPr>
    </w:p>
    <w:p>
      <w:pPr>
        <w:pStyle w:val="Heading2"/>
        <w:numPr>
          <w:ilvl w:val="0"/>
          <w:numId w:val="3"/>
        </w:numPr>
        <w:tabs>
          <w:tab w:pos="798" w:val="left" w:leader="none"/>
        </w:tabs>
        <w:spacing w:line="240" w:lineRule="auto" w:before="72" w:after="0"/>
        <w:ind w:left="448" w:right="447" w:firstLine="0"/>
        <w:jc w:val="left"/>
      </w:pPr>
      <w:r>
        <w:rPr/>
        <w:t>Apelação</w:t>
      </w:r>
      <w:r>
        <w:rPr>
          <w:spacing w:val="-3"/>
        </w:rPr>
        <w:t> </w:t>
      </w:r>
      <w:r>
        <w:rPr/>
        <w:t>Cível</w:t>
      </w:r>
      <w:r>
        <w:rPr>
          <w:spacing w:val="40"/>
        </w:rPr>
        <w:t> </w:t>
      </w:r>
      <w:r>
        <w:rPr/>
        <w:t>Nº</w:t>
      </w:r>
      <w:r>
        <w:rPr>
          <w:spacing w:val="40"/>
        </w:rPr>
        <w:t> </w:t>
      </w:r>
      <w:r>
        <w:rPr/>
        <w:t>0050161-21.2021.8.06.0168</w:t>
      </w:r>
      <w:r>
        <w:rPr>
          <w:spacing w:val="-3"/>
        </w:rPr>
        <w:t> </w:t>
      </w:r>
      <w:r>
        <w:rPr/>
        <w:t>-</w:t>
      </w:r>
      <w:r>
        <w:rPr>
          <w:spacing w:val="40"/>
        </w:rPr>
        <w:t> </w:t>
      </w:r>
      <w:r>
        <w:rPr/>
        <w:t>Solonópole/Vara</w:t>
      </w:r>
      <w:r>
        <w:rPr>
          <w:spacing w:val="-3"/>
        </w:rPr>
        <w:t> </w:t>
      </w:r>
      <w:r>
        <w:rPr/>
        <w:t>Única</w:t>
      </w:r>
      <w:r>
        <w:rPr>
          <w:spacing w:val="-5"/>
        </w:rPr>
        <w:t> </w:t>
      </w:r>
      <w:r>
        <w:rPr/>
        <w:t>da</w:t>
      </w:r>
      <w:r>
        <w:rPr>
          <w:spacing w:val="-3"/>
        </w:rPr>
        <w:t> </w:t>
      </w:r>
      <w:r>
        <w:rPr/>
        <w:t>Comarca</w:t>
      </w:r>
      <w:r>
        <w:rPr>
          <w:spacing w:val="-3"/>
        </w:rPr>
        <w:t> </w:t>
      </w:r>
      <w:r>
        <w:rPr/>
        <w:t>de </w:t>
      </w:r>
      <w:r>
        <w:rPr>
          <w:spacing w:val="-2"/>
        </w:rPr>
        <w:t>Solonópole.</w:t>
      </w:r>
    </w:p>
    <w:p>
      <w:pPr>
        <w:spacing w:line="248" w:lineRule="exact" w:before="0"/>
        <w:ind w:left="448" w:right="0" w:firstLine="0"/>
        <w:jc w:val="left"/>
        <w:rPr>
          <w:sz w:val="22"/>
        </w:rPr>
      </w:pPr>
      <w:r>
        <w:rPr>
          <w:b/>
          <w:sz w:val="22"/>
        </w:rPr>
        <w:t>Apelante</w:t>
      </w:r>
      <w:r>
        <w:rPr>
          <w:sz w:val="22"/>
        </w:rPr>
        <w:t>:</w:t>
      </w:r>
      <w:r>
        <w:rPr>
          <w:spacing w:val="-6"/>
          <w:sz w:val="22"/>
        </w:rPr>
        <w:t> </w:t>
      </w:r>
      <w:r>
        <w:rPr>
          <w:sz w:val="22"/>
        </w:rPr>
        <w:t>José</w:t>
      </w:r>
      <w:r>
        <w:rPr>
          <w:spacing w:val="-4"/>
          <w:sz w:val="22"/>
        </w:rPr>
        <w:t> </w:t>
      </w:r>
      <w:r>
        <w:rPr>
          <w:sz w:val="22"/>
        </w:rPr>
        <w:t>Gleivan</w:t>
      </w:r>
      <w:r>
        <w:rPr>
          <w:spacing w:val="-4"/>
          <w:sz w:val="22"/>
        </w:rPr>
        <w:t> </w:t>
      </w:r>
      <w:r>
        <w:rPr>
          <w:spacing w:val="-2"/>
          <w:sz w:val="22"/>
        </w:rPr>
        <w:t>Gomes.</w:t>
      </w:r>
    </w:p>
    <w:p>
      <w:pPr>
        <w:pStyle w:val="BodyText"/>
        <w:spacing w:line="252" w:lineRule="exact"/>
      </w:pPr>
      <w:r>
        <w:rPr/>
        <w:t>Advogado:</w:t>
      </w:r>
      <w:r>
        <w:rPr>
          <w:spacing w:val="-3"/>
        </w:rPr>
        <w:t> </w:t>
      </w:r>
      <w:r>
        <w:rPr/>
        <w:t>André</w:t>
      </w:r>
      <w:r>
        <w:rPr>
          <w:spacing w:val="-4"/>
        </w:rPr>
        <w:t> </w:t>
      </w:r>
      <w:r>
        <w:rPr/>
        <w:t>Wilson</w:t>
      </w:r>
      <w:r>
        <w:rPr>
          <w:spacing w:val="-4"/>
        </w:rPr>
        <w:t> </w:t>
      </w:r>
      <w:r>
        <w:rPr/>
        <w:t>de</w:t>
      </w:r>
      <w:r>
        <w:rPr>
          <w:spacing w:val="-3"/>
        </w:rPr>
        <w:t> </w:t>
      </w:r>
      <w:r>
        <w:rPr/>
        <w:t>Macêdo</w:t>
      </w:r>
      <w:r>
        <w:rPr>
          <w:spacing w:val="-4"/>
        </w:rPr>
        <w:t> </w:t>
      </w:r>
      <w:r>
        <w:rPr/>
        <w:t>Favela</w:t>
      </w:r>
      <w:r>
        <w:rPr>
          <w:spacing w:val="-4"/>
        </w:rPr>
        <w:t> </w:t>
      </w:r>
      <w:r>
        <w:rPr/>
        <w:t>(OAB:</w:t>
      </w:r>
      <w:r>
        <w:rPr>
          <w:spacing w:val="-5"/>
        </w:rPr>
        <w:t> </w:t>
      </w:r>
      <w:r>
        <w:rPr>
          <w:spacing w:val="-2"/>
        </w:rPr>
        <w:t>19581/CE).</w:t>
      </w:r>
    </w:p>
    <w:p>
      <w:pPr>
        <w:spacing w:line="252" w:lineRule="exact" w:before="0"/>
        <w:ind w:left="448" w:right="0" w:firstLine="0"/>
        <w:jc w:val="left"/>
        <w:rPr>
          <w:sz w:val="22"/>
        </w:rPr>
      </w:pPr>
      <w:r>
        <w:rPr>
          <w:b/>
          <w:sz w:val="22"/>
        </w:rPr>
        <w:t>Apelado</w:t>
      </w:r>
      <w:r>
        <w:rPr>
          <w:sz w:val="22"/>
        </w:rPr>
        <w:t>:</w:t>
      </w:r>
      <w:r>
        <w:rPr>
          <w:spacing w:val="-4"/>
          <w:sz w:val="22"/>
        </w:rPr>
        <w:t> </w:t>
      </w:r>
      <w:r>
        <w:rPr>
          <w:sz w:val="22"/>
        </w:rPr>
        <w:t>Banco</w:t>
      </w:r>
      <w:r>
        <w:rPr>
          <w:spacing w:val="-4"/>
          <w:sz w:val="22"/>
        </w:rPr>
        <w:t> </w:t>
      </w:r>
      <w:r>
        <w:rPr>
          <w:sz w:val="22"/>
        </w:rPr>
        <w:t>Bradesco</w:t>
      </w:r>
      <w:r>
        <w:rPr>
          <w:spacing w:val="-5"/>
          <w:sz w:val="22"/>
        </w:rPr>
        <w:t> </w:t>
      </w:r>
      <w:r>
        <w:rPr>
          <w:spacing w:val="-4"/>
          <w:sz w:val="22"/>
        </w:rPr>
        <w:t>S/A.</w:t>
      </w:r>
    </w:p>
    <w:p>
      <w:pPr>
        <w:pStyle w:val="BodyText"/>
        <w:spacing w:before="1"/>
        <w:ind w:right="3887"/>
      </w:pPr>
      <w:r>
        <w:rPr/>
        <w:t>Advogada:</w:t>
      </w:r>
      <w:r>
        <w:rPr>
          <w:spacing w:val="-6"/>
        </w:rPr>
        <w:t> </w:t>
      </w:r>
      <w:r>
        <w:rPr/>
        <w:t>Larissa</w:t>
      </w:r>
      <w:r>
        <w:rPr>
          <w:spacing w:val="-7"/>
        </w:rPr>
        <w:t> </w:t>
      </w:r>
      <w:r>
        <w:rPr/>
        <w:t>Sento</w:t>
      </w:r>
      <w:r>
        <w:rPr>
          <w:spacing w:val="-7"/>
        </w:rPr>
        <w:t> </w:t>
      </w:r>
      <w:r>
        <w:rPr/>
        <w:t>Sé</w:t>
      </w:r>
      <w:r>
        <w:rPr>
          <w:spacing w:val="-7"/>
        </w:rPr>
        <w:t> </w:t>
      </w:r>
      <w:r>
        <w:rPr/>
        <w:t>Rossi</w:t>
      </w:r>
      <w:r>
        <w:rPr>
          <w:spacing w:val="-6"/>
        </w:rPr>
        <w:t> </w:t>
      </w:r>
      <w:r>
        <w:rPr/>
        <w:t>(OAB:</w:t>
      </w:r>
      <w:r>
        <w:rPr>
          <w:spacing w:val="-6"/>
        </w:rPr>
        <w:t> </w:t>
      </w:r>
      <w:r>
        <w:rPr/>
        <w:t>45388A/CE). Relator(a): JOSÉ LOPES DE ARAÚJO FILHO</w:t>
      </w:r>
    </w:p>
    <w:p>
      <w:pPr>
        <w:pStyle w:val="BodyText"/>
        <w:ind w:left="0"/>
      </w:pPr>
    </w:p>
    <w:p>
      <w:pPr>
        <w:pStyle w:val="BodyText"/>
        <w:spacing w:before="3"/>
        <w:ind w:left="0"/>
      </w:pPr>
    </w:p>
    <w:p>
      <w:pPr>
        <w:pStyle w:val="Heading2"/>
        <w:numPr>
          <w:ilvl w:val="0"/>
          <w:numId w:val="3"/>
        </w:numPr>
        <w:tabs>
          <w:tab w:pos="798" w:val="left" w:leader="none"/>
        </w:tabs>
        <w:spacing w:line="240" w:lineRule="auto" w:before="0" w:after="0"/>
        <w:ind w:left="448" w:right="469" w:firstLine="0"/>
        <w:jc w:val="left"/>
      </w:pPr>
      <w:r>
        <w:rPr/>
        <w:t>Apelação</w:t>
      </w:r>
      <w:r>
        <w:rPr>
          <w:spacing w:val="-3"/>
        </w:rPr>
        <w:t> </w:t>
      </w:r>
      <w:r>
        <w:rPr/>
        <w:t>Cível</w:t>
      </w:r>
      <w:r>
        <w:rPr>
          <w:spacing w:val="40"/>
        </w:rPr>
        <w:t> </w:t>
      </w:r>
      <w:r>
        <w:rPr/>
        <w:t>Nº</w:t>
      </w:r>
      <w:r>
        <w:rPr>
          <w:spacing w:val="-4"/>
        </w:rPr>
        <w:t> </w:t>
      </w:r>
      <w:r>
        <w:rPr/>
        <w:t>0200902-46.2022.8.06.0101</w:t>
      </w:r>
      <w:r>
        <w:rPr>
          <w:spacing w:val="40"/>
        </w:rPr>
        <w:t> </w:t>
      </w:r>
      <w:r>
        <w:rPr/>
        <w:t>-</w:t>
      </w:r>
      <w:r>
        <w:rPr>
          <w:spacing w:val="-2"/>
        </w:rPr>
        <w:t> </w:t>
      </w:r>
      <w:r>
        <w:rPr/>
        <w:t>Itapipoca/2ª</w:t>
      </w:r>
      <w:r>
        <w:rPr>
          <w:spacing w:val="-3"/>
        </w:rPr>
        <w:t> </w:t>
      </w:r>
      <w:r>
        <w:rPr/>
        <w:t>Vara</w:t>
      </w:r>
      <w:r>
        <w:rPr>
          <w:spacing w:val="-5"/>
        </w:rPr>
        <w:t> </w:t>
      </w:r>
      <w:r>
        <w:rPr/>
        <w:t>Cível</w:t>
      </w:r>
      <w:r>
        <w:rPr>
          <w:spacing w:val="-5"/>
        </w:rPr>
        <w:t> </w:t>
      </w:r>
      <w:r>
        <w:rPr/>
        <w:t>da</w:t>
      </w:r>
      <w:r>
        <w:rPr>
          <w:spacing w:val="-3"/>
        </w:rPr>
        <w:t> </w:t>
      </w:r>
      <w:r>
        <w:rPr/>
        <w:t>Comarca</w:t>
      </w:r>
      <w:r>
        <w:rPr>
          <w:spacing w:val="-3"/>
        </w:rPr>
        <w:t> </w:t>
      </w:r>
      <w:r>
        <w:rPr/>
        <w:t>de </w:t>
      </w:r>
      <w:r>
        <w:rPr>
          <w:spacing w:val="-2"/>
        </w:rPr>
        <w:t>Itapipoca.</w:t>
      </w:r>
    </w:p>
    <w:p>
      <w:pPr>
        <w:pStyle w:val="BodyText"/>
        <w:spacing w:line="242" w:lineRule="auto"/>
        <w:ind w:right="3887"/>
      </w:pPr>
      <w:r>
        <w:rPr>
          <w:b/>
        </w:rPr>
        <w:t>Apte/Apdo</w:t>
      </w:r>
      <w:r>
        <w:rPr/>
        <w:t>:</w:t>
      </w:r>
      <w:r>
        <w:rPr>
          <w:spacing w:val="-6"/>
        </w:rPr>
        <w:t> </w:t>
      </w:r>
      <w:r>
        <w:rPr/>
        <w:t>Companhia</w:t>
      </w:r>
      <w:r>
        <w:rPr>
          <w:spacing w:val="-7"/>
        </w:rPr>
        <w:t> </w:t>
      </w:r>
      <w:r>
        <w:rPr/>
        <w:t>Energética</w:t>
      </w:r>
      <w:r>
        <w:rPr>
          <w:spacing w:val="-7"/>
        </w:rPr>
        <w:t> </w:t>
      </w:r>
      <w:r>
        <w:rPr/>
        <w:t>do</w:t>
      </w:r>
      <w:r>
        <w:rPr>
          <w:spacing w:val="-7"/>
        </w:rPr>
        <w:t> </w:t>
      </w:r>
      <w:r>
        <w:rPr/>
        <w:t>Ceará</w:t>
      </w:r>
      <w:r>
        <w:rPr>
          <w:spacing w:val="-4"/>
        </w:rPr>
        <w:t> </w:t>
      </w:r>
      <w:r>
        <w:rPr/>
        <w:t>-</w:t>
      </w:r>
      <w:r>
        <w:rPr>
          <w:spacing w:val="-10"/>
        </w:rPr>
        <w:t> </w:t>
      </w:r>
      <w:r>
        <w:rPr/>
        <w:t>ENEL. Advogado: Antônio Cleto Gomes (OAB: 5864/CE).</w:t>
      </w:r>
    </w:p>
    <w:p>
      <w:pPr>
        <w:spacing w:line="248" w:lineRule="exact" w:before="0"/>
        <w:ind w:left="448" w:right="0" w:firstLine="0"/>
        <w:jc w:val="left"/>
        <w:rPr>
          <w:sz w:val="22"/>
        </w:rPr>
      </w:pPr>
      <w:r>
        <w:rPr>
          <w:b/>
          <w:sz w:val="22"/>
        </w:rPr>
        <w:t>Apte/Apdo</w:t>
      </w:r>
      <w:r>
        <w:rPr>
          <w:sz w:val="22"/>
        </w:rPr>
        <w:t>:</w:t>
      </w:r>
      <w:r>
        <w:rPr>
          <w:spacing w:val="-6"/>
          <w:sz w:val="22"/>
        </w:rPr>
        <w:t> </w:t>
      </w:r>
      <w:r>
        <w:rPr>
          <w:sz w:val="22"/>
        </w:rPr>
        <w:t>Rafael</w:t>
      </w:r>
      <w:r>
        <w:rPr>
          <w:spacing w:val="-5"/>
          <w:sz w:val="22"/>
        </w:rPr>
        <w:t> </w:t>
      </w:r>
      <w:r>
        <w:rPr>
          <w:sz w:val="22"/>
        </w:rPr>
        <w:t>Ferreira</w:t>
      </w:r>
      <w:r>
        <w:rPr>
          <w:spacing w:val="-6"/>
          <w:sz w:val="22"/>
        </w:rPr>
        <w:t> </w:t>
      </w:r>
      <w:r>
        <w:rPr>
          <w:spacing w:val="-2"/>
          <w:sz w:val="22"/>
        </w:rPr>
        <w:t>Frutuoso.</w:t>
      </w:r>
    </w:p>
    <w:p>
      <w:pPr>
        <w:pStyle w:val="BodyText"/>
        <w:ind w:right="4124"/>
        <w:jc w:val="both"/>
      </w:pPr>
      <w:r>
        <w:rPr/>
        <w:t>Advogado: Matheus Braga Barbosa (OAB: 31840/CE). Advogado:</w:t>
      </w:r>
      <w:r>
        <w:rPr>
          <w:spacing w:val="-7"/>
        </w:rPr>
        <w:t> </w:t>
      </w:r>
      <w:r>
        <w:rPr/>
        <w:t>Mackson</w:t>
      </w:r>
      <w:r>
        <w:rPr>
          <w:spacing w:val="-8"/>
        </w:rPr>
        <w:t> </w:t>
      </w:r>
      <w:r>
        <w:rPr/>
        <w:t>Braga</w:t>
      </w:r>
      <w:r>
        <w:rPr>
          <w:spacing w:val="-10"/>
        </w:rPr>
        <w:t> </w:t>
      </w:r>
      <w:r>
        <w:rPr/>
        <w:t>Barbosa</w:t>
      </w:r>
      <w:r>
        <w:rPr>
          <w:spacing w:val="-6"/>
        </w:rPr>
        <w:t> </w:t>
      </w:r>
      <w:r>
        <w:rPr/>
        <w:t>(OAB:</w:t>
      </w:r>
      <w:r>
        <w:rPr>
          <w:spacing w:val="-7"/>
        </w:rPr>
        <w:t> </w:t>
      </w:r>
      <w:r>
        <w:rPr/>
        <w:t>31841/CE). Relator(a): JOSÉ LOPES DE ARAÚJO FILHO</w:t>
      </w:r>
    </w:p>
    <w:p>
      <w:pPr>
        <w:pStyle w:val="BodyText"/>
        <w:ind w:left="0"/>
      </w:pPr>
    </w:p>
    <w:p>
      <w:pPr>
        <w:pStyle w:val="BodyText"/>
        <w:spacing w:before="7"/>
        <w:ind w:left="0"/>
      </w:pPr>
    </w:p>
    <w:p>
      <w:pPr>
        <w:pStyle w:val="ListParagraph"/>
        <w:numPr>
          <w:ilvl w:val="0"/>
          <w:numId w:val="3"/>
        </w:numPr>
        <w:tabs>
          <w:tab w:pos="798" w:val="left" w:leader="none"/>
        </w:tabs>
        <w:spacing w:line="235" w:lineRule="auto" w:before="0" w:after="0"/>
        <w:ind w:left="448" w:right="1790" w:firstLine="0"/>
        <w:jc w:val="both"/>
        <w:rPr>
          <w:sz w:val="22"/>
        </w:rPr>
      </w:pPr>
      <w:r>
        <w:rPr>
          <w:b/>
          <w:sz w:val="22"/>
        </w:rPr>
        <w:t>Apelação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Cível</w:t>
      </w:r>
      <w:r>
        <w:rPr>
          <w:b/>
          <w:spacing w:val="40"/>
          <w:sz w:val="22"/>
        </w:rPr>
        <w:t> </w:t>
      </w:r>
      <w:r>
        <w:rPr>
          <w:b/>
          <w:sz w:val="22"/>
        </w:rPr>
        <w:t>Nº</w:t>
      </w:r>
      <w:r>
        <w:rPr>
          <w:b/>
          <w:spacing w:val="40"/>
          <w:sz w:val="22"/>
        </w:rPr>
        <w:t> </w:t>
      </w:r>
      <w:r>
        <w:rPr>
          <w:b/>
          <w:sz w:val="22"/>
        </w:rPr>
        <w:t>0144986-41.2019.8.06.0001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-</w:t>
      </w:r>
      <w:r>
        <w:rPr>
          <w:b/>
          <w:spacing w:val="-6"/>
          <w:sz w:val="22"/>
        </w:rPr>
        <w:t> </w:t>
      </w:r>
      <w:r>
        <w:rPr>
          <w:b/>
          <w:sz w:val="22"/>
        </w:rPr>
        <w:t>Fortaleza/23ª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Vara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Cível. Apelante</w:t>
      </w:r>
      <w:r>
        <w:rPr>
          <w:sz w:val="22"/>
        </w:rPr>
        <w:t>: Companhia Energética do Ceará - ENEL.</w:t>
      </w:r>
    </w:p>
    <w:p>
      <w:pPr>
        <w:pStyle w:val="BodyText"/>
        <w:spacing w:line="252" w:lineRule="exact"/>
        <w:jc w:val="both"/>
      </w:pPr>
      <w:r>
        <w:rPr/>
        <w:t>Advogado:</w:t>
      </w:r>
      <w:r>
        <w:rPr>
          <w:spacing w:val="-5"/>
        </w:rPr>
        <w:t> </w:t>
      </w:r>
      <w:r>
        <w:rPr/>
        <w:t>Antônio</w:t>
      </w:r>
      <w:r>
        <w:rPr>
          <w:spacing w:val="-6"/>
        </w:rPr>
        <w:t> </w:t>
      </w:r>
      <w:r>
        <w:rPr/>
        <w:t>Cleto</w:t>
      </w:r>
      <w:r>
        <w:rPr>
          <w:spacing w:val="-8"/>
        </w:rPr>
        <w:t> </w:t>
      </w:r>
      <w:r>
        <w:rPr/>
        <w:t>Gomes</w:t>
      </w:r>
      <w:r>
        <w:rPr>
          <w:spacing w:val="-6"/>
        </w:rPr>
        <w:t> </w:t>
      </w:r>
      <w:r>
        <w:rPr/>
        <w:t>(OAB:</w:t>
      </w:r>
      <w:r>
        <w:rPr>
          <w:spacing w:val="-4"/>
        </w:rPr>
        <w:t> </w:t>
      </w:r>
      <w:r>
        <w:rPr>
          <w:spacing w:val="-2"/>
        </w:rPr>
        <w:t>5864/CE).</w:t>
      </w:r>
    </w:p>
    <w:p>
      <w:pPr>
        <w:pStyle w:val="BodyText"/>
        <w:spacing w:before="1"/>
        <w:ind w:right="3151"/>
        <w:jc w:val="both"/>
      </w:pPr>
      <w:r>
        <w:rPr>
          <w:b/>
        </w:rPr>
        <w:t>Apelado</w:t>
      </w:r>
      <w:r>
        <w:rPr/>
        <w:t>:</w:t>
      </w:r>
      <w:r>
        <w:rPr>
          <w:spacing w:val="-4"/>
        </w:rPr>
        <w:t> </w:t>
      </w:r>
      <w:r>
        <w:rPr/>
        <w:t>Sul</w:t>
      </w:r>
      <w:r>
        <w:rPr>
          <w:spacing w:val="-5"/>
        </w:rPr>
        <w:t> </w:t>
      </w:r>
      <w:r>
        <w:rPr/>
        <w:t>América</w:t>
      </w:r>
      <w:r>
        <w:rPr>
          <w:spacing w:val="-5"/>
        </w:rPr>
        <w:t> </w:t>
      </w:r>
      <w:r>
        <w:rPr/>
        <w:t>Seguro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Automóveis</w:t>
      </w:r>
      <w:r>
        <w:rPr>
          <w:spacing w:val="-5"/>
        </w:rPr>
        <w:t> </w:t>
      </w:r>
      <w:r>
        <w:rPr/>
        <w:t>e</w:t>
      </w:r>
      <w:r>
        <w:rPr>
          <w:spacing w:val="-5"/>
        </w:rPr>
        <w:t> </w:t>
      </w:r>
      <w:r>
        <w:rPr/>
        <w:t>Massificados</w:t>
      </w:r>
      <w:r>
        <w:rPr>
          <w:spacing w:val="-5"/>
        </w:rPr>
        <w:t> </w:t>
      </w:r>
      <w:r>
        <w:rPr/>
        <w:t>S/A. Advogado: Sérgio Pinheiro</w:t>
      </w:r>
      <w:r>
        <w:rPr>
          <w:spacing w:val="-2"/>
        </w:rPr>
        <w:t> </w:t>
      </w:r>
      <w:r>
        <w:rPr/>
        <w:t>Máximo de Souza (OAB:</w:t>
      </w:r>
      <w:r>
        <w:rPr>
          <w:spacing w:val="-1"/>
        </w:rPr>
        <w:t> </w:t>
      </w:r>
      <w:r>
        <w:rPr/>
        <w:t>135753/RJ). Relator(a): JOSÉ LOPES DE ARAÚJO FILHO</w:t>
      </w:r>
    </w:p>
    <w:p>
      <w:pPr>
        <w:pStyle w:val="BodyText"/>
        <w:ind w:left="0"/>
      </w:pPr>
    </w:p>
    <w:p>
      <w:pPr>
        <w:pStyle w:val="BodyText"/>
        <w:ind w:left="0"/>
      </w:pPr>
    </w:p>
    <w:p>
      <w:pPr>
        <w:pStyle w:val="BodyText"/>
        <w:ind w:left="0"/>
      </w:pPr>
    </w:p>
    <w:p>
      <w:pPr>
        <w:pStyle w:val="BodyText"/>
        <w:spacing w:before="5"/>
        <w:ind w:left="0"/>
      </w:pPr>
    </w:p>
    <w:p>
      <w:pPr>
        <w:pStyle w:val="Heading1"/>
        <w:spacing w:before="1"/>
        <w:jc w:val="both"/>
      </w:pPr>
      <w:r>
        <w:rPr>
          <w:u w:val="single"/>
        </w:rPr>
        <w:t>EXMO</w:t>
      </w:r>
      <w:r>
        <w:rPr>
          <w:spacing w:val="-4"/>
          <w:u w:val="single"/>
        </w:rPr>
        <w:t> </w:t>
      </w:r>
      <w:r>
        <w:rPr>
          <w:u w:val="single"/>
        </w:rPr>
        <w:t>DES.</w:t>
      </w:r>
      <w:r>
        <w:rPr>
          <w:spacing w:val="-8"/>
          <w:u w:val="single"/>
        </w:rPr>
        <w:t> </w:t>
      </w:r>
      <w:r>
        <w:rPr>
          <w:u w:val="single"/>
        </w:rPr>
        <w:t>FRANCISCO</w:t>
      </w:r>
      <w:r>
        <w:rPr>
          <w:spacing w:val="-3"/>
          <w:u w:val="single"/>
        </w:rPr>
        <w:t> </w:t>
      </w:r>
      <w:r>
        <w:rPr>
          <w:u w:val="single"/>
        </w:rPr>
        <w:t>JAIME</w:t>
      </w:r>
      <w:r>
        <w:rPr>
          <w:spacing w:val="-5"/>
          <w:u w:val="single"/>
        </w:rPr>
        <w:t> </w:t>
      </w:r>
      <w:r>
        <w:rPr>
          <w:u w:val="single"/>
        </w:rPr>
        <w:t>MEDEIROS</w:t>
      </w:r>
      <w:r>
        <w:rPr>
          <w:spacing w:val="-4"/>
          <w:u w:val="single"/>
        </w:rPr>
        <w:t> NETO</w:t>
      </w:r>
    </w:p>
    <w:p>
      <w:pPr>
        <w:pStyle w:val="BodyText"/>
        <w:ind w:left="0"/>
        <w:rPr>
          <w:b/>
        </w:rPr>
      </w:pPr>
    </w:p>
    <w:p>
      <w:pPr>
        <w:pStyle w:val="BodyText"/>
        <w:spacing w:before="41"/>
        <w:ind w:left="0"/>
        <w:rPr>
          <w:b/>
        </w:rPr>
      </w:pPr>
    </w:p>
    <w:p>
      <w:pPr>
        <w:pStyle w:val="ListParagraph"/>
        <w:numPr>
          <w:ilvl w:val="0"/>
          <w:numId w:val="3"/>
        </w:numPr>
        <w:tabs>
          <w:tab w:pos="798" w:val="left" w:leader="none"/>
        </w:tabs>
        <w:spacing w:line="235" w:lineRule="auto" w:before="1" w:after="0"/>
        <w:ind w:left="448" w:right="1716" w:firstLine="0"/>
        <w:jc w:val="left"/>
        <w:rPr>
          <w:sz w:val="22"/>
        </w:rPr>
      </w:pPr>
      <w:r>
        <w:rPr>
          <w:b/>
          <w:sz w:val="22"/>
        </w:rPr>
        <w:t>Apelação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Cível</w:t>
      </w:r>
      <w:r>
        <w:rPr>
          <w:b/>
          <w:spacing w:val="40"/>
          <w:sz w:val="22"/>
        </w:rPr>
        <w:t> </w:t>
      </w:r>
      <w:r>
        <w:rPr>
          <w:b/>
          <w:sz w:val="22"/>
        </w:rPr>
        <w:t>Nº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0231647-86.2020.8.06.0001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-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-</w:t>
      </w:r>
      <w:r>
        <w:rPr>
          <w:b/>
          <w:spacing w:val="-6"/>
          <w:sz w:val="22"/>
        </w:rPr>
        <w:t> </w:t>
      </w:r>
      <w:r>
        <w:rPr>
          <w:b/>
          <w:sz w:val="22"/>
        </w:rPr>
        <w:t>Fortaleza/33ª</w:t>
      </w:r>
      <w:r>
        <w:rPr>
          <w:b/>
          <w:spacing w:val="-6"/>
          <w:sz w:val="22"/>
        </w:rPr>
        <w:t> </w:t>
      </w:r>
      <w:r>
        <w:rPr>
          <w:b/>
          <w:sz w:val="22"/>
        </w:rPr>
        <w:t>Vara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Cível. Apelante</w:t>
      </w:r>
      <w:r>
        <w:rPr>
          <w:sz w:val="22"/>
        </w:rPr>
        <w:t>: Banco do Brasil S/A.</w:t>
      </w:r>
    </w:p>
    <w:p>
      <w:pPr>
        <w:pStyle w:val="BodyText"/>
        <w:ind w:right="2693"/>
      </w:pPr>
      <w:r>
        <w:rPr/>
        <w:t>Advogado:</w:t>
      </w:r>
      <w:r>
        <w:rPr>
          <w:spacing w:val="-5"/>
        </w:rPr>
        <w:t> </w:t>
      </w:r>
      <w:r>
        <w:rPr/>
        <w:t>Nelson</w:t>
      </w:r>
      <w:r>
        <w:rPr>
          <w:spacing w:val="-8"/>
        </w:rPr>
        <w:t> </w:t>
      </w:r>
      <w:r>
        <w:rPr/>
        <w:t>Wilians</w:t>
      </w:r>
      <w:r>
        <w:rPr>
          <w:spacing w:val="-8"/>
        </w:rPr>
        <w:t> </w:t>
      </w:r>
      <w:r>
        <w:rPr/>
        <w:t>Fratoni</w:t>
      </w:r>
      <w:r>
        <w:rPr>
          <w:spacing w:val="-5"/>
        </w:rPr>
        <w:t> </w:t>
      </w:r>
      <w:r>
        <w:rPr/>
        <w:t>Rodrigues</w:t>
      </w:r>
      <w:r>
        <w:rPr>
          <w:spacing w:val="-8"/>
        </w:rPr>
        <w:t> </w:t>
      </w:r>
      <w:r>
        <w:rPr/>
        <w:t>(OAB:</w:t>
      </w:r>
      <w:r>
        <w:rPr>
          <w:spacing w:val="-5"/>
        </w:rPr>
        <w:t> </w:t>
      </w:r>
      <w:r>
        <w:rPr/>
        <w:t>16599A/CE). Advogado: Wilson Sales Belchior (OAB: 17314/CE).</w:t>
      </w:r>
    </w:p>
    <w:p>
      <w:pPr>
        <w:pStyle w:val="BodyText"/>
        <w:spacing w:line="242" w:lineRule="auto"/>
        <w:ind w:right="3849"/>
      </w:pPr>
      <w:r>
        <w:rPr>
          <w:b/>
        </w:rPr>
        <w:t>Apelado</w:t>
      </w:r>
      <w:r>
        <w:rPr/>
        <w:t>: Maria da Conceição Amaro de Farias. Advogado:</w:t>
      </w:r>
      <w:r>
        <w:rPr>
          <w:spacing w:val="-8"/>
        </w:rPr>
        <w:t> </w:t>
      </w:r>
      <w:r>
        <w:rPr/>
        <w:t>João</w:t>
      </w:r>
      <w:r>
        <w:rPr>
          <w:spacing w:val="-6"/>
        </w:rPr>
        <w:t> </w:t>
      </w:r>
      <w:r>
        <w:rPr/>
        <w:t>Leite</w:t>
      </w:r>
      <w:r>
        <w:rPr>
          <w:spacing w:val="-8"/>
        </w:rPr>
        <w:t> </w:t>
      </w:r>
      <w:r>
        <w:rPr/>
        <w:t>Fernandes</w:t>
      </w:r>
      <w:r>
        <w:rPr>
          <w:spacing w:val="-6"/>
        </w:rPr>
        <w:t> </w:t>
      </w:r>
      <w:r>
        <w:rPr/>
        <w:t>Netto</w:t>
      </w:r>
      <w:r>
        <w:rPr>
          <w:spacing w:val="-6"/>
        </w:rPr>
        <w:t> </w:t>
      </w:r>
      <w:r>
        <w:rPr/>
        <w:t>(OAB:</w:t>
      </w:r>
      <w:r>
        <w:rPr>
          <w:spacing w:val="-5"/>
        </w:rPr>
        <w:t> </w:t>
      </w:r>
      <w:r>
        <w:rPr/>
        <w:t>20472/CE).</w:t>
      </w:r>
    </w:p>
    <w:p>
      <w:pPr>
        <w:pStyle w:val="BodyText"/>
        <w:spacing w:line="249" w:lineRule="exact"/>
      </w:pPr>
      <w:r>
        <w:rPr/>
        <w:t>Relator(a):</w:t>
      </w:r>
      <w:r>
        <w:rPr>
          <w:spacing w:val="-7"/>
        </w:rPr>
        <w:t> </w:t>
      </w:r>
      <w:r>
        <w:rPr/>
        <w:t>FRANCISCO</w:t>
      </w:r>
      <w:r>
        <w:rPr>
          <w:spacing w:val="-6"/>
        </w:rPr>
        <w:t> </w:t>
      </w:r>
      <w:r>
        <w:rPr/>
        <w:t>JAIME</w:t>
      </w:r>
      <w:r>
        <w:rPr>
          <w:spacing w:val="-5"/>
        </w:rPr>
        <w:t> </w:t>
      </w:r>
      <w:r>
        <w:rPr/>
        <w:t>MEDEIROS</w:t>
      </w:r>
      <w:r>
        <w:rPr>
          <w:spacing w:val="-5"/>
        </w:rPr>
        <w:t> </w:t>
      </w:r>
      <w:r>
        <w:rPr/>
        <w:t>NETO</w:t>
      </w:r>
      <w:r>
        <w:rPr>
          <w:spacing w:val="-6"/>
        </w:rPr>
        <w:t> </w:t>
      </w:r>
      <w:r>
        <w:rPr/>
        <w:t>PORT</w:t>
      </w:r>
      <w:r>
        <w:rPr>
          <w:spacing w:val="-4"/>
        </w:rPr>
        <w:t> </w:t>
      </w:r>
      <w:r>
        <w:rPr>
          <w:spacing w:val="-2"/>
        </w:rPr>
        <w:t>2603/2022</w:t>
      </w:r>
    </w:p>
    <w:p>
      <w:pPr>
        <w:pStyle w:val="BodyText"/>
        <w:ind w:left="0"/>
      </w:pPr>
    </w:p>
    <w:p>
      <w:pPr>
        <w:pStyle w:val="BodyText"/>
        <w:spacing w:before="5"/>
        <w:ind w:left="0"/>
      </w:pPr>
    </w:p>
    <w:p>
      <w:pPr>
        <w:pStyle w:val="ListParagraph"/>
        <w:numPr>
          <w:ilvl w:val="0"/>
          <w:numId w:val="3"/>
        </w:numPr>
        <w:tabs>
          <w:tab w:pos="798" w:val="left" w:leader="none"/>
        </w:tabs>
        <w:spacing w:line="237" w:lineRule="auto" w:before="1" w:after="0"/>
        <w:ind w:left="448" w:right="1881" w:firstLine="0"/>
        <w:jc w:val="left"/>
        <w:rPr>
          <w:sz w:val="22"/>
        </w:rPr>
      </w:pPr>
      <w:r>
        <w:rPr>
          <w:b/>
          <w:sz w:val="22"/>
        </w:rPr>
        <w:t>Apelação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Cível</w:t>
      </w:r>
      <w:r>
        <w:rPr>
          <w:b/>
          <w:spacing w:val="40"/>
          <w:sz w:val="22"/>
        </w:rPr>
        <w:t> </w:t>
      </w:r>
      <w:r>
        <w:rPr>
          <w:b/>
          <w:sz w:val="22"/>
        </w:rPr>
        <w:t>Nº</w:t>
      </w:r>
      <w:r>
        <w:rPr>
          <w:b/>
          <w:spacing w:val="-6"/>
          <w:sz w:val="22"/>
        </w:rPr>
        <w:t> </w:t>
      </w:r>
      <w:r>
        <w:rPr>
          <w:b/>
          <w:sz w:val="22"/>
        </w:rPr>
        <w:t>0233190-56.2022.8.06.0001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--</w:t>
      </w:r>
      <w:r>
        <w:rPr>
          <w:b/>
          <w:spacing w:val="-6"/>
          <w:sz w:val="22"/>
        </w:rPr>
        <w:t> </w:t>
      </w:r>
      <w:r>
        <w:rPr>
          <w:b/>
          <w:sz w:val="22"/>
        </w:rPr>
        <w:t>Fortaleza/8ª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Vara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Cível. Apelante</w:t>
      </w:r>
      <w:r>
        <w:rPr>
          <w:sz w:val="22"/>
        </w:rPr>
        <w:t>: Aymoré Crédito Financiamento e Investimento S/A.</w:t>
      </w:r>
    </w:p>
    <w:p>
      <w:pPr>
        <w:pStyle w:val="BodyText"/>
        <w:ind w:right="3292" w:firstLine="55"/>
      </w:pPr>
      <w:r>
        <w:rPr/>
        <w:t>Advogado:</w:t>
      </w:r>
      <w:r>
        <w:rPr>
          <w:spacing w:val="-5"/>
        </w:rPr>
        <w:t> </w:t>
      </w:r>
      <w:r>
        <w:rPr/>
        <w:t>Roberta</w:t>
      </w:r>
      <w:r>
        <w:rPr>
          <w:spacing w:val="-6"/>
        </w:rPr>
        <w:t> </w:t>
      </w:r>
      <w:r>
        <w:rPr/>
        <w:t>Beatriz</w:t>
      </w:r>
      <w:r>
        <w:rPr>
          <w:spacing w:val="-8"/>
        </w:rPr>
        <w:t> </w:t>
      </w:r>
      <w:r>
        <w:rPr/>
        <w:t>do</w:t>
      </w:r>
      <w:r>
        <w:rPr>
          <w:spacing w:val="-6"/>
        </w:rPr>
        <w:t> </w:t>
      </w:r>
      <w:r>
        <w:rPr/>
        <w:t>Nascimento</w:t>
      </w:r>
      <w:r>
        <w:rPr>
          <w:spacing w:val="-6"/>
        </w:rPr>
        <w:t> </w:t>
      </w:r>
      <w:r>
        <w:rPr/>
        <w:t>(OAB:</w:t>
      </w:r>
      <w:r>
        <w:rPr>
          <w:spacing w:val="-8"/>
        </w:rPr>
        <w:t> </w:t>
      </w:r>
      <w:r>
        <w:rPr/>
        <w:t>192649/SP). Advogado: José Lídio Alves dos Santos (OAB: 35180A/CE).</w:t>
      </w:r>
    </w:p>
    <w:p>
      <w:pPr>
        <w:spacing w:line="252" w:lineRule="exact" w:before="0"/>
        <w:ind w:left="448" w:right="0" w:firstLine="0"/>
        <w:jc w:val="left"/>
        <w:rPr>
          <w:sz w:val="22"/>
        </w:rPr>
      </w:pPr>
      <w:r>
        <w:rPr>
          <w:b/>
          <w:sz w:val="22"/>
        </w:rPr>
        <w:t>Apelado</w:t>
      </w:r>
      <w:r>
        <w:rPr>
          <w:sz w:val="22"/>
        </w:rPr>
        <w:t>:</w:t>
      </w:r>
      <w:r>
        <w:rPr>
          <w:spacing w:val="-4"/>
          <w:sz w:val="22"/>
        </w:rPr>
        <w:t> </w:t>
      </w:r>
      <w:r>
        <w:rPr>
          <w:sz w:val="22"/>
        </w:rPr>
        <w:t>Egidio</w:t>
      </w:r>
      <w:r>
        <w:rPr>
          <w:spacing w:val="-4"/>
          <w:sz w:val="22"/>
        </w:rPr>
        <w:t> </w:t>
      </w:r>
      <w:r>
        <w:rPr>
          <w:sz w:val="22"/>
        </w:rPr>
        <w:t>Bezerra</w:t>
      </w:r>
      <w:r>
        <w:rPr>
          <w:spacing w:val="-4"/>
          <w:sz w:val="22"/>
        </w:rPr>
        <w:t> </w:t>
      </w:r>
      <w:r>
        <w:rPr>
          <w:spacing w:val="-2"/>
          <w:sz w:val="22"/>
        </w:rPr>
        <w:t>Pereira.</w:t>
      </w:r>
    </w:p>
    <w:p>
      <w:pPr>
        <w:pStyle w:val="BodyText"/>
        <w:spacing w:line="252" w:lineRule="exact"/>
      </w:pPr>
      <w:r>
        <w:rPr/>
        <w:t>Advogado:</w:t>
      </w:r>
      <w:r>
        <w:rPr>
          <w:spacing w:val="-3"/>
        </w:rPr>
        <w:t> </w:t>
      </w:r>
      <w:r>
        <w:rPr/>
        <w:t>Hudson</w:t>
      </w:r>
      <w:r>
        <w:rPr>
          <w:spacing w:val="-6"/>
        </w:rPr>
        <w:t> </w:t>
      </w:r>
      <w:r>
        <w:rPr/>
        <w:t>Lira</w:t>
      </w:r>
      <w:r>
        <w:rPr>
          <w:spacing w:val="-4"/>
        </w:rPr>
        <w:t> </w:t>
      </w:r>
      <w:r>
        <w:rPr/>
        <w:t>Matos</w:t>
      </w:r>
      <w:r>
        <w:rPr>
          <w:spacing w:val="-4"/>
        </w:rPr>
        <w:t> </w:t>
      </w:r>
      <w:r>
        <w:rPr/>
        <w:t>Ferreira</w:t>
      </w:r>
      <w:r>
        <w:rPr>
          <w:spacing w:val="-6"/>
        </w:rPr>
        <w:t> </w:t>
      </w:r>
      <w:r>
        <w:rPr/>
        <w:t>(OAB:</w:t>
      </w:r>
      <w:r>
        <w:rPr>
          <w:spacing w:val="-2"/>
        </w:rPr>
        <w:t> 36182/CE).</w:t>
      </w:r>
    </w:p>
    <w:p>
      <w:pPr>
        <w:pStyle w:val="BodyText"/>
      </w:pPr>
      <w:r>
        <w:rPr/>
        <w:t>Relator(a):</w:t>
      </w:r>
      <w:r>
        <w:rPr>
          <w:spacing w:val="-7"/>
        </w:rPr>
        <w:t> </w:t>
      </w:r>
      <w:r>
        <w:rPr/>
        <w:t>FRANCISCO</w:t>
      </w:r>
      <w:r>
        <w:rPr>
          <w:spacing w:val="-6"/>
        </w:rPr>
        <w:t> </w:t>
      </w:r>
      <w:r>
        <w:rPr/>
        <w:t>JAIME</w:t>
      </w:r>
      <w:r>
        <w:rPr>
          <w:spacing w:val="-5"/>
        </w:rPr>
        <w:t> </w:t>
      </w:r>
      <w:r>
        <w:rPr/>
        <w:t>MEDEIROS</w:t>
      </w:r>
      <w:r>
        <w:rPr>
          <w:spacing w:val="-5"/>
        </w:rPr>
        <w:t> </w:t>
      </w:r>
      <w:r>
        <w:rPr/>
        <w:t>NETO</w:t>
      </w:r>
      <w:r>
        <w:rPr>
          <w:spacing w:val="-6"/>
        </w:rPr>
        <w:t> </w:t>
      </w:r>
      <w:r>
        <w:rPr/>
        <w:t>PORT</w:t>
      </w:r>
      <w:r>
        <w:rPr>
          <w:spacing w:val="-4"/>
        </w:rPr>
        <w:t> </w:t>
      </w:r>
      <w:r>
        <w:rPr>
          <w:spacing w:val="-2"/>
        </w:rPr>
        <w:t>2603/2022</w:t>
      </w:r>
    </w:p>
    <w:p>
      <w:pPr>
        <w:pStyle w:val="BodyText"/>
        <w:spacing w:after="0"/>
        <w:sectPr>
          <w:pgSz w:w="11910" w:h="16840"/>
          <w:pgMar w:top="1860" w:bottom="280" w:left="992" w:right="1417"/>
        </w:sectPr>
      </w:pPr>
    </w:p>
    <w:p>
      <w:pPr>
        <w:pStyle w:val="Heading2"/>
        <w:numPr>
          <w:ilvl w:val="0"/>
          <w:numId w:val="3"/>
        </w:numPr>
        <w:tabs>
          <w:tab w:pos="798" w:val="left" w:leader="none"/>
        </w:tabs>
        <w:spacing w:line="240" w:lineRule="auto" w:before="65" w:after="0"/>
        <w:ind w:left="448" w:right="342" w:firstLine="0"/>
        <w:jc w:val="left"/>
      </w:pPr>
      <w:r>
        <w:rPr/>
        <w:t>Apelação</w:t>
      </w:r>
      <w:r>
        <w:rPr>
          <w:spacing w:val="-1"/>
        </w:rPr>
        <w:t> </w:t>
      </w:r>
      <w:r>
        <w:rPr/>
        <w:t>Cível</w:t>
      </w:r>
      <w:r>
        <w:rPr>
          <w:spacing w:val="40"/>
        </w:rPr>
        <w:t> </w:t>
      </w:r>
      <w:r>
        <w:rPr/>
        <w:t>Nº</w:t>
      </w:r>
      <w:r>
        <w:rPr>
          <w:spacing w:val="40"/>
        </w:rPr>
        <w:t> </w:t>
      </w:r>
      <w:r>
        <w:rPr/>
        <w:t>0051542-64.2021.8.06.0168</w:t>
      </w:r>
      <w:r>
        <w:rPr>
          <w:spacing w:val="-1"/>
        </w:rPr>
        <w:t> </w:t>
      </w:r>
      <w:r>
        <w:rPr/>
        <w:t>- - Solonópole/Vara</w:t>
      </w:r>
      <w:r>
        <w:rPr>
          <w:spacing w:val="-1"/>
        </w:rPr>
        <w:t> </w:t>
      </w:r>
      <w:r>
        <w:rPr/>
        <w:t>Única</w:t>
      </w:r>
      <w:r>
        <w:rPr>
          <w:spacing w:val="-1"/>
        </w:rPr>
        <w:t> </w:t>
      </w:r>
      <w:r>
        <w:rPr/>
        <w:t>da</w:t>
      </w:r>
      <w:r>
        <w:rPr>
          <w:spacing w:val="-1"/>
        </w:rPr>
        <w:t> </w:t>
      </w:r>
      <w:r>
        <w:rPr/>
        <w:t>Comarca</w:t>
      </w:r>
      <w:r>
        <w:rPr>
          <w:spacing w:val="-1"/>
        </w:rPr>
        <w:t> </w:t>
      </w:r>
      <w:r>
        <w:rPr/>
        <w:t>de </w:t>
      </w:r>
      <w:r>
        <w:rPr>
          <w:spacing w:val="-2"/>
        </w:rPr>
        <w:t>Solonópole.</w:t>
      </w:r>
    </w:p>
    <w:p>
      <w:pPr>
        <w:pStyle w:val="BodyText"/>
        <w:ind w:right="3887"/>
      </w:pPr>
      <w:r>
        <w:rPr>
          <w:b/>
        </w:rPr>
        <w:t>Apelante</w:t>
      </w:r>
      <w:r>
        <w:rPr/>
        <w:t>: Itaú Administradora de Consórcios Ltda. Advogado:</w:t>
      </w:r>
      <w:r>
        <w:rPr>
          <w:spacing w:val="-7"/>
        </w:rPr>
        <w:t> </w:t>
      </w:r>
      <w:r>
        <w:rPr/>
        <w:t>Pedro</w:t>
      </w:r>
      <w:r>
        <w:rPr>
          <w:spacing w:val="-8"/>
        </w:rPr>
        <w:t> </w:t>
      </w:r>
      <w:r>
        <w:rPr/>
        <w:t>Roberto</w:t>
      </w:r>
      <w:r>
        <w:rPr>
          <w:spacing w:val="-10"/>
        </w:rPr>
        <w:t> </w:t>
      </w:r>
      <w:r>
        <w:rPr/>
        <w:t>Romão</w:t>
      </w:r>
      <w:r>
        <w:rPr>
          <w:spacing w:val="-8"/>
        </w:rPr>
        <w:t> </w:t>
      </w:r>
      <w:r>
        <w:rPr/>
        <w:t>(OAB:</w:t>
      </w:r>
      <w:r>
        <w:rPr>
          <w:spacing w:val="-7"/>
        </w:rPr>
        <w:t> </w:t>
      </w:r>
      <w:r>
        <w:rPr/>
        <w:t>209551/SP). </w:t>
      </w:r>
      <w:r>
        <w:rPr>
          <w:b/>
        </w:rPr>
        <w:t>Apelado</w:t>
      </w:r>
      <w:r>
        <w:rPr/>
        <w:t>: Francisco Antonio Moreira.</w:t>
      </w:r>
    </w:p>
    <w:p>
      <w:pPr>
        <w:pStyle w:val="BodyText"/>
        <w:spacing w:line="252" w:lineRule="exact"/>
      </w:pPr>
      <w:r>
        <w:rPr/>
        <w:t>Relator(a):</w:t>
      </w:r>
      <w:r>
        <w:rPr>
          <w:spacing w:val="-7"/>
        </w:rPr>
        <w:t> </w:t>
      </w:r>
      <w:r>
        <w:rPr/>
        <w:t>FRANCISCO</w:t>
      </w:r>
      <w:r>
        <w:rPr>
          <w:spacing w:val="-6"/>
        </w:rPr>
        <w:t> </w:t>
      </w:r>
      <w:r>
        <w:rPr/>
        <w:t>JAIME</w:t>
      </w:r>
      <w:r>
        <w:rPr>
          <w:spacing w:val="-5"/>
        </w:rPr>
        <w:t> </w:t>
      </w:r>
      <w:r>
        <w:rPr/>
        <w:t>MEDEIROS</w:t>
      </w:r>
      <w:r>
        <w:rPr>
          <w:spacing w:val="-5"/>
        </w:rPr>
        <w:t> </w:t>
      </w:r>
      <w:r>
        <w:rPr/>
        <w:t>NETO</w:t>
      </w:r>
      <w:r>
        <w:rPr>
          <w:spacing w:val="-6"/>
        </w:rPr>
        <w:t> </w:t>
      </w:r>
      <w:r>
        <w:rPr/>
        <w:t>PORT</w:t>
      </w:r>
      <w:r>
        <w:rPr>
          <w:spacing w:val="-4"/>
        </w:rPr>
        <w:t> </w:t>
      </w:r>
      <w:r>
        <w:rPr>
          <w:spacing w:val="-2"/>
        </w:rPr>
        <w:t>2603/2022</w:t>
      </w:r>
    </w:p>
    <w:p>
      <w:pPr>
        <w:pStyle w:val="BodyText"/>
        <w:ind w:left="0"/>
      </w:pPr>
    </w:p>
    <w:p>
      <w:pPr>
        <w:pStyle w:val="BodyText"/>
        <w:spacing w:before="2"/>
        <w:ind w:left="0"/>
      </w:pPr>
    </w:p>
    <w:p>
      <w:pPr>
        <w:pStyle w:val="ListParagraph"/>
        <w:numPr>
          <w:ilvl w:val="0"/>
          <w:numId w:val="3"/>
        </w:numPr>
        <w:tabs>
          <w:tab w:pos="798" w:val="left" w:leader="none"/>
        </w:tabs>
        <w:spacing w:line="237" w:lineRule="auto" w:before="0" w:after="0"/>
        <w:ind w:left="448" w:right="1790" w:firstLine="0"/>
        <w:jc w:val="left"/>
        <w:rPr>
          <w:sz w:val="22"/>
        </w:rPr>
      </w:pPr>
      <w:r>
        <w:rPr>
          <w:b/>
          <w:sz w:val="22"/>
        </w:rPr>
        <w:t>Apelação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Cível</w:t>
      </w:r>
      <w:r>
        <w:rPr>
          <w:b/>
          <w:spacing w:val="40"/>
          <w:sz w:val="22"/>
        </w:rPr>
        <w:t> </w:t>
      </w:r>
      <w:r>
        <w:rPr>
          <w:b/>
          <w:sz w:val="22"/>
        </w:rPr>
        <w:t>Nº</w:t>
      </w:r>
      <w:r>
        <w:rPr>
          <w:b/>
          <w:spacing w:val="40"/>
          <w:sz w:val="22"/>
        </w:rPr>
        <w:t> </w:t>
      </w:r>
      <w:r>
        <w:rPr>
          <w:b/>
          <w:sz w:val="22"/>
        </w:rPr>
        <w:t>0204500-85.2020.8.06.0001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-</w:t>
      </w:r>
      <w:r>
        <w:rPr>
          <w:b/>
          <w:spacing w:val="-6"/>
          <w:sz w:val="22"/>
        </w:rPr>
        <w:t> </w:t>
      </w:r>
      <w:r>
        <w:rPr>
          <w:b/>
          <w:sz w:val="22"/>
        </w:rPr>
        <w:t>Fortaleza/13ª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Vara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Cível. Apelante</w:t>
      </w:r>
      <w:r>
        <w:rPr>
          <w:sz w:val="22"/>
        </w:rPr>
        <w:t>: Lucas Maciel Arruda Freitas.</w:t>
      </w:r>
    </w:p>
    <w:p>
      <w:pPr>
        <w:pStyle w:val="BodyText"/>
        <w:spacing w:line="251" w:lineRule="exact"/>
      </w:pPr>
      <w:r>
        <w:rPr/>
        <w:t>Repr.</w:t>
      </w:r>
      <w:r>
        <w:rPr>
          <w:spacing w:val="-4"/>
        </w:rPr>
        <w:t> </w:t>
      </w:r>
      <w:r>
        <w:rPr/>
        <w:t>Legal:</w:t>
      </w:r>
      <w:r>
        <w:rPr>
          <w:spacing w:val="-4"/>
        </w:rPr>
        <w:t> </w:t>
      </w:r>
      <w:r>
        <w:rPr/>
        <w:t>Tatiana</w:t>
      </w:r>
      <w:r>
        <w:rPr>
          <w:spacing w:val="-5"/>
        </w:rPr>
        <w:t> </w:t>
      </w:r>
      <w:r>
        <w:rPr/>
        <w:t>Maciel</w:t>
      </w:r>
      <w:r>
        <w:rPr>
          <w:spacing w:val="-2"/>
        </w:rPr>
        <w:t> Arruda.</w:t>
      </w:r>
    </w:p>
    <w:p>
      <w:pPr>
        <w:pStyle w:val="BodyText"/>
        <w:ind w:right="3292"/>
      </w:pPr>
      <w:r>
        <w:rPr/>
        <w:t>Advogado:</w:t>
      </w:r>
      <w:r>
        <w:rPr>
          <w:spacing w:val="-6"/>
        </w:rPr>
        <w:t> </w:t>
      </w:r>
      <w:r>
        <w:rPr/>
        <w:t>Carlos</w:t>
      </w:r>
      <w:r>
        <w:rPr>
          <w:spacing w:val="-7"/>
        </w:rPr>
        <w:t> </w:t>
      </w:r>
      <w:r>
        <w:rPr/>
        <w:t>Filipe</w:t>
      </w:r>
      <w:r>
        <w:rPr>
          <w:spacing w:val="-7"/>
        </w:rPr>
        <w:t> </w:t>
      </w:r>
      <w:r>
        <w:rPr/>
        <w:t>Cordeiro</w:t>
      </w:r>
      <w:r>
        <w:rPr>
          <w:spacing w:val="-7"/>
        </w:rPr>
        <w:t> </w:t>
      </w:r>
      <w:r>
        <w:rPr/>
        <w:t>D'ávila</w:t>
      </w:r>
      <w:r>
        <w:rPr>
          <w:spacing w:val="-7"/>
        </w:rPr>
        <w:t> </w:t>
      </w:r>
      <w:r>
        <w:rPr/>
        <w:t>(OAB:</w:t>
      </w:r>
      <w:r>
        <w:rPr>
          <w:spacing w:val="-6"/>
        </w:rPr>
        <w:t> </w:t>
      </w:r>
      <w:r>
        <w:rPr/>
        <w:t>22570/CE). Advogado: Francisco José Sabino Sá (OAB: 26920/CE).</w:t>
      </w:r>
    </w:p>
    <w:p>
      <w:pPr>
        <w:pStyle w:val="BodyText"/>
        <w:spacing w:before="1"/>
        <w:ind w:right="2693"/>
      </w:pPr>
      <w:r>
        <w:rPr>
          <w:b/>
        </w:rPr>
        <w:t>Apelado</w:t>
      </w:r>
      <w:r>
        <w:rPr/>
        <w:t>:</w:t>
      </w:r>
      <w:r>
        <w:rPr>
          <w:spacing w:val="-4"/>
        </w:rPr>
        <w:t> </w:t>
      </w:r>
      <w:r>
        <w:rPr/>
        <w:t>Unimed</w:t>
      </w:r>
      <w:r>
        <w:rPr>
          <w:spacing w:val="-5"/>
        </w:rPr>
        <w:t> </w:t>
      </w:r>
      <w:r>
        <w:rPr/>
        <w:t>Fortaleza</w:t>
      </w:r>
      <w:r>
        <w:rPr>
          <w:spacing w:val="-3"/>
        </w:rPr>
        <w:t> </w:t>
      </w:r>
      <w:r>
        <w:rPr/>
        <w:t>-</w:t>
      </w:r>
      <w:r>
        <w:rPr>
          <w:spacing w:val="-9"/>
        </w:rPr>
        <w:t> </w:t>
      </w:r>
      <w:r>
        <w:rPr/>
        <w:t>Sociedade</w:t>
      </w:r>
      <w:r>
        <w:rPr>
          <w:spacing w:val="-5"/>
        </w:rPr>
        <w:t> </w:t>
      </w:r>
      <w:r>
        <w:rPr/>
        <w:t>Cooperativa</w:t>
      </w:r>
      <w:r>
        <w:rPr>
          <w:spacing w:val="-5"/>
        </w:rPr>
        <w:t> </w:t>
      </w:r>
      <w:r>
        <w:rPr/>
        <w:t>Médica</w:t>
      </w:r>
      <w:r>
        <w:rPr>
          <w:spacing w:val="-5"/>
        </w:rPr>
        <w:t> </w:t>
      </w:r>
      <w:r>
        <w:rPr/>
        <w:t>Ltda.. Advogado: David Sombra Peixoto (OAB: 16477/CE).</w:t>
      </w:r>
    </w:p>
    <w:p>
      <w:pPr>
        <w:pStyle w:val="BodyText"/>
      </w:pPr>
      <w:r>
        <w:rPr/>
        <w:t>Relator(a):</w:t>
      </w:r>
      <w:r>
        <w:rPr>
          <w:spacing w:val="-7"/>
        </w:rPr>
        <w:t> </w:t>
      </w:r>
      <w:r>
        <w:rPr/>
        <w:t>FRANCISCO</w:t>
      </w:r>
      <w:r>
        <w:rPr>
          <w:spacing w:val="-6"/>
        </w:rPr>
        <w:t> </w:t>
      </w:r>
      <w:r>
        <w:rPr/>
        <w:t>JAIME</w:t>
      </w:r>
      <w:r>
        <w:rPr>
          <w:spacing w:val="-5"/>
        </w:rPr>
        <w:t> </w:t>
      </w:r>
      <w:r>
        <w:rPr/>
        <w:t>MEDEIROS</w:t>
      </w:r>
      <w:r>
        <w:rPr>
          <w:spacing w:val="-5"/>
        </w:rPr>
        <w:t> </w:t>
      </w:r>
      <w:r>
        <w:rPr/>
        <w:t>NETO</w:t>
      </w:r>
      <w:r>
        <w:rPr>
          <w:spacing w:val="-6"/>
        </w:rPr>
        <w:t> </w:t>
      </w:r>
      <w:r>
        <w:rPr/>
        <w:t>PORT</w:t>
      </w:r>
      <w:r>
        <w:rPr>
          <w:spacing w:val="-4"/>
        </w:rPr>
        <w:t> </w:t>
      </w:r>
      <w:r>
        <w:rPr>
          <w:spacing w:val="-2"/>
        </w:rPr>
        <w:t>2603/2022</w:t>
      </w:r>
    </w:p>
    <w:p>
      <w:pPr>
        <w:pStyle w:val="BodyText"/>
        <w:ind w:left="0"/>
      </w:pPr>
    </w:p>
    <w:p>
      <w:pPr>
        <w:pStyle w:val="BodyText"/>
        <w:spacing w:before="6"/>
        <w:ind w:left="0"/>
      </w:pPr>
    </w:p>
    <w:p>
      <w:pPr>
        <w:pStyle w:val="ListParagraph"/>
        <w:numPr>
          <w:ilvl w:val="0"/>
          <w:numId w:val="3"/>
        </w:numPr>
        <w:tabs>
          <w:tab w:pos="798" w:val="left" w:leader="none"/>
        </w:tabs>
        <w:spacing w:line="237" w:lineRule="auto" w:before="0" w:after="0"/>
        <w:ind w:left="448" w:right="1717" w:firstLine="0"/>
        <w:jc w:val="left"/>
        <w:rPr>
          <w:sz w:val="22"/>
        </w:rPr>
      </w:pPr>
      <w:r>
        <w:rPr>
          <w:b/>
          <w:sz w:val="22"/>
        </w:rPr>
        <w:t>Apelação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Cível</w:t>
      </w:r>
      <w:r>
        <w:rPr>
          <w:b/>
          <w:spacing w:val="40"/>
          <w:sz w:val="22"/>
        </w:rPr>
        <w:t> </w:t>
      </w:r>
      <w:r>
        <w:rPr>
          <w:b/>
          <w:sz w:val="22"/>
        </w:rPr>
        <w:t>Nº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0238690-06.2022.8.06.0001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-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-</w:t>
      </w:r>
      <w:r>
        <w:rPr>
          <w:b/>
          <w:spacing w:val="-6"/>
          <w:sz w:val="22"/>
        </w:rPr>
        <w:t> </w:t>
      </w:r>
      <w:r>
        <w:rPr>
          <w:b/>
          <w:sz w:val="22"/>
        </w:rPr>
        <w:t>Fortaleza/32ª</w:t>
      </w:r>
      <w:r>
        <w:rPr>
          <w:b/>
          <w:spacing w:val="-6"/>
          <w:sz w:val="22"/>
        </w:rPr>
        <w:t> </w:t>
      </w:r>
      <w:r>
        <w:rPr>
          <w:b/>
          <w:sz w:val="22"/>
        </w:rPr>
        <w:t>Vara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Cível. Apelante</w:t>
      </w:r>
      <w:r>
        <w:rPr>
          <w:sz w:val="22"/>
        </w:rPr>
        <w:t>: Aymoré Crédito Financiamento e Investimento S/A.</w:t>
      </w:r>
    </w:p>
    <w:p>
      <w:pPr>
        <w:pStyle w:val="BodyText"/>
        <w:spacing w:line="252" w:lineRule="exact"/>
      </w:pPr>
      <w:r>
        <w:rPr/>
        <w:t>Advogado:</w:t>
      </w:r>
      <w:r>
        <w:rPr>
          <w:spacing w:val="-4"/>
        </w:rPr>
        <w:t> </w:t>
      </w:r>
      <w:r>
        <w:rPr/>
        <w:t>Marco</w:t>
      </w:r>
      <w:r>
        <w:rPr>
          <w:spacing w:val="-6"/>
        </w:rPr>
        <w:t> </w:t>
      </w:r>
      <w:r>
        <w:rPr/>
        <w:t>Antônio</w:t>
      </w:r>
      <w:r>
        <w:rPr>
          <w:spacing w:val="-7"/>
        </w:rPr>
        <w:t> </w:t>
      </w:r>
      <w:r>
        <w:rPr/>
        <w:t>Crespo</w:t>
      </w:r>
      <w:r>
        <w:rPr>
          <w:spacing w:val="-4"/>
        </w:rPr>
        <w:t> </w:t>
      </w:r>
      <w:r>
        <w:rPr/>
        <w:t>Barbosa</w:t>
      </w:r>
      <w:r>
        <w:rPr>
          <w:spacing w:val="-6"/>
        </w:rPr>
        <w:t> </w:t>
      </w:r>
      <w:r>
        <w:rPr/>
        <w:t>(OAB:</w:t>
      </w:r>
      <w:r>
        <w:rPr>
          <w:spacing w:val="-3"/>
        </w:rPr>
        <w:t> </w:t>
      </w:r>
      <w:r>
        <w:rPr>
          <w:spacing w:val="-2"/>
        </w:rPr>
        <w:t>42900A/CE).</w:t>
      </w:r>
    </w:p>
    <w:p>
      <w:pPr>
        <w:pStyle w:val="BodyText"/>
        <w:spacing w:before="2"/>
        <w:ind w:right="4331"/>
      </w:pPr>
      <w:r>
        <w:rPr>
          <w:b/>
        </w:rPr>
        <w:t>Apelado</w:t>
      </w:r>
      <w:r>
        <w:rPr/>
        <w:t>: Francisco Waldeci Machado Brito. Advogado:</w:t>
      </w:r>
      <w:r>
        <w:rPr>
          <w:spacing w:val="-6"/>
        </w:rPr>
        <w:t> </w:t>
      </w:r>
      <w:r>
        <w:rPr/>
        <w:t>Breno</w:t>
      </w:r>
      <w:r>
        <w:rPr>
          <w:spacing w:val="-7"/>
        </w:rPr>
        <w:t> </w:t>
      </w:r>
      <w:r>
        <w:rPr/>
        <w:t>Morais</w:t>
      </w:r>
      <w:r>
        <w:rPr>
          <w:spacing w:val="-9"/>
        </w:rPr>
        <w:t> </w:t>
      </w:r>
      <w:r>
        <w:rPr/>
        <w:t>Dias</w:t>
      </w:r>
      <w:r>
        <w:rPr>
          <w:spacing w:val="-9"/>
        </w:rPr>
        <w:t> </w:t>
      </w:r>
      <w:r>
        <w:rPr/>
        <w:t>(OAB:</w:t>
      </w:r>
      <w:r>
        <w:rPr>
          <w:spacing w:val="-6"/>
        </w:rPr>
        <w:t> </w:t>
      </w:r>
      <w:r>
        <w:rPr/>
        <w:t>21695/CE).</w:t>
      </w:r>
    </w:p>
    <w:p>
      <w:pPr>
        <w:pStyle w:val="BodyText"/>
        <w:spacing w:line="251" w:lineRule="exact"/>
      </w:pPr>
      <w:r>
        <w:rPr/>
        <w:t>Relator(a):</w:t>
      </w:r>
      <w:r>
        <w:rPr>
          <w:spacing w:val="-5"/>
        </w:rPr>
        <w:t> </w:t>
      </w:r>
      <w:r>
        <w:rPr/>
        <w:t>FRANCISCO</w:t>
      </w:r>
      <w:r>
        <w:rPr>
          <w:spacing w:val="-6"/>
        </w:rPr>
        <w:t> </w:t>
      </w:r>
      <w:r>
        <w:rPr/>
        <w:t>JAIME</w:t>
      </w:r>
      <w:r>
        <w:rPr>
          <w:spacing w:val="-5"/>
        </w:rPr>
        <w:t> </w:t>
      </w:r>
      <w:r>
        <w:rPr/>
        <w:t>MEDEIROS</w:t>
      </w:r>
      <w:r>
        <w:rPr>
          <w:spacing w:val="-5"/>
        </w:rPr>
        <w:t> </w:t>
      </w:r>
      <w:r>
        <w:rPr/>
        <w:t>NETO</w:t>
      </w:r>
      <w:r>
        <w:rPr>
          <w:spacing w:val="-6"/>
        </w:rPr>
        <w:t> </w:t>
      </w:r>
      <w:r>
        <w:rPr/>
        <w:t>PORT</w:t>
      </w:r>
      <w:r>
        <w:rPr>
          <w:spacing w:val="-4"/>
        </w:rPr>
        <w:t> </w:t>
      </w:r>
      <w:r>
        <w:rPr>
          <w:spacing w:val="-2"/>
        </w:rPr>
        <w:t>2603/2022</w:t>
      </w:r>
    </w:p>
    <w:p>
      <w:pPr>
        <w:pStyle w:val="BodyText"/>
        <w:ind w:left="0"/>
      </w:pPr>
    </w:p>
    <w:p>
      <w:pPr>
        <w:pStyle w:val="BodyText"/>
        <w:spacing w:before="11"/>
        <w:ind w:left="0"/>
      </w:pPr>
    </w:p>
    <w:p>
      <w:pPr>
        <w:pStyle w:val="ListParagraph"/>
        <w:numPr>
          <w:ilvl w:val="0"/>
          <w:numId w:val="3"/>
        </w:numPr>
        <w:tabs>
          <w:tab w:pos="798" w:val="left" w:leader="none"/>
        </w:tabs>
        <w:spacing w:line="235" w:lineRule="auto" w:before="0" w:after="0"/>
        <w:ind w:left="448" w:right="1825" w:firstLine="0"/>
        <w:jc w:val="left"/>
        <w:rPr>
          <w:sz w:val="22"/>
        </w:rPr>
      </w:pPr>
      <w:r>
        <w:rPr>
          <w:b/>
          <w:sz w:val="22"/>
        </w:rPr>
        <w:t>Apelação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Cível</w:t>
      </w:r>
      <w:r>
        <w:rPr>
          <w:b/>
          <w:spacing w:val="40"/>
          <w:sz w:val="22"/>
        </w:rPr>
        <w:t> </w:t>
      </w:r>
      <w:r>
        <w:rPr>
          <w:b/>
          <w:sz w:val="22"/>
        </w:rPr>
        <w:t>Nº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0469841-89.2011.8.06.0001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-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-</w:t>
      </w:r>
      <w:r>
        <w:rPr>
          <w:b/>
          <w:spacing w:val="-6"/>
          <w:sz w:val="22"/>
        </w:rPr>
        <w:t> </w:t>
      </w:r>
      <w:r>
        <w:rPr>
          <w:b/>
          <w:sz w:val="22"/>
        </w:rPr>
        <w:t>Fortaleza/9ª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Vara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Cível. Apelante</w:t>
      </w:r>
      <w:r>
        <w:rPr>
          <w:sz w:val="22"/>
        </w:rPr>
        <w:t>: Banco do Brasil S/A.</w:t>
      </w:r>
    </w:p>
    <w:p>
      <w:pPr>
        <w:pStyle w:val="BodyText"/>
        <w:spacing w:line="252" w:lineRule="exact"/>
      </w:pPr>
      <w:r>
        <w:rPr/>
        <w:t>Advogado:</w:t>
      </w:r>
      <w:r>
        <w:rPr>
          <w:spacing w:val="-4"/>
        </w:rPr>
        <w:t> </w:t>
      </w:r>
      <w:r>
        <w:rPr/>
        <w:t>David</w:t>
      </w:r>
      <w:r>
        <w:rPr>
          <w:spacing w:val="-5"/>
        </w:rPr>
        <w:t> </w:t>
      </w:r>
      <w:r>
        <w:rPr/>
        <w:t>Sombra</w:t>
      </w:r>
      <w:r>
        <w:rPr>
          <w:spacing w:val="-6"/>
        </w:rPr>
        <w:t> </w:t>
      </w:r>
      <w:r>
        <w:rPr/>
        <w:t>Peixoto</w:t>
      </w:r>
      <w:r>
        <w:rPr>
          <w:spacing w:val="-5"/>
        </w:rPr>
        <w:t> </w:t>
      </w:r>
      <w:r>
        <w:rPr/>
        <w:t>(OAB:</w:t>
      </w:r>
      <w:r>
        <w:rPr>
          <w:spacing w:val="-6"/>
        </w:rPr>
        <w:t> </w:t>
      </w:r>
      <w:r>
        <w:rPr>
          <w:spacing w:val="-2"/>
        </w:rPr>
        <w:t>16477/CE).</w:t>
      </w:r>
    </w:p>
    <w:p>
      <w:pPr>
        <w:spacing w:line="252" w:lineRule="exact" w:before="1"/>
        <w:ind w:left="448" w:right="0" w:firstLine="0"/>
        <w:jc w:val="left"/>
        <w:rPr>
          <w:sz w:val="22"/>
        </w:rPr>
      </w:pPr>
      <w:r>
        <w:rPr>
          <w:b/>
          <w:sz w:val="22"/>
        </w:rPr>
        <w:t>Apelado</w:t>
      </w:r>
      <w:r>
        <w:rPr>
          <w:sz w:val="22"/>
        </w:rPr>
        <w:t>:</w:t>
      </w:r>
      <w:r>
        <w:rPr>
          <w:spacing w:val="-4"/>
          <w:sz w:val="22"/>
        </w:rPr>
        <w:t> </w:t>
      </w:r>
      <w:r>
        <w:rPr>
          <w:sz w:val="22"/>
        </w:rPr>
        <w:t>Marcos</w:t>
      </w:r>
      <w:r>
        <w:rPr>
          <w:spacing w:val="-5"/>
          <w:sz w:val="22"/>
        </w:rPr>
        <w:t> </w:t>
      </w:r>
      <w:r>
        <w:rPr>
          <w:sz w:val="22"/>
        </w:rPr>
        <w:t>Caxieta</w:t>
      </w:r>
      <w:r>
        <w:rPr>
          <w:spacing w:val="-6"/>
          <w:sz w:val="22"/>
        </w:rPr>
        <w:t> </w:t>
      </w:r>
      <w:r>
        <w:rPr>
          <w:spacing w:val="-2"/>
          <w:sz w:val="22"/>
        </w:rPr>
        <w:t>Silva.</w:t>
      </w:r>
    </w:p>
    <w:p>
      <w:pPr>
        <w:pStyle w:val="BodyText"/>
        <w:spacing w:line="252" w:lineRule="exact"/>
      </w:pPr>
      <w:r>
        <w:rPr/>
        <w:t>Relator(a):</w:t>
      </w:r>
      <w:r>
        <w:rPr>
          <w:spacing w:val="-7"/>
        </w:rPr>
        <w:t> </w:t>
      </w:r>
      <w:r>
        <w:rPr/>
        <w:t>FRANCISCO</w:t>
      </w:r>
      <w:r>
        <w:rPr>
          <w:spacing w:val="-6"/>
        </w:rPr>
        <w:t> </w:t>
      </w:r>
      <w:r>
        <w:rPr/>
        <w:t>JAIME</w:t>
      </w:r>
      <w:r>
        <w:rPr>
          <w:spacing w:val="-5"/>
        </w:rPr>
        <w:t> </w:t>
      </w:r>
      <w:r>
        <w:rPr/>
        <w:t>MEDEIROS</w:t>
      </w:r>
      <w:r>
        <w:rPr>
          <w:spacing w:val="-5"/>
        </w:rPr>
        <w:t> </w:t>
      </w:r>
      <w:r>
        <w:rPr/>
        <w:t>NETO</w:t>
      </w:r>
      <w:r>
        <w:rPr>
          <w:spacing w:val="-6"/>
        </w:rPr>
        <w:t> </w:t>
      </w:r>
      <w:r>
        <w:rPr/>
        <w:t>PORT</w:t>
      </w:r>
      <w:r>
        <w:rPr>
          <w:spacing w:val="-4"/>
        </w:rPr>
        <w:t> </w:t>
      </w:r>
      <w:r>
        <w:rPr>
          <w:spacing w:val="-2"/>
        </w:rPr>
        <w:t>2603/2022</w:t>
      </w:r>
    </w:p>
    <w:p>
      <w:pPr>
        <w:pStyle w:val="BodyText"/>
        <w:ind w:left="0"/>
      </w:pPr>
    </w:p>
    <w:p>
      <w:pPr>
        <w:pStyle w:val="BodyText"/>
        <w:spacing w:before="4"/>
        <w:ind w:left="0"/>
      </w:pPr>
    </w:p>
    <w:p>
      <w:pPr>
        <w:pStyle w:val="Heading1"/>
        <w:spacing w:before="1"/>
      </w:pPr>
      <w:r>
        <w:rPr>
          <w:spacing w:val="-2"/>
          <w:u w:val="single"/>
        </w:rPr>
        <w:t>VISTAS:</w:t>
      </w:r>
    </w:p>
    <w:p>
      <w:pPr>
        <w:pStyle w:val="BodyText"/>
        <w:ind w:left="0"/>
        <w:rPr>
          <w:b/>
        </w:rPr>
      </w:pPr>
    </w:p>
    <w:p>
      <w:pPr>
        <w:pStyle w:val="BodyText"/>
        <w:spacing w:before="5"/>
        <w:ind w:left="0"/>
        <w:rPr>
          <w:b/>
        </w:rPr>
      </w:pPr>
    </w:p>
    <w:p>
      <w:pPr>
        <w:pStyle w:val="ListParagraph"/>
        <w:numPr>
          <w:ilvl w:val="0"/>
          <w:numId w:val="3"/>
        </w:numPr>
        <w:tabs>
          <w:tab w:pos="798" w:val="left" w:leader="none"/>
        </w:tabs>
        <w:spacing w:line="235" w:lineRule="auto" w:before="1" w:after="0"/>
        <w:ind w:left="448" w:right="513" w:firstLine="0"/>
        <w:jc w:val="left"/>
        <w:rPr>
          <w:sz w:val="22"/>
        </w:rPr>
      </w:pPr>
      <w:r>
        <w:rPr>
          <w:b/>
          <w:sz w:val="22"/>
        </w:rPr>
        <w:t>Agravo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Interno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Cível</w:t>
      </w:r>
      <w:r>
        <w:rPr>
          <w:b/>
          <w:spacing w:val="40"/>
          <w:sz w:val="22"/>
        </w:rPr>
        <w:t> </w:t>
      </w:r>
      <w:r>
        <w:rPr>
          <w:b/>
          <w:sz w:val="22"/>
        </w:rPr>
        <w:t>Nº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0172057-62.2012.8.06.0001/50000</w:t>
      </w:r>
      <w:r>
        <w:rPr>
          <w:b/>
          <w:spacing w:val="-6"/>
          <w:sz w:val="22"/>
        </w:rPr>
        <w:t> </w:t>
      </w:r>
      <w:r>
        <w:rPr>
          <w:b/>
          <w:sz w:val="22"/>
        </w:rPr>
        <w:t>-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-</w:t>
      </w:r>
      <w:r>
        <w:rPr>
          <w:b/>
          <w:spacing w:val="-6"/>
          <w:sz w:val="22"/>
        </w:rPr>
        <w:t> </w:t>
      </w:r>
      <w:r>
        <w:rPr>
          <w:b/>
          <w:sz w:val="22"/>
        </w:rPr>
        <w:t>Fortaleza/28ª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Vara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Cível. Agravante</w:t>
      </w:r>
      <w:r>
        <w:rPr>
          <w:sz w:val="22"/>
        </w:rPr>
        <w:t>: IPADE- INSTITUTO PARA O DESENVOLVIMENTO DA EDUCAÇÃO LTDA.</w:t>
      </w:r>
    </w:p>
    <w:p>
      <w:pPr>
        <w:pStyle w:val="BodyText"/>
        <w:ind w:right="2212"/>
      </w:pPr>
      <w:r>
        <w:rPr/>
        <w:t>Advogada: Germana Vasconcelos de Alcântara (OAB: 14966/CE). Advogada:</w:t>
      </w:r>
      <w:r>
        <w:rPr>
          <w:spacing w:val="-4"/>
        </w:rPr>
        <w:t> </w:t>
      </w:r>
      <w:r>
        <w:rPr/>
        <w:t>Sumaia</w:t>
      </w:r>
      <w:r>
        <w:rPr>
          <w:spacing w:val="-5"/>
        </w:rPr>
        <w:t> </w:t>
      </w:r>
      <w:r>
        <w:rPr/>
        <w:t>Andrea</w:t>
      </w:r>
      <w:r>
        <w:rPr>
          <w:spacing w:val="-6"/>
        </w:rPr>
        <w:t> </w:t>
      </w:r>
      <w:r>
        <w:rPr/>
        <w:t>Sancho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Carvalho</w:t>
      </w:r>
      <w:r>
        <w:rPr>
          <w:spacing w:val="-5"/>
        </w:rPr>
        <w:t> </w:t>
      </w:r>
      <w:r>
        <w:rPr/>
        <w:t>Rocha</w:t>
      </w:r>
      <w:r>
        <w:rPr>
          <w:spacing w:val="-6"/>
        </w:rPr>
        <w:t> </w:t>
      </w:r>
      <w:r>
        <w:rPr/>
        <w:t>(OAB:</w:t>
      </w:r>
      <w:r>
        <w:rPr>
          <w:spacing w:val="-4"/>
        </w:rPr>
        <w:t> </w:t>
      </w:r>
      <w:r>
        <w:rPr/>
        <w:t>10497/CE). </w:t>
      </w:r>
      <w:r>
        <w:rPr>
          <w:b/>
        </w:rPr>
        <w:t>Agravada</w:t>
      </w:r>
      <w:r>
        <w:rPr/>
        <w:t>: Giselle Azevedo de Almeida.</w:t>
      </w:r>
    </w:p>
    <w:p>
      <w:pPr>
        <w:pStyle w:val="BodyText"/>
        <w:spacing w:before="1"/>
      </w:pPr>
      <w:r>
        <w:rPr/>
        <w:t>Relator(a):</w:t>
      </w:r>
      <w:r>
        <w:rPr>
          <w:spacing w:val="-4"/>
        </w:rPr>
        <w:t> </w:t>
      </w:r>
      <w:r>
        <w:rPr/>
        <w:t>LIRA</w:t>
      </w:r>
      <w:r>
        <w:rPr>
          <w:spacing w:val="-5"/>
        </w:rPr>
        <w:t> </w:t>
      </w:r>
      <w:r>
        <w:rPr/>
        <w:t>RAMOS</w:t>
      </w:r>
      <w:r>
        <w:rPr>
          <w:spacing w:val="-3"/>
        </w:rPr>
        <w:t> </w:t>
      </w:r>
      <w:r>
        <w:rPr/>
        <w:t>DE</w:t>
      </w:r>
      <w:r>
        <w:rPr>
          <w:spacing w:val="-4"/>
        </w:rPr>
        <w:t> </w:t>
      </w:r>
      <w:r>
        <w:rPr>
          <w:spacing w:val="-2"/>
        </w:rPr>
        <w:t>OLIVEIRA</w:t>
      </w:r>
    </w:p>
    <w:p>
      <w:pPr>
        <w:pStyle w:val="BodyText"/>
        <w:ind w:left="0"/>
      </w:pPr>
    </w:p>
    <w:p>
      <w:pPr>
        <w:pStyle w:val="BodyText"/>
        <w:spacing w:before="9"/>
        <w:ind w:left="0"/>
      </w:pPr>
    </w:p>
    <w:p>
      <w:pPr>
        <w:pStyle w:val="Heading2"/>
        <w:numPr>
          <w:ilvl w:val="0"/>
          <w:numId w:val="3"/>
        </w:numPr>
        <w:tabs>
          <w:tab w:pos="798" w:val="left" w:leader="none"/>
        </w:tabs>
        <w:spacing w:line="235" w:lineRule="auto" w:before="0" w:after="0"/>
        <w:ind w:left="448" w:right="750" w:firstLine="0"/>
        <w:jc w:val="left"/>
        <w:rPr>
          <w:b w:val="0"/>
        </w:rPr>
      </w:pPr>
      <w:r>
        <w:rPr/>
        <w:t>Agravo</w:t>
      </w:r>
      <w:r>
        <w:rPr>
          <w:spacing w:val="-5"/>
        </w:rPr>
        <w:t> </w:t>
      </w:r>
      <w:r>
        <w:rPr/>
        <w:t>Interno</w:t>
      </w:r>
      <w:r>
        <w:rPr>
          <w:spacing w:val="-5"/>
        </w:rPr>
        <w:t> </w:t>
      </w:r>
      <w:r>
        <w:rPr/>
        <w:t>Cível</w:t>
      </w:r>
      <w:r>
        <w:rPr>
          <w:spacing w:val="-6"/>
        </w:rPr>
        <w:t> </w:t>
      </w:r>
      <w:r>
        <w:rPr/>
        <w:t>Nº0665490-75.2000.8.06.0001/50000</w:t>
      </w:r>
      <w:r>
        <w:rPr>
          <w:spacing w:val="-5"/>
        </w:rPr>
        <w:t> </w:t>
      </w:r>
      <w:r>
        <w:rPr/>
        <w:t>-</w:t>
      </w:r>
      <w:r>
        <w:rPr>
          <w:spacing w:val="-7"/>
        </w:rPr>
        <w:t> </w:t>
      </w:r>
      <w:r>
        <w:rPr/>
        <w:t>Fortaleza/10ª</w:t>
      </w:r>
      <w:r>
        <w:rPr>
          <w:spacing w:val="-7"/>
        </w:rPr>
        <w:t> </w:t>
      </w:r>
      <w:r>
        <w:rPr/>
        <w:t>Vara</w:t>
      </w:r>
      <w:r>
        <w:rPr>
          <w:spacing w:val="-5"/>
        </w:rPr>
        <w:t> </w:t>
      </w:r>
      <w:r>
        <w:rPr/>
        <w:t>Cível. Agravante</w:t>
      </w:r>
      <w:r>
        <w:rPr>
          <w:b w:val="0"/>
        </w:rPr>
        <w:t>: Banco do Brasil S/A.</w:t>
      </w:r>
    </w:p>
    <w:p>
      <w:pPr>
        <w:pStyle w:val="BodyText"/>
        <w:spacing w:line="252" w:lineRule="exact" w:before="1"/>
      </w:pPr>
      <w:r>
        <w:rPr/>
        <w:t>Advogado:</w:t>
      </w:r>
      <w:r>
        <w:rPr>
          <w:spacing w:val="-4"/>
        </w:rPr>
        <w:t> </w:t>
      </w:r>
      <w:r>
        <w:rPr/>
        <w:t>David</w:t>
      </w:r>
      <w:r>
        <w:rPr>
          <w:spacing w:val="-4"/>
        </w:rPr>
        <w:t> </w:t>
      </w:r>
      <w:r>
        <w:rPr/>
        <w:t>Sombra</w:t>
      </w:r>
      <w:r>
        <w:rPr>
          <w:spacing w:val="-7"/>
        </w:rPr>
        <w:t> </w:t>
      </w:r>
      <w:r>
        <w:rPr/>
        <w:t>Peixoto</w:t>
      </w:r>
      <w:r>
        <w:rPr>
          <w:spacing w:val="-4"/>
        </w:rPr>
        <w:t> </w:t>
      </w:r>
      <w:r>
        <w:rPr/>
        <w:t>(OAB:</w:t>
      </w:r>
      <w:r>
        <w:rPr>
          <w:spacing w:val="-6"/>
        </w:rPr>
        <w:t> </w:t>
      </w:r>
      <w:r>
        <w:rPr>
          <w:spacing w:val="-2"/>
        </w:rPr>
        <w:t>16477/CE).</w:t>
      </w:r>
    </w:p>
    <w:p>
      <w:pPr>
        <w:pStyle w:val="BodyText"/>
        <w:ind w:right="4331"/>
      </w:pPr>
      <w:r>
        <w:rPr>
          <w:b/>
        </w:rPr>
        <w:t>Agravado</w:t>
      </w:r>
      <w:r>
        <w:rPr/>
        <w:t>:</w:t>
      </w:r>
      <w:r>
        <w:rPr>
          <w:spacing w:val="-9"/>
        </w:rPr>
        <w:t> </w:t>
      </w:r>
      <w:r>
        <w:rPr/>
        <w:t>Roberto</w:t>
      </w:r>
      <w:r>
        <w:rPr>
          <w:spacing w:val="-7"/>
        </w:rPr>
        <w:t> </w:t>
      </w:r>
      <w:r>
        <w:rPr/>
        <w:t>Lean</w:t>
      </w:r>
      <w:r>
        <w:rPr>
          <w:spacing w:val="-7"/>
        </w:rPr>
        <w:t> </w:t>
      </w:r>
      <w:r>
        <w:rPr/>
        <w:t>Fernandes</w:t>
      </w:r>
      <w:r>
        <w:rPr>
          <w:spacing w:val="-7"/>
        </w:rPr>
        <w:t> </w:t>
      </w:r>
      <w:r>
        <w:rPr/>
        <w:t>da</w:t>
      </w:r>
      <w:r>
        <w:rPr>
          <w:spacing w:val="-7"/>
        </w:rPr>
        <w:t> </w:t>
      </w:r>
      <w:r>
        <w:rPr/>
        <w:t>Rocha. Relator(a): LIRA RAMOS DE OLIVEIRA</w:t>
      </w:r>
    </w:p>
    <w:p>
      <w:pPr>
        <w:pStyle w:val="BodyText"/>
        <w:spacing w:after="0"/>
        <w:sectPr>
          <w:pgSz w:w="11910" w:h="16840"/>
          <w:pgMar w:top="1360" w:bottom="280" w:left="992" w:right="1417"/>
        </w:sectPr>
      </w:pPr>
    </w:p>
    <w:p>
      <w:pPr>
        <w:pStyle w:val="Heading2"/>
        <w:numPr>
          <w:ilvl w:val="0"/>
          <w:numId w:val="3"/>
        </w:numPr>
        <w:tabs>
          <w:tab w:pos="798" w:val="left" w:leader="none"/>
        </w:tabs>
        <w:spacing w:line="237" w:lineRule="auto" w:before="79" w:after="0"/>
        <w:ind w:left="448" w:right="750" w:firstLine="0"/>
        <w:jc w:val="left"/>
        <w:rPr>
          <w:b w:val="0"/>
        </w:rPr>
      </w:pPr>
      <w:r>
        <w:rPr/>
        <w:t>Agravo</w:t>
      </w:r>
      <w:r>
        <w:rPr>
          <w:spacing w:val="-4"/>
        </w:rPr>
        <w:t> </w:t>
      </w:r>
      <w:r>
        <w:rPr/>
        <w:t>Interno</w:t>
      </w:r>
      <w:r>
        <w:rPr>
          <w:spacing w:val="-4"/>
        </w:rPr>
        <w:t> </w:t>
      </w:r>
      <w:r>
        <w:rPr/>
        <w:t>Cível</w:t>
      </w:r>
      <w:r>
        <w:rPr>
          <w:spacing w:val="40"/>
        </w:rPr>
        <w:t> </w:t>
      </w:r>
      <w:r>
        <w:rPr/>
        <w:t>Nº</w:t>
      </w:r>
      <w:r>
        <w:rPr>
          <w:spacing w:val="-5"/>
        </w:rPr>
        <w:t> </w:t>
      </w:r>
      <w:r>
        <w:rPr/>
        <w:t>0113343-70.2016.8.06.0001/50000</w:t>
      </w:r>
      <w:r>
        <w:rPr>
          <w:spacing w:val="-5"/>
        </w:rPr>
        <w:t> </w:t>
      </w:r>
      <w:r>
        <w:rPr/>
        <w:t>-</w:t>
      </w:r>
      <w:r>
        <w:rPr>
          <w:spacing w:val="-5"/>
        </w:rPr>
        <w:t> </w:t>
      </w:r>
      <w:r>
        <w:rPr/>
        <w:t>Fortaleza/2ª</w:t>
      </w:r>
      <w:r>
        <w:rPr>
          <w:spacing w:val="-5"/>
        </w:rPr>
        <w:t> </w:t>
      </w:r>
      <w:r>
        <w:rPr/>
        <w:t>Vara</w:t>
      </w:r>
      <w:r>
        <w:rPr>
          <w:spacing w:val="-4"/>
        </w:rPr>
        <w:t> </w:t>
      </w:r>
      <w:r>
        <w:rPr/>
        <w:t>Cível. Agravante</w:t>
      </w:r>
      <w:r>
        <w:rPr>
          <w:b w:val="0"/>
        </w:rPr>
        <w:t>: Banco Honda S/A.</w:t>
      </w:r>
    </w:p>
    <w:p>
      <w:pPr>
        <w:pStyle w:val="BodyText"/>
        <w:spacing w:line="252" w:lineRule="exact"/>
      </w:pPr>
      <w:r>
        <w:rPr/>
        <w:t>Advogado:</w:t>
      </w:r>
      <w:r>
        <w:rPr>
          <w:spacing w:val="-4"/>
        </w:rPr>
        <w:t> </w:t>
      </w:r>
      <w:r>
        <w:rPr/>
        <w:t>Márcio</w:t>
      </w:r>
      <w:r>
        <w:rPr>
          <w:spacing w:val="-4"/>
        </w:rPr>
        <w:t> </w:t>
      </w:r>
      <w:r>
        <w:rPr/>
        <w:t>Santana</w:t>
      </w:r>
      <w:r>
        <w:rPr>
          <w:spacing w:val="-6"/>
        </w:rPr>
        <w:t> </w:t>
      </w:r>
      <w:r>
        <w:rPr/>
        <w:t>Batista</w:t>
      </w:r>
      <w:r>
        <w:rPr>
          <w:spacing w:val="-4"/>
        </w:rPr>
        <w:t> </w:t>
      </w:r>
      <w:r>
        <w:rPr/>
        <w:t>(OAB:</w:t>
      </w:r>
      <w:r>
        <w:rPr>
          <w:spacing w:val="-3"/>
        </w:rPr>
        <w:t> </w:t>
      </w:r>
      <w:r>
        <w:rPr>
          <w:spacing w:val="-2"/>
        </w:rPr>
        <w:t>43948A/CE).</w:t>
      </w:r>
    </w:p>
    <w:p>
      <w:pPr>
        <w:pStyle w:val="BodyText"/>
        <w:spacing w:before="2"/>
        <w:ind w:right="4331"/>
      </w:pPr>
      <w:r>
        <w:rPr>
          <w:b/>
        </w:rPr>
        <w:t>Agravado</w:t>
      </w:r>
      <w:r>
        <w:rPr/>
        <w:t>:</w:t>
      </w:r>
      <w:r>
        <w:rPr>
          <w:spacing w:val="-7"/>
        </w:rPr>
        <w:t> </w:t>
      </w:r>
      <w:r>
        <w:rPr/>
        <w:t>Francisco</w:t>
      </w:r>
      <w:r>
        <w:rPr>
          <w:spacing w:val="-8"/>
        </w:rPr>
        <w:t> </w:t>
      </w:r>
      <w:r>
        <w:rPr/>
        <w:t>Josivan</w:t>
      </w:r>
      <w:r>
        <w:rPr>
          <w:spacing w:val="-6"/>
        </w:rPr>
        <w:t> </w:t>
      </w:r>
      <w:r>
        <w:rPr/>
        <w:t>do</w:t>
      </w:r>
      <w:r>
        <w:rPr>
          <w:spacing w:val="-6"/>
        </w:rPr>
        <w:t> </w:t>
      </w:r>
      <w:r>
        <w:rPr/>
        <w:t>N.</w:t>
      </w:r>
      <w:r>
        <w:rPr>
          <w:spacing w:val="-6"/>
        </w:rPr>
        <w:t> </w:t>
      </w:r>
      <w:r>
        <w:rPr/>
        <w:t>dos</w:t>
      </w:r>
      <w:r>
        <w:rPr>
          <w:spacing w:val="-6"/>
        </w:rPr>
        <w:t> </w:t>
      </w:r>
      <w:r>
        <w:rPr/>
        <w:t>Santos. Relator(a): LIRA RAMOS DE OLIVEIRA</w:t>
      </w:r>
    </w:p>
    <w:p>
      <w:pPr>
        <w:pStyle w:val="BodyText"/>
        <w:ind w:left="0"/>
      </w:pPr>
    </w:p>
    <w:p>
      <w:pPr>
        <w:pStyle w:val="BodyText"/>
        <w:ind w:left="0"/>
      </w:pPr>
    </w:p>
    <w:p>
      <w:pPr>
        <w:pStyle w:val="BodyText"/>
        <w:ind w:left="0"/>
      </w:pPr>
    </w:p>
    <w:p>
      <w:pPr>
        <w:pStyle w:val="BodyText"/>
        <w:spacing w:before="3"/>
        <w:ind w:left="0"/>
      </w:pPr>
    </w:p>
    <w:p>
      <w:pPr>
        <w:pStyle w:val="Heading2"/>
        <w:ind w:right="221"/>
      </w:pPr>
      <w:r>
        <w:rPr/>
        <w:t>55</w:t>
      </w:r>
      <w:r>
        <w:rPr>
          <w:spacing w:val="-3"/>
        </w:rPr>
        <w:t> </w:t>
      </w:r>
      <w:r>
        <w:rPr/>
        <w:t>-Apelação</w:t>
      </w:r>
      <w:r>
        <w:rPr>
          <w:spacing w:val="-3"/>
        </w:rPr>
        <w:t> </w:t>
      </w:r>
      <w:r>
        <w:rPr/>
        <w:t>Cível</w:t>
      </w:r>
      <w:r>
        <w:rPr>
          <w:spacing w:val="40"/>
        </w:rPr>
        <w:t> </w:t>
      </w:r>
      <w:r>
        <w:rPr/>
        <w:t>Nº</w:t>
      </w:r>
      <w:r>
        <w:rPr>
          <w:spacing w:val="-4"/>
        </w:rPr>
        <w:t> </w:t>
      </w:r>
      <w:r>
        <w:rPr/>
        <w:t>0053545-63.2021.8.06.0112</w:t>
      </w:r>
      <w:r>
        <w:rPr>
          <w:spacing w:val="-3"/>
        </w:rPr>
        <w:t> </w:t>
      </w:r>
      <w:r>
        <w:rPr/>
        <w:t>--</w:t>
      </w:r>
      <w:r>
        <w:rPr>
          <w:spacing w:val="-2"/>
        </w:rPr>
        <w:t> </w:t>
      </w:r>
      <w:r>
        <w:rPr/>
        <w:t>Juazeiro</w:t>
      </w:r>
      <w:r>
        <w:rPr>
          <w:spacing w:val="-3"/>
        </w:rPr>
        <w:t> </w:t>
      </w:r>
      <w:r>
        <w:rPr/>
        <w:t>do</w:t>
      </w:r>
      <w:r>
        <w:rPr>
          <w:spacing w:val="-3"/>
        </w:rPr>
        <w:t> </w:t>
      </w:r>
      <w:r>
        <w:rPr/>
        <w:t>Norte/1ª</w:t>
      </w:r>
      <w:r>
        <w:rPr>
          <w:spacing w:val="-3"/>
        </w:rPr>
        <w:t> </w:t>
      </w:r>
      <w:r>
        <w:rPr/>
        <w:t>Vara</w:t>
      </w:r>
      <w:r>
        <w:rPr>
          <w:spacing w:val="-3"/>
        </w:rPr>
        <w:t> </w:t>
      </w:r>
      <w:r>
        <w:rPr/>
        <w:t>Cível</w:t>
      </w:r>
      <w:r>
        <w:rPr>
          <w:spacing w:val="-2"/>
        </w:rPr>
        <w:t> </w:t>
      </w:r>
      <w:r>
        <w:rPr/>
        <w:t>da Comarca de Juazeiro do Norte.</w:t>
      </w:r>
    </w:p>
    <w:p>
      <w:pPr>
        <w:pStyle w:val="BodyText"/>
        <w:ind w:right="3458"/>
      </w:pPr>
      <w:r>
        <w:rPr>
          <w:b/>
        </w:rPr>
        <w:t>Apelante</w:t>
      </w:r>
      <w:r>
        <w:rPr/>
        <w:t>: Mickey Rourke de Souza Ferreira Santos. Advogado:</w:t>
      </w:r>
      <w:r>
        <w:rPr>
          <w:spacing w:val="-5"/>
        </w:rPr>
        <w:t> </w:t>
      </w:r>
      <w:r>
        <w:rPr/>
        <w:t>Antônio</w:t>
      </w:r>
      <w:r>
        <w:rPr>
          <w:spacing w:val="-6"/>
        </w:rPr>
        <w:t> </w:t>
      </w:r>
      <w:r>
        <w:rPr/>
        <w:t>Allan</w:t>
      </w:r>
      <w:r>
        <w:rPr>
          <w:spacing w:val="-9"/>
        </w:rPr>
        <w:t> </w:t>
      </w:r>
      <w:r>
        <w:rPr/>
        <w:t>Leite</w:t>
      </w:r>
      <w:r>
        <w:rPr>
          <w:spacing w:val="-6"/>
        </w:rPr>
        <w:t> </w:t>
      </w:r>
      <w:r>
        <w:rPr/>
        <w:t>Saraiva</w:t>
      </w:r>
      <w:r>
        <w:rPr>
          <w:spacing w:val="-6"/>
        </w:rPr>
        <w:t> </w:t>
      </w:r>
      <w:r>
        <w:rPr/>
        <w:t>(OAB:</w:t>
      </w:r>
      <w:r>
        <w:rPr>
          <w:spacing w:val="-8"/>
        </w:rPr>
        <w:t> </w:t>
      </w:r>
      <w:r>
        <w:rPr/>
        <w:t>23502/CE).</w:t>
      </w:r>
    </w:p>
    <w:p>
      <w:pPr>
        <w:pStyle w:val="BodyText"/>
        <w:ind w:right="2693"/>
      </w:pPr>
      <w:r>
        <w:rPr/>
        <w:t>Advogado:</w:t>
      </w:r>
      <w:r>
        <w:rPr>
          <w:spacing w:val="-7"/>
        </w:rPr>
        <w:t> </w:t>
      </w:r>
      <w:r>
        <w:rPr/>
        <w:t>Thomaz</w:t>
      </w:r>
      <w:r>
        <w:rPr>
          <w:spacing w:val="-8"/>
        </w:rPr>
        <w:t> </w:t>
      </w:r>
      <w:r>
        <w:rPr/>
        <w:t>Antônio</w:t>
      </w:r>
      <w:r>
        <w:rPr>
          <w:spacing w:val="-6"/>
        </w:rPr>
        <w:t> </w:t>
      </w:r>
      <w:r>
        <w:rPr/>
        <w:t>Nogueira</w:t>
      </w:r>
      <w:r>
        <w:rPr>
          <w:spacing w:val="-6"/>
        </w:rPr>
        <w:t> </w:t>
      </w:r>
      <w:r>
        <w:rPr/>
        <w:t>Barbosa</w:t>
      </w:r>
      <w:r>
        <w:rPr>
          <w:spacing w:val="-6"/>
        </w:rPr>
        <w:t> </w:t>
      </w:r>
      <w:r>
        <w:rPr/>
        <w:t>(OAB:</w:t>
      </w:r>
      <w:r>
        <w:rPr>
          <w:spacing w:val="-7"/>
        </w:rPr>
        <w:t> </w:t>
      </w:r>
      <w:r>
        <w:rPr/>
        <w:t>20787/CE). Advogada: Alana Correia dos Santos (OAB: 30218/CE).</w:t>
      </w:r>
    </w:p>
    <w:p>
      <w:pPr>
        <w:pStyle w:val="BodyText"/>
        <w:ind w:right="2212"/>
      </w:pPr>
      <w:r>
        <w:rPr>
          <w:b/>
        </w:rPr>
        <w:t>Apelado</w:t>
      </w:r>
      <w:r>
        <w:rPr/>
        <w:t>:</w:t>
      </w:r>
      <w:r>
        <w:rPr>
          <w:spacing w:val="-3"/>
        </w:rPr>
        <w:t> </w:t>
      </w:r>
      <w:r>
        <w:rPr/>
        <w:t>Seguradora</w:t>
      </w:r>
      <w:r>
        <w:rPr>
          <w:spacing w:val="-4"/>
        </w:rPr>
        <w:t> </w:t>
      </w:r>
      <w:r>
        <w:rPr/>
        <w:t>Líder</w:t>
      </w:r>
      <w:r>
        <w:rPr>
          <w:spacing w:val="-6"/>
        </w:rPr>
        <w:t> </w:t>
      </w:r>
      <w:r>
        <w:rPr/>
        <w:t>dos</w:t>
      </w:r>
      <w:r>
        <w:rPr>
          <w:spacing w:val="-4"/>
        </w:rPr>
        <w:t> </w:t>
      </w:r>
      <w:r>
        <w:rPr/>
        <w:t>Consórcios</w:t>
      </w:r>
      <w:r>
        <w:rPr>
          <w:spacing w:val="-6"/>
        </w:rPr>
        <w:t> </w:t>
      </w:r>
      <w:r>
        <w:rPr/>
        <w:t>do</w:t>
      </w:r>
      <w:r>
        <w:rPr>
          <w:spacing w:val="-4"/>
        </w:rPr>
        <w:t> </w:t>
      </w:r>
      <w:r>
        <w:rPr/>
        <w:t>Seguro</w:t>
      </w:r>
      <w:r>
        <w:rPr>
          <w:spacing w:val="-7"/>
        </w:rPr>
        <w:t> </w:t>
      </w:r>
      <w:r>
        <w:rPr/>
        <w:t>DPVAT</w:t>
      </w:r>
      <w:r>
        <w:rPr>
          <w:spacing w:val="-5"/>
        </w:rPr>
        <w:t> </w:t>
      </w:r>
      <w:r>
        <w:rPr/>
        <w:t>S/A.</w:t>
      </w:r>
      <w:r>
        <w:rPr>
          <w:spacing w:val="-4"/>
        </w:rPr>
        <w:t> </w:t>
      </w:r>
      <w:r>
        <w:rPr/>
        <w:t>Soc. Advogados: Wilson Sales Belchior (OAB: 17314/CE).</w:t>
      </w:r>
    </w:p>
    <w:p>
      <w:pPr>
        <w:pStyle w:val="BodyText"/>
        <w:spacing w:line="251" w:lineRule="exact"/>
      </w:pPr>
      <w:r>
        <w:rPr/>
        <w:t>Relator(a):</w:t>
      </w:r>
      <w:r>
        <w:rPr>
          <w:spacing w:val="-4"/>
        </w:rPr>
        <w:t> </w:t>
      </w:r>
      <w:r>
        <w:rPr/>
        <w:t>LIRA</w:t>
      </w:r>
      <w:r>
        <w:rPr>
          <w:spacing w:val="-5"/>
        </w:rPr>
        <w:t> </w:t>
      </w:r>
      <w:r>
        <w:rPr/>
        <w:t>RAMOS</w:t>
      </w:r>
      <w:r>
        <w:rPr>
          <w:spacing w:val="-3"/>
        </w:rPr>
        <w:t> </w:t>
      </w:r>
      <w:r>
        <w:rPr/>
        <w:t>DE</w:t>
      </w:r>
      <w:r>
        <w:rPr>
          <w:spacing w:val="-4"/>
        </w:rPr>
        <w:t> </w:t>
      </w:r>
      <w:r>
        <w:rPr>
          <w:spacing w:val="-2"/>
        </w:rPr>
        <w:t>OLIVEIRA</w:t>
      </w:r>
    </w:p>
    <w:p>
      <w:pPr>
        <w:pStyle w:val="BodyText"/>
        <w:ind w:left="0"/>
      </w:pPr>
    </w:p>
    <w:p>
      <w:pPr>
        <w:pStyle w:val="BodyText"/>
        <w:spacing w:before="4"/>
        <w:ind w:left="0"/>
      </w:pPr>
    </w:p>
    <w:p>
      <w:pPr>
        <w:pStyle w:val="Heading2"/>
      </w:pPr>
      <w:r>
        <w:rPr/>
        <w:t>56-</w:t>
      </w:r>
      <w:r>
        <w:rPr>
          <w:spacing w:val="-2"/>
        </w:rPr>
        <w:t> </w:t>
      </w:r>
      <w:r>
        <w:rPr/>
        <w:t>Agravo</w:t>
      </w:r>
      <w:r>
        <w:rPr>
          <w:spacing w:val="-3"/>
        </w:rPr>
        <w:t> </w:t>
      </w:r>
      <w:r>
        <w:rPr/>
        <w:t>Interno</w:t>
      </w:r>
      <w:r>
        <w:rPr>
          <w:spacing w:val="-3"/>
        </w:rPr>
        <w:t> </w:t>
      </w:r>
      <w:r>
        <w:rPr/>
        <w:t>Cível</w:t>
      </w:r>
      <w:r>
        <w:rPr>
          <w:spacing w:val="-4"/>
        </w:rPr>
        <w:t> </w:t>
      </w:r>
      <w:r>
        <w:rPr/>
        <w:t>Nº</w:t>
      </w:r>
      <w:r>
        <w:rPr>
          <w:spacing w:val="-4"/>
        </w:rPr>
        <w:t> </w:t>
      </w:r>
      <w:r>
        <w:rPr/>
        <w:t>0050365-26.2021.8.06.0084/50000</w:t>
      </w:r>
      <w:r>
        <w:rPr>
          <w:spacing w:val="-3"/>
        </w:rPr>
        <w:t> </w:t>
      </w:r>
      <w:r>
        <w:rPr/>
        <w:t>-</w:t>
      </w:r>
      <w:r>
        <w:rPr>
          <w:spacing w:val="-5"/>
        </w:rPr>
        <w:t> </w:t>
      </w:r>
      <w:r>
        <w:rPr/>
        <w:t>-</w:t>
      </w:r>
      <w:r>
        <w:rPr>
          <w:spacing w:val="-2"/>
        </w:rPr>
        <w:t> </w:t>
      </w:r>
      <w:r>
        <w:rPr/>
        <w:t>Guaraciaba</w:t>
      </w:r>
      <w:r>
        <w:rPr>
          <w:spacing w:val="-6"/>
        </w:rPr>
        <w:t> </w:t>
      </w:r>
      <w:r>
        <w:rPr/>
        <w:t>do</w:t>
      </w:r>
      <w:r>
        <w:rPr>
          <w:spacing w:val="-3"/>
        </w:rPr>
        <w:t> </w:t>
      </w:r>
      <w:r>
        <w:rPr/>
        <w:t>Norte/Vara Única da Comarca de Guaraciaba do Norte.</w:t>
      </w:r>
    </w:p>
    <w:p>
      <w:pPr>
        <w:pStyle w:val="BodyText"/>
        <w:ind w:right="3292"/>
      </w:pPr>
      <w:r>
        <w:rPr>
          <w:b/>
        </w:rPr>
        <w:t>Agravante</w:t>
      </w:r>
      <w:r>
        <w:rPr/>
        <w:t>: Teresinha Rodrigues de Paiva Nascimento. Advogado:</w:t>
      </w:r>
      <w:r>
        <w:rPr>
          <w:spacing w:val="-6"/>
        </w:rPr>
        <w:t> </w:t>
      </w:r>
      <w:r>
        <w:rPr/>
        <w:t>Marcus</w:t>
      </w:r>
      <w:r>
        <w:rPr>
          <w:spacing w:val="-6"/>
        </w:rPr>
        <w:t> </w:t>
      </w:r>
      <w:r>
        <w:rPr/>
        <w:t>Antônio</w:t>
      </w:r>
      <w:r>
        <w:rPr>
          <w:spacing w:val="-6"/>
        </w:rPr>
        <w:t> </w:t>
      </w:r>
      <w:r>
        <w:rPr/>
        <w:t>Gomes</w:t>
      </w:r>
      <w:r>
        <w:rPr>
          <w:spacing w:val="-6"/>
        </w:rPr>
        <w:t> </w:t>
      </w:r>
      <w:r>
        <w:rPr/>
        <w:t>Rêgo</w:t>
      </w:r>
      <w:r>
        <w:rPr>
          <w:spacing w:val="-6"/>
        </w:rPr>
        <w:t> </w:t>
      </w:r>
      <w:r>
        <w:rPr/>
        <w:t>(OAB:</w:t>
      </w:r>
      <w:r>
        <w:rPr>
          <w:spacing w:val="-6"/>
        </w:rPr>
        <w:t> </w:t>
      </w:r>
      <w:r>
        <w:rPr/>
        <w:t>6603/CE). Advogado: Emerson Rodrigues Rêgo (OAB: 25946/CE).</w:t>
      </w:r>
    </w:p>
    <w:p>
      <w:pPr>
        <w:pStyle w:val="BodyText"/>
        <w:spacing w:line="252" w:lineRule="exact"/>
      </w:pPr>
      <w:r>
        <w:rPr>
          <w:b/>
        </w:rPr>
        <w:t>Agravado</w:t>
      </w:r>
      <w:r>
        <w:rPr/>
        <w:t>:</w:t>
      </w:r>
      <w:r>
        <w:rPr>
          <w:spacing w:val="-6"/>
        </w:rPr>
        <w:t> </w:t>
      </w:r>
      <w:r>
        <w:rPr/>
        <w:t>Banco</w:t>
      </w:r>
      <w:r>
        <w:rPr>
          <w:spacing w:val="-6"/>
        </w:rPr>
        <w:t> </w:t>
      </w:r>
      <w:r>
        <w:rPr/>
        <w:t>Mercantil</w:t>
      </w:r>
      <w:r>
        <w:rPr>
          <w:spacing w:val="-3"/>
        </w:rPr>
        <w:t> </w:t>
      </w:r>
      <w:r>
        <w:rPr/>
        <w:t>do</w:t>
      </w:r>
      <w:r>
        <w:rPr>
          <w:spacing w:val="-4"/>
        </w:rPr>
        <w:t> </w:t>
      </w:r>
      <w:r>
        <w:rPr/>
        <w:t>Brasil</w:t>
      </w:r>
      <w:r>
        <w:rPr>
          <w:spacing w:val="-2"/>
        </w:rPr>
        <w:t> </w:t>
      </w:r>
      <w:r>
        <w:rPr>
          <w:spacing w:val="-4"/>
        </w:rPr>
        <w:t>S/A.</w:t>
      </w:r>
    </w:p>
    <w:p>
      <w:pPr>
        <w:pStyle w:val="BodyText"/>
        <w:ind w:right="2693"/>
      </w:pPr>
      <w:r>
        <w:rPr/>
        <w:t>Advogado:</w:t>
      </w:r>
      <w:r>
        <w:rPr>
          <w:spacing w:val="-5"/>
        </w:rPr>
        <w:t> </w:t>
      </w:r>
      <w:r>
        <w:rPr/>
        <w:t>Francisco</w:t>
      </w:r>
      <w:r>
        <w:rPr>
          <w:spacing w:val="-6"/>
        </w:rPr>
        <w:t> </w:t>
      </w:r>
      <w:r>
        <w:rPr/>
        <w:t>Sampaio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Menezes</w:t>
      </w:r>
      <w:r>
        <w:rPr>
          <w:spacing w:val="-8"/>
        </w:rPr>
        <w:t> </w:t>
      </w:r>
      <w:r>
        <w:rPr/>
        <w:t>Júnior</w:t>
      </w:r>
      <w:r>
        <w:rPr>
          <w:spacing w:val="-6"/>
        </w:rPr>
        <w:t> </w:t>
      </w:r>
      <w:r>
        <w:rPr/>
        <w:t>(OAB:</w:t>
      </w:r>
      <w:r>
        <w:rPr>
          <w:spacing w:val="-5"/>
        </w:rPr>
        <w:t> </w:t>
      </w:r>
      <w:r>
        <w:rPr/>
        <w:t>9075/CE). Relator(a): LIRA RAMOS DE OLIVEIRA</w:t>
      </w:r>
    </w:p>
    <w:p>
      <w:pPr>
        <w:pStyle w:val="BodyText"/>
        <w:ind w:left="0"/>
      </w:pPr>
    </w:p>
    <w:p>
      <w:pPr>
        <w:pStyle w:val="BodyText"/>
        <w:spacing w:before="1"/>
        <w:ind w:left="0"/>
      </w:pPr>
    </w:p>
    <w:p>
      <w:pPr>
        <w:pStyle w:val="Heading2"/>
      </w:pPr>
      <w:r>
        <w:rPr/>
        <w:t>57</w:t>
      </w:r>
      <w:r>
        <w:rPr>
          <w:spacing w:val="-4"/>
        </w:rPr>
        <w:t> </w:t>
      </w:r>
      <w:r>
        <w:rPr/>
        <w:t>Apelação</w:t>
      </w:r>
      <w:r>
        <w:rPr>
          <w:spacing w:val="-4"/>
        </w:rPr>
        <w:t> </w:t>
      </w:r>
      <w:r>
        <w:rPr/>
        <w:t>Cível</w:t>
      </w:r>
      <w:r>
        <w:rPr>
          <w:spacing w:val="-3"/>
        </w:rPr>
        <w:t> </w:t>
      </w:r>
      <w:r>
        <w:rPr/>
        <w:t>Nº0050272-17.2021.8.06.0067</w:t>
      </w:r>
      <w:r>
        <w:rPr>
          <w:spacing w:val="-7"/>
        </w:rPr>
        <w:t> </w:t>
      </w:r>
      <w:r>
        <w:rPr/>
        <w:t>-</w:t>
      </w:r>
      <w:r>
        <w:rPr>
          <w:spacing w:val="-3"/>
        </w:rPr>
        <w:t> </w:t>
      </w:r>
      <w:r>
        <w:rPr/>
        <w:t>Apelação</w:t>
      </w:r>
      <w:r>
        <w:rPr>
          <w:spacing w:val="-4"/>
        </w:rPr>
        <w:t> </w:t>
      </w:r>
      <w:r>
        <w:rPr/>
        <w:t>Cível</w:t>
      </w:r>
      <w:r>
        <w:rPr>
          <w:spacing w:val="-5"/>
        </w:rPr>
        <w:t> </w:t>
      </w:r>
      <w:r>
        <w:rPr/>
        <w:t>-</w:t>
      </w:r>
      <w:r>
        <w:rPr>
          <w:spacing w:val="-3"/>
        </w:rPr>
        <w:t> </w:t>
      </w:r>
      <w:r>
        <w:rPr/>
        <w:t>Chaval/Vara</w:t>
      </w:r>
      <w:r>
        <w:rPr>
          <w:spacing w:val="-4"/>
        </w:rPr>
        <w:t> </w:t>
      </w:r>
      <w:r>
        <w:rPr/>
        <w:t>Única</w:t>
      </w:r>
      <w:r>
        <w:rPr>
          <w:spacing w:val="-4"/>
        </w:rPr>
        <w:t> </w:t>
      </w:r>
      <w:r>
        <w:rPr/>
        <w:t>da Comarca de Chaval.</w:t>
      </w:r>
    </w:p>
    <w:p>
      <w:pPr>
        <w:spacing w:line="246" w:lineRule="exact" w:before="0"/>
        <w:ind w:left="448" w:right="0" w:firstLine="0"/>
        <w:jc w:val="left"/>
        <w:rPr>
          <w:sz w:val="22"/>
        </w:rPr>
      </w:pPr>
      <w:r>
        <w:rPr>
          <w:b/>
          <w:sz w:val="22"/>
        </w:rPr>
        <w:t>Apelante</w:t>
      </w:r>
      <w:r>
        <w:rPr>
          <w:sz w:val="22"/>
        </w:rPr>
        <w:t>:</w:t>
      </w:r>
      <w:r>
        <w:rPr>
          <w:spacing w:val="-4"/>
          <w:sz w:val="22"/>
        </w:rPr>
        <w:t> </w:t>
      </w:r>
      <w:r>
        <w:rPr>
          <w:sz w:val="22"/>
        </w:rPr>
        <w:t>Banco</w:t>
      </w:r>
      <w:r>
        <w:rPr>
          <w:spacing w:val="-4"/>
          <w:sz w:val="22"/>
        </w:rPr>
        <w:t> </w:t>
      </w:r>
      <w:r>
        <w:rPr>
          <w:sz w:val="22"/>
        </w:rPr>
        <w:t>C6</w:t>
      </w:r>
      <w:r>
        <w:rPr>
          <w:spacing w:val="-4"/>
          <w:sz w:val="22"/>
        </w:rPr>
        <w:t> </w:t>
      </w:r>
      <w:r>
        <w:rPr>
          <w:sz w:val="22"/>
        </w:rPr>
        <w:t>Consignado</w:t>
      </w:r>
      <w:r>
        <w:rPr>
          <w:spacing w:val="-3"/>
          <w:sz w:val="22"/>
        </w:rPr>
        <w:t> </w:t>
      </w:r>
      <w:r>
        <w:rPr>
          <w:spacing w:val="-4"/>
          <w:sz w:val="22"/>
        </w:rPr>
        <w:t>S/A.</w:t>
      </w:r>
    </w:p>
    <w:p>
      <w:pPr>
        <w:pStyle w:val="BodyText"/>
        <w:spacing w:line="252" w:lineRule="exact" w:before="1"/>
      </w:pPr>
      <w:r>
        <w:rPr/>
        <w:t>Advogada:</w:t>
      </w:r>
      <w:r>
        <w:rPr>
          <w:spacing w:val="-5"/>
        </w:rPr>
        <w:t> </w:t>
      </w:r>
      <w:r>
        <w:rPr/>
        <w:t>Fernanda</w:t>
      </w:r>
      <w:r>
        <w:rPr>
          <w:spacing w:val="-5"/>
        </w:rPr>
        <w:t> </w:t>
      </w:r>
      <w:r>
        <w:rPr/>
        <w:t>Rafaella</w:t>
      </w:r>
      <w:r>
        <w:rPr>
          <w:spacing w:val="-6"/>
        </w:rPr>
        <w:t> </w:t>
      </w:r>
      <w:r>
        <w:rPr/>
        <w:t>Oliveira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Carvalho</w:t>
      </w:r>
      <w:r>
        <w:rPr>
          <w:spacing w:val="-5"/>
        </w:rPr>
        <w:t> </w:t>
      </w:r>
      <w:r>
        <w:rPr/>
        <w:t>(OAB:</w:t>
      </w:r>
      <w:r>
        <w:rPr>
          <w:spacing w:val="-4"/>
        </w:rPr>
        <w:t> </w:t>
      </w:r>
      <w:r>
        <w:rPr>
          <w:spacing w:val="-2"/>
        </w:rPr>
        <w:t>32766/PE).</w:t>
      </w:r>
    </w:p>
    <w:p>
      <w:pPr>
        <w:spacing w:line="252" w:lineRule="exact" w:before="0"/>
        <w:ind w:left="448" w:right="0" w:firstLine="0"/>
        <w:jc w:val="left"/>
        <w:rPr>
          <w:sz w:val="22"/>
        </w:rPr>
      </w:pPr>
      <w:r>
        <w:rPr>
          <w:b/>
          <w:sz w:val="22"/>
        </w:rPr>
        <w:t>Apelado</w:t>
      </w:r>
      <w:r>
        <w:rPr>
          <w:sz w:val="22"/>
        </w:rPr>
        <w:t>:</w:t>
      </w:r>
      <w:r>
        <w:rPr>
          <w:spacing w:val="-5"/>
          <w:sz w:val="22"/>
        </w:rPr>
        <w:t> </w:t>
      </w:r>
      <w:r>
        <w:rPr>
          <w:sz w:val="22"/>
        </w:rPr>
        <w:t>José</w:t>
      </w:r>
      <w:r>
        <w:rPr>
          <w:spacing w:val="-3"/>
          <w:sz w:val="22"/>
        </w:rPr>
        <w:t> </w:t>
      </w:r>
      <w:r>
        <w:rPr>
          <w:sz w:val="22"/>
        </w:rPr>
        <w:t>Raimundo</w:t>
      </w:r>
      <w:r>
        <w:rPr>
          <w:spacing w:val="-3"/>
          <w:sz w:val="22"/>
        </w:rPr>
        <w:t> </w:t>
      </w:r>
      <w:r>
        <w:rPr>
          <w:sz w:val="22"/>
        </w:rPr>
        <w:t>da</w:t>
      </w:r>
      <w:r>
        <w:rPr>
          <w:spacing w:val="-3"/>
          <w:sz w:val="22"/>
        </w:rPr>
        <w:t> </w:t>
      </w:r>
      <w:r>
        <w:rPr>
          <w:spacing w:val="-2"/>
          <w:sz w:val="22"/>
        </w:rPr>
        <w:t>Silva.</w:t>
      </w:r>
    </w:p>
    <w:p>
      <w:pPr>
        <w:pStyle w:val="BodyText"/>
        <w:spacing w:before="2"/>
        <w:ind w:left="503" w:right="3292"/>
      </w:pPr>
      <w:r>
        <w:rPr/>
        <w:t>Advogado:</w:t>
      </w:r>
      <w:r>
        <w:rPr>
          <w:spacing w:val="-4"/>
        </w:rPr>
        <w:t> </w:t>
      </w:r>
      <w:r>
        <w:rPr/>
        <w:t>Nathaniel</w:t>
      </w:r>
      <w:r>
        <w:rPr>
          <w:spacing w:val="-6"/>
        </w:rPr>
        <w:t> </w:t>
      </w:r>
      <w:r>
        <w:rPr/>
        <w:t>da</w:t>
      </w:r>
      <w:r>
        <w:rPr>
          <w:spacing w:val="-5"/>
        </w:rPr>
        <w:t> </w:t>
      </w:r>
      <w:r>
        <w:rPr/>
        <w:t>Silveira</w:t>
      </w:r>
      <w:r>
        <w:rPr>
          <w:spacing w:val="-5"/>
        </w:rPr>
        <w:t> </w:t>
      </w:r>
      <w:r>
        <w:rPr/>
        <w:t>Brito</w:t>
      </w:r>
      <w:r>
        <w:rPr>
          <w:spacing w:val="-5"/>
        </w:rPr>
        <w:t> </w:t>
      </w:r>
      <w:r>
        <w:rPr/>
        <w:t>Neto</w:t>
      </w:r>
      <w:r>
        <w:rPr>
          <w:spacing w:val="-5"/>
        </w:rPr>
        <w:t> </w:t>
      </w:r>
      <w:r>
        <w:rPr/>
        <w:t>(OAB:</w:t>
      </w:r>
      <w:r>
        <w:rPr>
          <w:spacing w:val="-7"/>
        </w:rPr>
        <w:t> </w:t>
      </w:r>
      <w:r>
        <w:rPr/>
        <w:t>9813/CE).] Relator(a): JOSÉ LOPES DE ARAÚJO FILHO</w:t>
      </w:r>
    </w:p>
    <w:p>
      <w:pPr>
        <w:pStyle w:val="BodyText"/>
        <w:ind w:left="0"/>
      </w:pPr>
    </w:p>
    <w:p>
      <w:pPr>
        <w:pStyle w:val="BodyText"/>
        <w:ind w:left="0"/>
      </w:pPr>
    </w:p>
    <w:p>
      <w:pPr>
        <w:pStyle w:val="BodyText"/>
        <w:spacing w:before="5"/>
        <w:ind w:left="0"/>
      </w:pPr>
    </w:p>
    <w:p>
      <w:pPr>
        <w:pStyle w:val="Heading2"/>
      </w:pPr>
      <w:r>
        <w:rPr/>
        <w:t>58-</w:t>
      </w:r>
      <w:r>
        <w:rPr>
          <w:spacing w:val="-2"/>
        </w:rPr>
        <w:t> </w:t>
      </w:r>
      <w:r>
        <w:rPr/>
        <w:t>Apelação</w:t>
      </w:r>
      <w:r>
        <w:rPr>
          <w:spacing w:val="-3"/>
        </w:rPr>
        <w:t> </w:t>
      </w:r>
      <w:r>
        <w:rPr/>
        <w:t>Cível</w:t>
      </w:r>
      <w:r>
        <w:rPr>
          <w:spacing w:val="40"/>
        </w:rPr>
        <w:t> </w:t>
      </w:r>
      <w:r>
        <w:rPr/>
        <w:t>Nº</w:t>
      </w:r>
      <w:r>
        <w:rPr>
          <w:spacing w:val="-4"/>
        </w:rPr>
        <w:t> </w:t>
      </w:r>
      <w:r>
        <w:rPr/>
        <w:t>0000367-24.2000.8.06.0182</w:t>
      </w:r>
      <w:r>
        <w:rPr>
          <w:spacing w:val="-3"/>
        </w:rPr>
        <w:t> </w:t>
      </w:r>
      <w:r>
        <w:rPr/>
        <w:t>-</w:t>
      </w:r>
      <w:r>
        <w:rPr>
          <w:spacing w:val="-4"/>
        </w:rPr>
        <w:t> </w:t>
      </w:r>
      <w:r>
        <w:rPr/>
        <w:t>Apelação</w:t>
      </w:r>
      <w:r>
        <w:rPr>
          <w:spacing w:val="-3"/>
        </w:rPr>
        <w:t> </w:t>
      </w:r>
      <w:r>
        <w:rPr/>
        <w:t>Cível</w:t>
      </w:r>
      <w:r>
        <w:rPr>
          <w:spacing w:val="-2"/>
        </w:rPr>
        <w:t> </w:t>
      </w:r>
      <w:r>
        <w:rPr/>
        <w:t>-</w:t>
      </w:r>
      <w:r>
        <w:rPr>
          <w:spacing w:val="-5"/>
        </w:rPr>
        <w:t> </w:t>
      </w:r>
      <w:r>
        <w:rPr/>
        <w:t>Viçosa</w:t>
      </w:r>
      <w:r>
        <w:rPr>
          <w:spacing w:val="-3"/>
        </w:rPr>
        <w:t> </w:t>
      </w:r>
      <w:r>
        <w:rPr/>
        <w:t>do</w:t>
      </w:r>
      <w:r>
        <w:rPr>
          <w:spacing w:val="-3"/>
        </w:rPr>
        <w:t> </w:t>
      </w:r>
      <w:r>
        <w:rPr/>
        <w:t>Ceará/2ª</w:t>
      </w:r>
      <w:r>
        <w:rPr>
          <w:spacing w:val="-3"/>
        </w:rPr>
        <w:t> </w:t>
      </w:r>
      <w:r>
        <w:rPr/>
        <w:t>Vara</w:t>
      </w:r>
      <w:r>
        <w:rPr>
          <w:spacing w:val="-3"/>
        </w:rPr>
        <w:t> </w:t>
      </w:r>
      <w:r>
        <w:rPr/>
        <w:t>da Comarca de Viçosa do Ceará.</w:t>
      </w:r>
    </w:p>
    <w:p>
      <w:pPr>
        <w:spacing w:line="248" w:lineRule="exact" w:before="0"/>
        <w:ind w:left="448" w:right="0" w:firstLine="0"/>
        <w:jc w:val="left"/>
        <w:rPr>
          <w:sz w:val="22"/>
        </w:rPr>
      </w:pPr>
      <w:r>
        <w:rPr>
          <w:b/>
          <w:sz w:val="22"/>
        </w:rPr>
        <w:t>Apelante</w:t>
      </w:r>
      <w:r>
        <w:rPr>
          <w:sz w:val="22"/>
        </w:rPr>
        <w:t>:</w:t>
      </w:r>
      <w:r>
        <w:rPr>
          <w:spacing w:val="-3"/>
          <w:sz w:val="22"/>
        </w:rPr>
        <w:t> </w:t>
      </w:r>
      <w:r>
        <w:rPr>
          <w:sz w:val="22"/>
        </w:rPr>
        <w:t>Benjamim</w:t>
      </w:r>
      <w:r>
        <w:rPr>
          <w:spacing w:val="-7"/>
          <w:sz w:val="22"/>
        </w:rPr>
        <w:t> </w:t>
      </w:r>
      <w:r>
        <w:rPr>
          <w:sz w:val="22"/>
        </w:rPr>
        <w:t>de</w:t>
      </w:r>
      <w:r>
        <w:rPr>
          <w:spacing w:val="-3"/>
          <w:sz w:val="22"/>
        </w:rPr>
        <w:t> </w:t>
      </w:r>
      <w:r>
        <w:rPr>
          <w:sz w:val="22"/>
        </w:rPr>
        <w:t>Andrade</w:t>
      </w:r>
      <w:r>
        <w:rPr>
          <w:spacing w:val="-5"/>
          <w:sz w:val="22"/>
        </w:rPr>
        <w:t> </w:t>
      </w:r>
      <w:r>
        <w:rPr>
          <w:spacing w:val="-2"/>
          <w:sz w:val="22"/>
        </w:rPr>
        <w:t>Júnior.</w:t>
      </w:r>
    </w:p>
    <w:p>
      <w:pPr>
        <w:pStyle w:val="BodyText"/>
        <w:spacing w:line="252" w:lineRule="exact"/>
      </w:pPr>
      <w:r>
        <w:rPr/>
        <w:t>Advogado:</w:t>
      </w:r>
      <w:r>
        <w:rPr>
          <w:spacing w:val="-3"/>
        </w:rPr>
        <w:t> </w:t>
      </w:r>
      <w:r>
        <w:rPr/>
        <w:t>Raul</w:t>
      </w:r>
      <w:r>
        <w:rPr>
          <w:spacing w:val="-3"/>
        </w:rPr>
        <w:t> </w:t>
      </w:r>
      <w:r>
        <w:rPr/>
        <w:t>Cavalcante</w:t>
      </w:r>
      <w:r>
        <w:rPr>
          <w:spacing w:val="-3"/>
        </w:rPr>
        <w:t> </w:t>
      </w:r>
      <w:r>
        <w:rPr/>
        <w:t>Vieira</w:t>
      </w:r>
      <w:r>
        <w:rPr>
          <w:spacing w:val="-6"/>
        </w:rPr>
        <w:t> </w:t>
      </w:r>
      <w:r>
        <w:rPr/>
        <w:t>de</w:t>
      </w:r>
      <w:r>
        <w:rPr>
          <w:spacing w:val="-3"/>
        </w:rPr>
        <w:t> </w:t>
      </w:r>
      <w:r>
        <w:rPr/>
        <w:t>Sousa</w:t>
      </w:r>
      <w:r>
        <w:rPr>
          <w:spacing w:val="-6"/>
        </w:rPr>
        <w:t> </w:t>
      </w:r>
      <w:r>
        <w:rPr/>
        <w:t>(OAB:</w:t>
      </w:r>
      <w:r>
        <w:rPr>
          <w:spacing w:val="-2"/>
        </w:rPr>
        <w:t> 35461/CE).</w:t>
      </w:r>
    </w:p>
    <w:p>
      <w:pPr>
        <w:pStyle w:val="BodyText"/>
        <w:ind w:right="221"/>
      </w:pPr>
      <w:r>
        <w:rPr>
          <w:b/>
        </w:rPr>
        <w:t>Apelada</w:t>
      </w:r>
      <w:r>
        <w:rPr/>
        <w:t>:</w:t>
      </w:r>
      <w:r>
        <w:rPr>
          <w:spacing w:val="-2"/>
        </w:rPr>
        <w:t> </w:t>
      </w:r>
      <w:r>
        <w:rPr/>
        <w:t>Maria</w:t>
      </w:r>
      <w:r>
        <w:rPr>
          <w:spacing w:val="-3"/>
        </w:rPr>
        <w:t> </w:t>
      </w:r>
      <w:r>
        <w:rPr/>
        <w:t>Ramos</w:t>
      </w:r>
      <w:r>
        <w:rPr>
          <w:spacing w:val="-3"/>
        </w:rPr>
        <w:t> </w:t>
      </w:r>
      <w:r>
        <w:rPr/>
        <w:t>de</w:t>
      </w:r>
      <w:r>
        <w:rPr>
          <w:spacing w:val="-5"/>
        </w:rPr>
        <w:t> </w:t>
      </w:r>
      <w:r>
        <w:rPr/>
        <w:t>Andrade.</w:t>
      </w:r>
      <w:r>
        <w:rPr>
          <w:spacing w:val="-6"/>
        </w:rPr>
        <w:t> </w:t>
      </w:r>
      <w:r>
        <w:rPr/>
        <w:t>Advogado:</w:t>
      </w:r>
      <w:r>
        <w:rPr>
          <w:spacing w:val="-2"/>
        </w:rPr>
        <w:t> </w:t>
      </w:r>
      <w:r>
        <w:rPr/>
        <w:t>Cesar</w:t>
      </w:r>
      <w:r>
        <w:rPr>
          <w:spacing w:val="-5"/>
        </w:rPr>
        <w:t> </w:t>
      </w:r>
      <w:r>
        <w:rPr/>
        <w:t>de</w:t>
      </w:r>
      <w:r>
        <w:rPr>
          <w:spacing w:val="-3"/>
        </w:rPr>
        <w:t> </w:t>
      </w:r>
      <w:r>
        <w:rPr/>
        <w:t>Pinho</w:t>
      </w:r>
      <w:r>
        <w:rPr>
          <w:spacing w:val="-3"/>
        </w:rPr>
        <w:t> </w:t>
      </w:r>
      <w:r>
        <w:rPr/>
        <w:t>Pessoa</w:t>
      </w:r>
      <w:r>
        <w:rPr>
          <w:spacing w:val="-5"/>
        </w:rPr>
        <w:t> </w:t>
      </w:r>
      <w:r>
        <w:rPr/>
        <w:t>(OAB:</w:t>
      </w:r>
      <w:r>
        <w:rPr>
          <w:spacing w:val="-2"/>
        </w:rPr>
        <w:t> </w:t>
      </w:r>
      <w:r>
        <w:rPr/>
        <w:t>7760/CE). Advogado: Paulo Sérgio Passos Urano de Carvalho (OAB: 12842/CE).</w:t>
      </w:r>
    </w:p>
    <w:p>
      <w:pPr>
        <w:pStyle w:val="BodyText"/>
        <w:ind w:right="2693"/>
      </w:pPr>
      <w:r>
        <w:rPr/>
        <w:t>Advogado:</w:t>
      </w:r>
      <w:r>
        <w:rPr>
          <w:spacing w:val="-5"/>
        </w:rPr>
        <w:t> </w:t>
      </w:r>
      <w:r>
        <w:rPr/>
        <w:t>Francisco</w:t>
      </w:r>
      <w:r>
        <w:rPr>
          <w:spacing w:val="-8"/>
        </w:rPr>
        <w:t> </w:t>
      </w:r>
      <w:r>
        <w:rPr/>
        <w:t>Valdemízio</w:t>
      </w:r>
      <w:r>
        <w:rPr>
          <w:spacing w:val="-5"/>
        </w:rPr>
        <w:t> </w:t>
      </w:r>
      <w:r>
        <w:rPr/>
        <w:t>Acioly</w:t>
      </w:r>
      <w:r>
        <w:rPr>
          <w:spacing w:val="-8"/>
        </w:rPr>
        <w:t> </w:t>
      </w:r>
      <w:r>
        <w:rPr/>
        <w:t>Guedes</w:t>
      </w:r>
      <w:r>
        <w:rPr>
          <w:spacing w:val="-7"/>
        </w:rPr>
        <w:t> </w:t>
      </w:r>
      <w:r>
        <w:rPr/>
        <w:t>(OAB:</w:t>
      </w:r>
      <w:r>
        <w:rPr>
          <w:spacing w:val="-5"/>
        </w:rPr>
        <w:t> </w:t>
      </w:r>
      <w:r>
        <w:rPr/>
        <w:t>12068/CE). Advogada: Mariana Urano de Carvalho Caldas (OAB: 29623/CE). Relator(a): JOSÉ LOPES DE ARAÚJO FILHO</w:t>
      </w:r>
    </w:p>
    <w:p>
      <w:pPr>
        <w:pStyle w:val="BodyText"/>
        <w:spacing w:before="1"/>
        <w:ind w:left="0"/>
      </w:pPr>
    </w:p>
    <w:p>
      <w:pPr>
        <w:spacing w:before="0"/>
        <w:ind w:left="448" w:right="0" w:firstLine="0"/>
        <w:jc w:val="left"/>
        <w:rPr>
          <w:sz w:val="22"/>
        </w:rPr>
      </w:pPr>
      <w:r>
        <w:rPr>
          <w:sz w:val="22"/>
        </w:rPr>
        <w:t>59</w:t>
      </w:r>
      <w:r>
        <w:rPr>
          <w:spacing w:val="-3"/>
          <w:sz w:val="22"/>
        </w:rPr>
        <w:t> </w:t>
      </w:r>
      <w:r>
        <w:rPr>
          <w:sz w:val="22"/>
        </w:rPr>
        <w:t>-</w:t>
      </w:r>
      <w:r>
        <w:rPr>
          <w:spacing w:val="-6"/>
          <w:sz w:val="22"/>
        </w:rPr>
        <w:t> </w:t>
      </w:r>
      <w:r>
        <w:rPr>
          <w:b/>
          <w:sz w:val="22"/>
        </w:rPr>
        <w:t>Apelação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Cível</w:t>
      </w:r>
      <w:r>
        <w:rPr>
          <w:b/>
          <w:spacing w:val="40"/>
          <w:sz w:val="22"/>
        </w:rPr>
        <w:t> </w:t>
      </w:r>
      <w:r>
        <w:rPr>
          <w:sz w:val="22"/>
        </w:rPr>
        <w:t>Nº</w:t>
      </w:r>
      <w:r>
        <w:rPr>
          <w:spacing w:val="-2"/>
          <w:sz w:val="22"/>
        </w:rPr>
        <w:t> </w:t>
      </w:r>
      <w:r>
        <w:rPr>
          <w:sz w:val="22"/>
        </w:rPr>
        <w:t>-</w:t>
      </w:r>
      <w:r>
        <w:rPr>
          <w:b/>
          <w:sz w:val="22"/>
        </w:rPr>
        <w:t>0001051-73.2018.8.06.0066</w:t>
      </w:r>
      <w:r>
        <w:rPr>
          <w:b/>
          <w:spacing w:val="-4"/>
          <w:sz w:val="22"/>
        </w:rPr>
        <w:t> </w:t>
      </w:r>
      <w:r>
        <w:rPr>
          <w:sz w:val="22"/>
        </w:rPr>
        <w:t>-</w:t>
      </w:r>
      <w:r>
        <w:rPr>
          <w:spacing w:val="-4"/>
          <w:sz w:val="22"/>
        </w:rPr>
        <w:t> </w:t>
      </w:r>
      <w:r>
        <w:rPr>
          <w:b/>
          <w:sz w:val="22"/>
        </w:rPr>
        <w:t>Apelação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Cível</w:t>
      </w:r>
      <w:r>
        <w:rPr>
          <w:b/>
          <w:spacing w:val="-2"/>
          <w:sz w:val="22"/>
        </w:rPr>
        <w:t> </w:t>
      </w:r>
      <w:r>
        <w:rPr>
          <w:sz w:val="22"/>
        </w:rPr>
        <w:t>-</w:t>
      </w:r>
      <w:r>
        <w:rPr>
          <w:spacing w:val="-6"/>
          <w:sz w:val="22"/>
        </w:rPr>
        <w:t> </w:t>
      </w:r>
      <w:r>
        <w:rPr>
          <w:sz w:val="22"/>
        </w:rPr>
        <w:t>Cedro/Vara</w:t>
      </w:r>
      <w:r>
        <w:rPr>
          <w:spacing w:val="-3"/>
          <w:sz w:val="22"/>
        </w:rPr>
        <w:t> </w:t>
      </w:r>
      <w:r>
        <w:rPr>
          <w:sz w:val="22"/>
        </w:rPr>
        <w:t>Única</w:t>
      </w:r>
      <w:r>
        <w:rPr>
          <w:spacing w:val="-3"/>
          <w:sz w:val="22"/>
        </w:rPr>
        <w:t> </w:t>
      </w:r>
      <w:r>
        <w:rPr>
          <w:sz w:val="22"/>
        </w:rPr>
        <w:t>da Comarca de Cedro.</w:t>
      </w:r>
    </w:p>
    <w:p>
      <w:pPr>
        <w:pStyle w:val="BodyText"/>
        <w:spacing w:before="1"/>
        <w:ind w:right="3887"/>
      </w:pPr>
      <w:r>
        <w:rPr>
          <w:b/>
        </w:rPr>
        <w:t>Apte/Apdo: </w:t>
      </w:r>
      <w:r>
        <w:rPr/>
        <w:t>Banco Bradesco Financiamentos S/A. Advogado:</w:t>
      </w:r>
      <w:r>
        <w:rPr>
          <w:spacing w:val="-5"/>
        </w:rPr>
        <w:t> </w:t>
      </w:r>
      <w:r>
        <w:rPr/>
        <w:t>Paulo</w:t>
      </w:r>
      <w:r>
        <w:rPr>
          <w:spacing w:val="-6"/>
        </w:rPr>
        <w:t> </w:t>
      </w:r>
      <w:r>
        <w:rPr/>
        <w:t>Eduardo</w:t>
      </w:r>
      <w:r>
        <w:rPr>
          <w:spacing w:val="-9"/>
        </w:rPr>
        <w:t> </w:t>
      </w:r>
      <w:r>
        <w:rPr/>
        <w:t>Prado</w:t>
      </w:r>
      <w:r>
        <w:rPr>
          <w:spacing w:val="-9"/>
        </w:rPr>
        <w:t> </w:t>
      </w:r>
      <w:r>
        <w:rPr/>
        <w:t>(OAB:</w:t>
      </w:r>
      <w:r>
        <w:rPr>
          <w:spacing w:val="-5"/>
        </w:rPr>
        <w:t> </w:t>
      </w:r>
      <w:r>
        <w:rPr/>
        <w:t>24314/CE).</w:t>
      </w:r>
    </w:p>
    <w:p>
      <w:pPr>
        <w:pStyle w:val="BodyText"/>
        <w:spacing w:after="0"/>
        <w:sectPr>
          <w:pgSz w:w="11910" w:h="16840"/>
          <w:pgMar w:top="1600" w:bottom="280" w:left="992" w:right="1417"/>
        </w:sectPr>
      </w:pPr>
    </w:p>
    <w:p>
      <w:pPr>
        <w:spacing w:line="252" w:lineRule="exact" w:before="80"/>
        <w:ind w:left="448" w:right="0" w:firstLine="0"/>
        <w:jc w:val="left"/>
        <w:rPr>
          <w:sz w:val="22"/>
        </w:rPr>
      </w:pPr>
      <w:r>
        <w:rPr>
          <w:b/>
          <w:sz w:val="22"/>
        </w:rPr>
        <w:t>Apte/Apdo</w:t>
      </w:r>
      <w:r>
        <w:rPr>
          <w:sz w:val="22"/>
        </w:rPr>
        <w:t>:</w:t>
      </w:r>
      <w:r>
        <w:rPr>
          <w:spacing w:val="-4"/>
          <w:sz w:val="22"/>
        </w:rPr>
        <w:t> </w:t>
      </w:r>
      <w:r>
        <w:rPr>
          <w:sz w:val="22"/>
        </w:rPr>
        <w:t>Maria</w:t>
      </w:r>
      <w:r>
        <w:rPr>
          <w:spacing w:val="-2"/>
          <w:sz w:val="22"/>
        </w:rPr>
        <w:t> </w:t>
      </w:r>
      <w:r>
        <w:rPr>
          <w:sz w:val="22"/>
        </w:rPr>
        <w:t>Lima</w:t>
      </w:r>
      <w:r>
        <w:rPr>
          <w:spacing w:val="-2"/>
          <w:sz w:val="22"/>
        </w:rPr>
        <w:t> </w:t>
      </w:r>
      <w:r>
        <w:rPr>
          <w:sz w:val="22"/>
        </w:rPr>
        <w:t>de</w:t>
      </w:r>
      <w:r>
        <w:rPr>
          <w:spacing w:val="-2"/>
          <w:sz w:val="22"/>
        </w:rPr>
        <w:t> Moura.</w:t>
      </w:r>
    </w:p>
    <w:p>
      <w:pPr>
        <w:pStyle w:val="BodyText"/>
        <w:ind w:right="3458" w:firstLine="55"/>
      </w:pPr>
      <w:r>
        <w:rPr/>
        <w:t>Advogado:</w:t>
      </w:r>
      <w:r>
        <w:rPr>
          <w:spacing w:val="-6"/>
        </w:rPr>
        <w:t> </w:t>
      </w:r>
      <w:r>
        <w:rPr/>
        <w:t>Roberli</w:t>
      </w:r>
      <w:r>
        <w:rPr>
          <w:spacing w:val="-6"/>
        </w:rPr>
        <w:t> </w:t>
      </w:r>
      <w:r>
        <w:rPr/>
        <w:t>de</w:t>
      </w:r>
      <w:r>
        <w:rPr>
          <w:spacing w:val="-7"/>
        </w:rPr>
        <w:t> </w:t>
      </w:r>
      <w:r>
        <w:rPr/>
        <w:t>Lima</w:t>
      </w:r>
      <w:r>
        <w:rPr>
          <w:spacing w:val="-7"/>
        </w:rPr>
        <w:t> </w:t>
      </w:r>
      <w:r>
        <w:rPr/>
        <w:t>Alexandria</w:t>
      </w:r>
      <w:r>
        <w:rPr>
          <w:spacing w:val="-9"/>
        </w:rPr>
        <w:t> </w:t>
      </w:r>
      <w:r>
        <w:rPr/>
        <w:t>(OAB:</w:t>
      </w:r>
      <w:r>
        <w:rPr>
          <w:spacing w:val="-6"/>
        </w:rPr>
        <w:t> </w:t>
      </w:r>
      <w:r>
        <w:rPr/>
        <w:t>24958/CE). Advogado: Renato Matias Teixeira (OAB: 25945/CE) Relator(a): JOSÉ LOPES DE ARAÚJO FILHO</w:t>
      </w:r>
    </w:p>
    <w:p>
      <w:pPr>
        <w:pStyle w:val="BodyText"/>
        <w:spacing w:before="25"/>
        <w:ind w:left="0"/>
      </w:pPr>
    </w:p>
    <w:p>
      <w:pPr>
        <w:pStyle w:val="Heading2"/>
        <w:numPr>
          <w:ilvl w:val="0"/>
          <w:numId w:val="4"/>
        </w:numPr>
        <w:tabs>
          <w:tab w:pos="798" w:val="left" w:leader="none"/>
        </w:tabs>
        <w:spacing w:line="259" w:lineRule="auto" w:before="0" w:after="0"/>
        <w:ind w:left="448" w:right="152" w:firstLine="0"/>
        <w:jc w:val="left"/>
      </w:pPr>
      <w:r>
        <w:rPr/>
        <w:t>Apelação</w:t>
      </w:r>
      <w:r>
        <w:rPr>
          <w:spacing w:val="-3"/>
        </w:rPr>
        <w:t> </w:t>
      </w:r>
      <w:r>
        <w:rPr/>
        <w:t>Cível</w:t>
      </w:r>
      <w:r>
        <w:rPr>
          <w:spacing w:val="40"/>
        </w:rPr>
        <w:t> </w:t>
      </w:r>
      <w:r>
        <w:rPr/>
        <w:t>Nº</w:t>
      </w:r>
      <w:r>
        <w:rPr>
          <w:spacing w:val="-4"/>
        </w:rPr>
        <w:t> </w:t>
      </w:r>
      <w:r>
        <w:rPr/>
        <w:t>0200697-39.2022.8.06.0029</w:t>
      </w:r>
      <w:r>
        <w:rPr>
          <w:spacing w:val="-3"/>
        </w:rPr>
        <w:t> </w:t>
      </w:r>
      <w:r>
        <w:rPr/>
        <w:t>-</w:t>
      </w:r>
      <w:r>
        <w:rPr>
          <w:spacing w:val="-4"/>
        </w:rPr>
        <w:t> </w:t>
      </w:r>
      <w:r>
        <w:rPr/>
        <w:t>Apelação</w:t>
      </w:r>
      <w:r>
        <w:rPr>
          <w:spacing w:val="-3"/>
        </w:rPr>
        <w:t> </w:t>
      </w:r>
      <w:r>
        <w:rPr/>
        <w:t>Cível</w:t>
      </w:r>
      <w:r>
        <w:rPr>
          <w:spacing w:val="-2"/>
        </w:rPr>
        <w:t> </w:t>
      </w:r>
      <w:r>
        <w:rPr/>
        <w:t>-</w:t>
      </w:r>
      <w:r>
        <w:rPr>
          <w:spacing w:val="-5"/>
        </w:rPr>
        <w:t> </w:t>
      </w:r>
      <w:r>
        <w:rPr/>
        <w:t>Acopiara/2ª</w:t>
      </w:r>
      <w:r>
        <w:rPr>
          <w:spacing w:val="-3"/>
        </w:rPr>
        <w:t> </w:t>
      </w:r>
      <w:r>
        <w:rPr/>
        <w:t>Vara</w:t>
      </w:r>
      <w:r>
        <w:rPr>
          <w:spacing w:val="-3"/>
        </w:rPr>
        <w:t> </w:t>
      </w:r>
      <w:r>
        <w:rPr/>
        <w:t>Cível</w:t>
      </w:r>
      <w:r>
        <w:rPr>
          <w:spacing w:val="-2"/>
        </w:rPr>
        <w:t> </w:t>
      </w:r>
      <w:r>
        <w:rPr/>
        <w:t>da Comarca de Acopiara.</w:t>
      </w:r>
    </w:p>
    <w:p>
      <w:pPr>
        <w:pStyle w:val="BodyText"/>
        <w:spacing w:line="259" w:lineRule="auto"/>
        <w:ind w:right="3887" w:firstLine="55"/>
      </w:pPr>
      <w:r>
        <w:rPr>
          <w:b/>
        </w:rPr>
        <w:t>Apelante</w:t>
      </w:r>
      <w:r>
        <w:rPr/>
        <w:t>: Banco Bradesco Financiamentos S/A. Advogada:</w:t>
      </w:r>
      <w:r>
        <w:rPr>
          <w:spacing w:val="-6"/>
        </w:rPr>
        <w:t> </w:t>
      </w:r>
      <w:r>
        <w:rPr/>
        <w:t>Larissa</w:t>
      </w:r>
      <w:r>
        <w:rPr>
          <w:spacing w:val="-7"/>
        </w:rPr>
        <w:t> </w:t>
      </w:r>
      <w:r>
        <w:rPr/>
        <w:t>Sento</w:t>
      </w:r>
      <w:r>
        <w:rPr>
          <w:spacing w:val="-7"/>
        </w:rPr>
        <w:t> </w:t>
      </w:r>
      <w:r>
        <w:rPr/>
        <w:t>Sé</w:t>
      </w:r>
      <w:r>
        <w:rPr>
          <w:spacing w:val="-7"/>
        </w:rPr>
        <w:t> </w:t>
      </w:r>
      <w:r>
        <w:rPr/>
        <w:t>Rossi</w:t>
      </w:r>
      <w:r>
        <w:rPr>
          <w:spacing w:val="-6"/>
        </w:rPr>
        <w:t> </w:t>
      </w:r>
      <w:r>
        <w:rPr/>
        <w:t>(OAB:</w:t>
      </w:r>
      <w:r>
        <w:rPr>
          <w:spacing w:val="-6"/>
        </w:rPr>
        <w:t> </w:t>
      </w:r>
      <w:r>
        <w:rPr/>
        <w:t>16330/BA). </w:t>
      </w:r>
      <w:r>
        <w:rPr>
          <w:b/>
        </w:rPr>
        <w:t>Apelada</w:t>
      </w:r>
      <w:r>
        <w:rPr/>
        <w:t>: Maria Alves de Oliveira.</w:t>
      </w:r>
    </w:p>
    <w:p>
      <w:pPr>
        <w:pStyle w:val="BodyText"/>
        <w:spacing w:line="259" w:lineRule="auto"/>
        <w:ind w:right="3292"/>
      </w:pPr>
      <w:r>
        <w:rPr/>
        <w:t>Advogado:</w:t>
      </w:r>
      <w:r>
        <w:rPr>
          <w:spacing w:val="-5"/>
        </w:rPr>
        <w:t> </w:t>
      </w:r>
      <w:r>
        <w:rPr/>
        <w:t>Leonardo</w:t>
      </w:r>
      <w:r>
        <w:rPr>
          <w:spacing w:val="-8"/>
        </w:rPr>
        <w:t> </w:t>
      </w:r>
      <w:r>
        <w:rPr/>
        <w:t>Alves</w:t>
      </w:r>
      <w:r>
        <w:rPr>
          <w:spacing w:val="-7"/>
        </w:rPr>
        <w:t> </w:t>
      </w:r>
      <w:r>
        <w:rPr/>
        <w:t>de</w:t>
      </w:r>
      <w:r>
        <w:rPr>
          <w:spacing w:val="-6"/>
        </w:rPr>
        <w:t> </w:t>
      </w:r>
      <w:r>
        <w:rPr/>
        <w:t>Albuquerque</w:t>
      </w:r>
      <w:r>
        <w:rPr>
          <w:spacing w:val="-7"/>
        </w:rPr>
        <w:t> </w:t>
      </w:r>
      <w:r>
        <w:rPr/>
        <w:t>(OAB:</w:t>
      </w:r>
      <w:r>
        <w:rPr>
          <w:spacing w:val="-5"/>
        </w:rPr>
        <w:t> </w:t>
      </w:r>
      <w:r>
        <w:rPr/>
        <w:t>44942/CE). Relator(a): ANDRÉ LUIZ DE SOUZA COSTA</w:t>
      </w:r>
    </w:p>
    <w:p>
      <w:pPr>
        <w:pStyle w:val="BodyText"/>
        <w:ind w:left="0"/>
      </w:pPr>
    </w:p>
    <w:p>
      <w:pPr>
        <w:pStyle w:val="BodyText"/>
        <w:spacing w:before="41"/>
        <w:ind w:left="0"/>
      </w:pPr>
    </w:p>
    <w:p>
      <w:pPr>
        <w:pStyle w:val="ListParagraph"/>
        <w:numPr>
          <w:ilvl w:val="0"/>
          <w:numId w:val="4"/>
        </w:numPr>
        <w:tabs>
          <w:tab w:pos="742" w:val="left" w:leader="none"/>
        </w:tabs>
        <w:spacing w:line="237" w:lineRule="auto" w:before="0" w:after="0"/>
        <w:ind w:left="448" w:right="407" w:firstLine="0"/>
        <w:jc w:val="left"/>
        <w:rPr>
          <w:sz w:val="22"/>
        </w:rPr>
      </w:pPr>
      <w:r>
        <w:rPr>
          <w:b/>
          <w:sz w:val="22"/>
        </w:rPr>
        <w:t>Apelação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Cível</w:t>
      </w:r>
      <w:r>
        <w:rPr>
          <w:b/>
          <w:spacing w:val="40"/>
          <w:sz w:val="22"/>
        </w:rPr>
        <w:t> </w:t>
      </w:r>
      <w:r>
        <w:rPr>
          <w:b/>
          <w:sz w:val="22"/>
        </w:rPr>
        <w:t>Nº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0200454-37.2022.8.06.0113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--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Jucás/Vara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Única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da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Comarca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de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Jucás. Apelante</w:t>
      </w:r>
      <w:r>
        <w:rPr>
          <w:sz w:val="22"/>
        </w:rPr>
        <w:t>: Bradesco Vida e Previdência S/A.</w:t>
      </w:r>
    </w:p>
    <w:p>
      <w:pPr>
        <w:pStyle w:val="BodyText"/>
        <w:spacing w:line="251" w:lineRule="exact"/>
        <w:ind w:left="503"/>
      </w:pPr>
      <w:r>
        <w:rPr/>
        <w:t>Advogado:</w:t>
      </w:r>
      <w:r>
        <w:rPr>
          <w:spacing w:val="-4"/>
        </w:rPr>
        <w:t> </w:t>
      </w:r>
      <w:r>
        <w:rPr/>
        <w:t>Francisco</w:t>
      </w:r>
      <w:r>
        <w:rPr>
          <w:spacing w:val="-4"/>
        </w:rPr>
        <w:t> </w:t>
      </w:r>
      <w:r>
        <w:rPr/>
        <w:t>Sampaio</w:t>
      </w:r>
      <w:r>
        <w:rPr>
          <w:spacing w:val="-4"/>
        </w:rPr>
        <w:t> </w:t>
      </w:r>
      <w:r>
        <w:rPr/>
        <w:t>de</w:t>
      </w:r>
      <w:r>
        <w:rPr>
          <w:spacing w:val="-5"/>
        </w:rPr>
        <w:t> </w:t>
      </w:r>
      <w:r>
        <w:rPr/>
        <w:t>Menezes</w:t>
      </w:r>
      <w:r>
        <w:rPr>
          <w:spacing w:val="-6"/>
        </w:rPr>
        <w:t> </w:t>
      </w:r>
      <w:r>
        <w:rPr/>
        <w:t>Júnior</w:t>
      </w:r>
      <w:r>
        <w:rPr>
          <w:spacing w:val="-4"/>
        </w:rPr>
        <w:t> </w:t>
      </w:r>
      <w:r>
        <w:rPr/>
        <w:t>(OAB:</w:t>
      </w:r>
      <w:r>
        <w:rPr>
          <w:spacing w:val="-3"/>
        </w:rPr>
        <w:t> </w:t>
      </w:r>
      <w:r>
        <w:rPr>
          <w:spacing w:val="-2"/>
        </w:rPr>
        <w:t>9075/CE).</w:t>
      </w:r>
    </w:p>
    <w:p>
      <w:pPr>
        <w:spacing w:line="252" w:lineRule="exact" w:before="0"/>
        <w:ind w:left="448" w:right="0" w:firstLine="0"/>
        <w:jc w:val="left"/>
        <w:rPr>
          <w:sz w:val="22"/>
        </w:rPr>
      </w:pPr>
      <w:r>
        <w:rPr>
          <w:b/>
          <w:sz w:val="22"/>
        </w:rPr>
        <w:t>Apelada</w:t>
      </w:r>
      <w:r>
        <w:rPr>
          <w:sz w:val="22"/>
        </w:rPr>
        <w:t>:</w:t>
      </w:r>
      <w:r>
        <w:rPr>
          <w:spacing w:val="-4"/>
          <w:sz w:val="22"/>
        </w:rPr>
        <w:t> </w:t>
      </w:r>
      <w:r>
        <w:rPr>
          <w:sz w:val="22"/>
        </w:rPr>
        <w:t>Pedrina</w:t>
      </w:r>
      <w:r>
        <w:rPr>
          <w:spacing w:val="-5"/>
          <w:sz w:val="22"/>
        </w:rPr>
        <w:t> </w:t>
      </w:r>
      <w:r>
        <w:rPr>
          <w:sz w:val="22"/>
        </w:rPr>
        <w:t>Matias</w:t>
      </w:r>
      <w:r>
        <w:rPr>
          <w:spacing w:val="-4"/>
          <w:sz w:val="22"/>
        </w:rPr>
        <w:t> </w:t>
      </w:r>
      <w:r>
        <w:rPr>
          <w:sz w:val="22"/>
        </w:rPr>
        <w:t>da</w:t>
      </w:r>
      <w:r>
        <w:rPr>
          <w:spacing w:val="-4"/>
          <w:sz w:val="22"/>
        </w:rPr>
        <w:t> </w:t>
      </w:r>
      <w:r>
        <w:rPr>
          <w:spacing w:val="-2"/>
          <w:sz w:val="22"/>
        </w:rPr>
        <w:t>Silva.</w:t>
      </w:r>
    </w:p>
    <w:p>
      <w:pPr>
        <w:pStyle w:val="BodyText"/>
        <w:spacing w:before="2"/>
        <w:ind w:right="3887"/>
      </w:pPr>
      <w:r>
        <w:rPr/>
        <w:t>Advogado:</w:t>
      </w:r>
      <w:r>
        <w:rPr>
          <w:spacing w:val="-6"/>
        </w:rPr>
        <w:t> </w:t>
      </w:r>
      <w:r>
        <w:rPr/>
        <w:t>Igor</w:t>
      </w:r>
      <w:r>
        <w:rPr>
          <w:spacing w:val="-7"/>
        </w:rPr>
        <w:t> </w:t>
      </w:r>
      <w:r>
        <w:rPr/>
        <w:t>Bandeira</w:t>
      </w:r>
      <w:r>
        <w:rPr>
          <w:spacing w:val="-7"/>
        </w:rPr>
        <w:t> </w:t>
      </w:r>
      <w:r>
        <w:rPr/>
        <w:t>Pereira</w:t>
      </w:r>
      <w:r>
        <w:rPr>
          <w:spacing w:val="-7"/>
        </w:rPr>
        <w:t> </w:t>
      </w:r>
      <w:r>
        <w:rPr/>
        <w:t>Leite</w:t>
      </w:r>
      <w:r>
        <w:rPr>
          <w:spacing w:val="-8"/>
        </w:rPr>
        <w:t> </w:t>
      </w:r>
      <w:r>
        <w:rPr/>
        <w:t>(OAB:</w:t>
      </w:r>
      <w:r>
        <w:rPr>
          <w:spacing w:val="-6"/>
        </w:rPr>
        <w:t> </w:t>
      </w:r>
      <w:r>
        <w:rPr/>
        <w:t>42107/CE). Relator(a): ANDRÉ LUIZ DE SOUZA COSTA</w:t>
      </w:r>
    </w:p>
    <w:p>
      <w:pPr>
        <w:pStyle w:val="BodyText"/>
        <w:ind w:left="0"/>
      </w:pPr>
    </w:p>
    <w:p>
      <w:pPr>
        <w:pStyle w:val="BodyText"/>
        <w:spacing w:before="3"/>
        <w:ind w:left="0"/>
      </w:pPr>
    </w:p>
    <w:p>
      <w:pPr>
        <w:pStyle w:val="Heading2"/>
        <w:numPr>
          <w:ilvl w:val="0"/>
          <w:numId w:val="4"/>
        </w:numPr>
        <w:tabs>
          <w:tab w:pos="798" w:val="left" w:leader="none"/>
        </w:tabs>
        <w:spacing w:line="240" w:lineRule="auto" w:before="0" w:after="0"/>
        <w:ind w:left="448" w:right="558" w:firstLine="0"/>
        <w:jc w:val="left"/>
      </w:pPr>
      <w:r>
        <w:rPr/>
        <w:t>Apelação</w:t>
      </w:r>
      <w:r>
        <w:rPr>
          <w:spacing w:val="-4"/>
        </w:rPr>
        <w:t> </w:t>
      </w:r>
      <w:r>
        <w:rPr/>
        <w:t>Cível</w:t>
      </w:r>
      <w:r>
        <w:rPr>
          <w:spacing w:val="40"/>
        </w:rPr>
        <w:t> </w:t>
      </w:r>
      <w:r>
        <w:rPr/>
        <w:t>Nº</w:t>
      </w:r>
      <w:r>
        <w:rPr>
          <w:spacing w:val="-5"/>
        </w:rPr>
        <w:t> </w:t>
      </w:r>
      <w:r>
        <w:rPr/>
        <w:t>0000415-76.2017.8.06.0217</w:t>
      </w:r>
      <w:r>
        <w:rPr>
          <w:spacing w:val="-4"/>
        </w:rPr>
        <w:t> </w:t>
      </w:r>
      <w:r>
        <w:rPr/>
        <w:t>-</w:t>
      </w:r>
      <w:r>
        <w:rPr>
          <w:spacing w:val="-5"/>
        </w:rPr>
        <w:t> </w:t>
      </w:r>
      <w:r>
        <w:rPr/>
        <w:t>Ipaumirim/Vara</w:t>
      </w:r>
      <w:r>
        <w:rPr>
          <w:spacing w:val="-4"/>
        </w:rPr>
        <w:t> </w:t>
      </w:r>
      <w:r>
        <w:rPr/>
        <w:t>Única</w:t>
      </w:r>
      <w:r>
        <w:rPr>
          <w:spacing w:val="-4"/>
        </w:rPr>
        <w:t> </w:t>
      </w:r>
      <w:r>
        <w:rPr/>
        <w:t>da</w:t>
      </w:r>
      <w:r>
        <w:rPr>
          <w:spacing w:val="-4"/>
        </w:rPr>
        <w:t> </w:t>
      </w:r>
      <w:r>
        <w:rPr/>
        <w:t>Comarca</w:t>
      </w:r>
      <w:r>
        <w:rPr>
          <w:spacing w:val="-4"/>
        </w:rPr>
        <w:t> </w:t>
      </w:r>
      <w:r>
        <w:rPr/>
        <w:t>de </w:t>
      </w:r>
      <w:r>
        <w:rPr>
          <w:spacing w:val="-2"/>
        </w:rPr>
        <w:t>Ipaumirim.</w:t>
      </w:r>
    </w:p>
    <w:p>
      <w:pPr>
        <w:pStyle w:val="BodyText"/>
        <w:ind w:right="3887"/>
      </w:pPr>
      <w:r>
        <w:rPr>
          <w:b/>
        </w:rPr>
        <w:t>Apelante</w:t>
      </w:r>
      <w:r>
        <w:rPr/>
        <w:t>: Banco Bradesco Financiamentos S/A. Advogado:</w:t>
      </w:r>
      <w:r>
        <w:rPr>
          <w:spacing w:val="-7"/>
        </w:rPr>
        <w:t> </w:t>
      </w:r>
      <w:r>
        <w:rPr/>
        <w:t>Wilson</w:t>
      </w:r>
      <w:r>
        <w:rPr>
          <w:spacing w:val="-7"/>
        </w:rPr>
        <w:t> </w:t>
      </w:r>
      <w:r>
        <w:rPr/>
        <w:t>Sales</w:t>
      </w:r>
      <w:r>
        <w:rPr>
          <w:spacing w:val="-9"/>
        </w:rPr>
        <w:t> </w:t>
      </w:r>
      <w:r>
        <w:rPr/>
        <w:t>Belchior</w:t>
      </w:r>
      <w:r>
        <w:rPr>
          <w:spacing w:val="-9"/>
        </w:rPr>
        <w:t> </w:t>
      </w:r>
      <w:r>
        <w:rPr/>
        <w:t>(OAB:</w:t>
      </w:r>
      <w:r>
        <w:rPr>
          <w:spacing w:val="-7"/>
        </w:rPr>
        <w:t> </w:t>
      </w:r>
      <w:r>
        <w:rPr/>
        <w:t>17314/CE). </w:t>
      </w:r>
      <w:r>
        <w:rPr>
          <w:b/>
        </w:rPr>
        <w:t>Apelado</w:t>
      </w:r>
      <w:r>
        <w:rPr/>
        <w:t>: Izidio Quaresma dos Anjos.</w:t>
      </w:r>
    </w:p>
    <w:p>
      <w:pPr>
        <w:pStyle w:val="BodyText"/>
        <w:ind w:right="2693"/>
      </w:pPr>
      <w:r>
        <w:rPr/>
        <w:t>Advogado:</w:t>
      </w:r>
      <w:r>
        <w:rPr>
          <w:spacing w:val="-5"/>
        </w:rPr>
        <w:t> </w:t>
      </w:r>
      <w:r>
        <w:rPr/>
        <w:t>Acrísio</w:t>
      </w:r>
      <w:r>
        <w:rPr>
          <w:spacing w:val="-6"/>
        </w:rPr>
        <w:t> </w:t>
      </w:r>
      <w:r>
        <w:rPr/>
        <w:t>Quaresma</w:t>
      </w:r>
      <w:r>
        <w:rPr>
          <w:spacing w:val="-6"/>
        </w:rPr>
        <w:t> </w:t>
      </w:r>
      <w:r>
        <w:rPr/>
        <w:t>Trigueiro</w:t>
      </w:r>
      <w:r>
        <w:rPr>
          <w:spacing w:val="-9"/>
        </w:rPr>
        <w:t> </w:t>
      </w:r>
      <w:r>
        <w:rPr/>
        <w:t>Júnior</w:t>
      </w:r>
      <w:r>
        <w:rPr>
          <w:spacing w:val="-6"/>
        </w:rPr>
        <w:t> </w:t>
      </w:r>
      <w:r>
        <w:rPr/>
        <w:t>(OAB:</w:t>
      </w:r>
      <w:r>
        <w:rPr>
          <w:spacing w:val="-8"/>
        </w:rPr>
        <w:t> </w:t>
      </w:r>
      <w:r>
        <w:rPr/>
        <w:t>36763/CE). Advogada: Ana Caroline Pinheiro Gonçalves (OAB: 37964/CE). Relator(a): JANE RUTH MAIA DE QUEIROGA</w:t>
      </w:r>
    </w:p>
    <w:p>
      <w:pPr>
        <w:pStyle w:val="BodyText"/>
        <w:ind w:left="0"/>
      </w:pPr>
    </w:p>
    <w:p>
      <w:pPr>
        <w:pStyle w:val="BodyText"/>
        <w:spacing w:before="3"/>
        <w:ind w:left="0"/>
      </w:pPr>
    </w:p>
    <w:p>
      <w:pPr>
        <w:pStyle w:val="Heading2"/>
        <w:numPr>
          <w:ilvl w:val="0"/>
          <w:numId w:val="4"/>
        </w:numPr>
        <w:tabs>
          <w:tab w:pos="798" w:val="left" w:leader="none"/>
        </w:tabs>
        <w:spacing w:line="240" w:lineRule="auto" w:before="0" w:after="0"/>
        <w:ind w:left="448" w:right="78" w:firstLine="0"/>
        <w:jc w:val="left"/>
      </w:pPr>
      <w:r>
        <w:rPr/>
        <w:t>Agravo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Instrumento</w:t>
      </w:r>
      <w:r>
        <w:rPr>
          <w:spacing w:val="-3"/>
        </w:rPr>
        <w:t> </w:t>
      </w:r>
      <w:r>
        <w:rPr/>
        <w:t>Nº</w:t>
      </w:r>
      <w:r>
        <w:rPr>
          <w:spacing w:val="-4"/>
        </w:rPr>
        <w:t> </w:t>
      </w:r>
      <w:r>
        <w:rPr/>
        <w:t>0630387-38.2022.8.06.0000</w:t>
      </w:r>
      <w:r>
        <w:rPr>
          <w:spacing w:val="40"/>
        </w:rPr>
        <w:t> </w:t>
      </w:r>
      <w:r>
        <w:rPr/>
        <w:t>-</w:t>
      </w:r>
      <w:r>
        <w:rPr>
          <w:spacing w:val="-3"/>
        </w:rPr>
        <w:t> </w:t>
      </w:r>
      <w:r>
        <w:rPr/>
        <w:t>Crato/2ª</w:t>
      </w:r>
      <w:r>
        <w:rPr>
          <w:spacing w:val="-3"/>
        </w:rPr>
        <w:t> </w:t>
      </w:r>
      <w:r>
        <w:rPr/>
        <w:t>Vara</w:t>
      </w:r>
      <w:r>
        <w:rPr>
          <w:spacing w:val="-3"/>
        </w:rPr>
        <w:t> </w:t>
      </w:r>
      <w:r>
        <w:rPr/>
        <w:t>Cível</w:t>
      </w:r>
      <w:r>
        <w:rPr>
          <w:spacing w:val="-3"/>
        </w:rPr>
        <w:t> </w:t>
      </w:r>
      <w:r>
        <w:rPr/>
        <w:t>da</w:t>
      </w:r>
      <w:r>
        <w:rPr>
          <w:spacing w:val="-3"/>
        </w:rPr>
        <w:t> </w:t>
      </w:r>
      <w:r>
        <w:rPr/>
        <w:t>Comarca</w:t>
      </w:r>
      <w:r>
        <w:rPr>
          <w:spacing w:val="-3"/>
        </w:rPr>
        <w:t> </w:t>
      </w:r>
      <w:r>
        <w:rPr/>
        <w:t>de </w:t>
      </w:r>
      <w:r>
        <w:rPr>
          <w:spacing w:val="-2"/>
        </w:rPr>
        <w:t>Crato.</w:t>
      </w:r>
    </w:p>
    <w:p>
      <w:pPr>
        <w:spacing w:line="246" w:lineRule="exact" w:before="0"/>
        <w:ind w:left="448" w:right="0" w:firstLine="0"/>
        <w:jc w:val="left"/>
        <w:rPr>
          <w:sz w:val="22"/>
        </w:rPr>
      </w:pPr>
      <w:r>
        <w:rPr>
          <w:b/>
          <w:sz w:val="22"/>
        </w:rPr>
        <w:t>Agravante</w:t>
      </w:r>
      <w:r>
        <w:rPr>
          <w:sz w:val="22"/>
        </w:rPr>
        <w:t>:</w:t>
      </w:r>
      <w:r>
        <w:rPr>
          <w:spacing w:val="-4"/>
          <w:sz w:val="22"/>
        </w:rPr>
        <w:t> </w:t>
      </w:r>
      <w:r>
        <w:rPr>
          <w:sz w:val="22"/>
        </w:rPr>
        <w:t>Antoniel</w:t>
      </w:r>
      <w:r>
        <w:rPr>
          <w:spacing w:val="-3"/>
          <w:sz w:val="22"/>
        </w:rPr>
        <w:t> </w:t>
      </w:r>
      <w:r>
        <w:rPr>
          <w:sz w:val="22"/>
        </w:rPr>
        <w:t>Sales</w:t>
      </w:r>
      <w:r>
        <w:rPr>
          <w:spacing w:val="-5"/>
          <w:sz w:val="22"/>
        </w:rPr>
        <w:t> </w:t>
      </w:r>
      <w:r>
        <w:rPr>
          <w:sz w:val="22"/>
        </w:rPr>
        <w:t>de</w:t>
      </w:r>
      <w:r>
        <w:rPr>
          <w:spacing w:val="-4"/>
          <w:sz w:val="22"/>
        </w:rPr>
        <w:t> </w:t>
      </w:r>
      <w:r>
        <w:rPr>
          <w:spacing w:val="-2"/>
          <w:sz w:val="22"/>
        </w:rPr>
        <w:t>Alencar.</w:t>
      </w:r>
    </w:p>
    <w:p>
      <w:pPr>
        <w:pStyle w:val="BodyText"/>
        <w:spacing w:line="252" w:lineRule="exact" w:before="1"/>
      </w:pPr>
      <w:r>
        <w:rPr/>
        <w:t>Advogado:</w:t>
      </w:r>
      <w:r>
        <w:rPr>
          <w:spacing w:val="-6"/>
        </w:rPr>
        <w:t> </w:t>
      </w:r>
      <w:r>
        <w:rPr/>
        <w:t>Francisco</w:t>
      </w:r>
      <w:r>
        <w:rPr>
          <w:spacing w:val="-5"/>
        </w:rPr>
        <w:t> </w:t>
      </w:r>
      <w:r>
        <w:rPr/>
        <w:t>Leopoldo</w:t>
      </w:r>
      <w:r>
        <w:rPr>
          <w:spacing w:val="-7"/>
        </w:rPr>
        <w:t> </w:t>
      </w:r>
      <w:r>
        <w:rPr/>
        <w:t>Martins</w:t>
      </w:r>
      <w:r>
        <w:rPr>
          <w:spacing w:val="-5"/>
        </w:rPr>
        <w:t> </w:t>
      </w:r>
      <w:r>
        <w:rPr/>
        <w:t>Filho</w:t>
      </w:r>
      <w:r>
        <w:rPr>
          <w:spacing w:val="-7"/>
        </w:rPr>
        <w:t> </w:t>
      </w:r>
      <w:r>
        <w:rPr/>
        <w:t>(OAB:</w:t>
      </w:r>
      <w:r>
        <w:rPr>
          <w:spacing w:val="-6"/>
        </w:rPr>
        <w:t> </w:t>
      </w:r>
      <w:r>
        <w:rPr>
          <w:spacing w:val="-2"/>
        </w:rPr>
        <w:t>10129/CE).</w:t>
      </w:r>
    </w:p>
    <w:p>
      <w:pPr>
        <w:spacing w:line="252" w:lineRule="exact" w:before="0"/>
        <w:ind w:left="448" w:right="0" w:firstLine="0"/>
        <w:jc w:val="left"/>
        <w:rPr>
          <w:sz w:val="22"/>
        </w:rPr>
      </w:pPr>
      <w:r>
        <w:rPr>
          <w:b/>
          <w:sz w:val="22"/>
        </w:rPr>
        <w:t>Agravado</w:t>
      </w:r>
      <w:r>
        <w:rPr>
          <w:sz w:val="22"/>
        </w:rPr>
        <w:t>:</w:t>
      </w:r>
      <w:r>
        <w:rPr>
          <w:spacing w:val="-10"/>
          <w:sz w:val="22"/>
        </w:rPr>
        <w:t> </w:t>
      </w:r>
      <w:r>
        <w:rPr>
          <w:sz w:val="22"/>
        </w:rPr>
        <w:t>Marcelino</w:t>
      </w:r>
      <w:r>
        <w:rPr>
          <w:spacing w:val="-6"/>
          <w:sz w:val="22"/>
        </w:rPr>
        <w:t> </w:t>
      </w:r>
      <w:r>
        <w:rPr>
          <w:sz w:val="22"/>
        </w:rPr>
        <w:t>Oliveira</w:t>
      </w:r>
      <w:r>
        <w:rPr>
          <w:spacing w:val="-5"/>
          <w:sz w:val="22"/>
        </w:rPr>
        <w:t> </w:t>
      </w:r>
      <w:r>
        <w:rPr>
          <w:spacing w:val="-2"/>
          <w:sz w:val="22"/>
        </w:rPr>
        <w:t>Santos.</w:t>
      </w:r>
    </w:p>
    <w:p>
      <w:pPr>
        <w:pStyle w:val="BodyText"/>
        <w:spacing w:before="2"/>
        <w:ind w:right="3887" w:firstLine="55"/>
      </w:pPr>
      <w:r>
        <w:rPr/>
        <w:t>Advogado:</w:t>
      </w:r>
      <w:r>
        <w:rPr>
          <w:spacing w:val="-7"/>
        </w:rPr>
        <w:t> </w:t>
      </w:r>
      <w:r>
        <w:rPr/>
        <w:t>Marcelino</w:t>
      </w:r>
      <w:r>
        <w:rPr>
          <w:spacing w:val="-8"/>
        </w:rPr>
        <w:t> </w:t>
      </w:r>
      <w:r>
        <w:rPr/>
        <w:t>Oliveira</w:t>
      </w:r>
      <w:r>
        <w:rPr>
          <w:spacing w:val="-8"/>
        </w:rPr>
        <w:t> </w:t>
      </w:r>
      <w:r>
        <w:rPr/>
        <w:t>Santos</w:t>
      </w:r>
      <w:r>
        <w:rPr>
          <w:spacing w:val="-10"/>
        </w:rPr>
        <w:t> </w:t>
      </w:r>
      <w:r>
        <w:rPr/>
        <w:t>(OAB:</w:t>
      </w:r>
      <w:r>
        <w:rPr>
          <w:spacing w:val="-7"/>
        </w:rPr>
        <w:t> </w:t>
      </w:r>
      <w:r>
        <w:rPr/>
        <w:t>8483/CE). Relator(a): ANDRÉ LUIZ DE SOUZA COSTA</w:t>
      </w:r>
    </w:p>
    <w:p>
      <w:pPr>
        <w:pStyle w:val="BodyText"/>
        <w:ind w:left="0"/>
      </w:pPr>
    </w:p>
    <w:p>
      <w:pPr>
        <w:pStyle w:val="BodyText"/>
        <w:spacing w:before="3"/>
        <w:ind w:left="0"/>
      </w:pPr>
    </w:p>
    <w:p>
      <w:pPr>
        <w:pStyle w:val="Heading2"/>
        <w:numPr>
          <w:ilvl w:val="0"/>
          <w:numId w:val="4"/>
        </w:numPr>
        <w:tabs>
          <w:tab w:pos="798" w:val="left" w:leader="none"/>
        </w:tabs>
        <w:spacing w:line="240" w:lineRule="auto" w:before="1" w:after="0"/>
        <w:ind w:left="448" w:right="883" w:firstLine="0"/>
        <w:jc w:val="left"/>
      </w:pPr>
      <w:r>
        <w:rPr/>
        <w:t>Embargos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Declaração</w:t>
      </w:r>
      <w:r>
        <w:rPr>
          <w:spacing w:val="-4"/>
        </w:rPr>
        <w:t> </w:t>
      </w:r>
      <w:r>
        <w:rPr/>
        <w:t>Cível</w:t>
      </w:r>
      <w:r>
        <w:rPr>
          <w:spacing w:val="40"/>
        </w:rPr>
        <w:t> </w:t>
      </w:r>
      <w:r>
        <w:rPr/>
        <w:t>Nº</w:t>
      </w:r>
      <w:r>
        <w:rPr>
          <w:spacing w:val="-5"/>
        </w:rPr>
        <w:t> </w:t>
      </w:r>
      <w:r>
        <w:rPr/>
        <w:t>0877459-15.2014.8.06.0001/50000</w:t>
      </w:r>
      <w:r>
        <w:rPr>
          <w:spacing w:val="-6"/>
        </w:rPr>
        <w:t> </w:t>
      </w:r>
      <w:r>
        <w:rPr/>
        <w:t>-</w:t>
      </w:r>
      <w:r>
        <w:rPr>
          <w:spacing w:val="-3"/>
        </w:rPr>
        <w:t> </w:t>
      </w:r>
      <w:r>
        <w:rPr/>
        <w:t>Embargos</w:t>
      </w:r>
      <w:r>
        <w:rPr>
          <w:spacing w:val="-4"/>
        </w:rPr>
        <w:t> </w:t>
      </w:r>
      <w:r>
        <w:rPr/>
        <w:t>de Declaração Cível - Fortaleza/3ª Vara Cível.</w:t>
      </w:r>
    </w:p>
    <w:p>
      <w:pPr>
        <w:pStyle w:val="BodyText"/>
        <w:ind w:right="3292"/>
      </w:pPr>
      <w:r>
        <w:rPr>
          <w:b/>
        </w:rPr>
        <w:t>Embargante</w:t>
      </w:r>
      <w:r>
        <w:rPr/>
        <w:t>: DCH Construções e Empreendimentos Ltda. Advogado:</w:t>
      </w:r>
      <w:r>
        <w:rPr>
          <w:spacing w:val="-5"/>
        </w:rPr>
        <w:t> </w:t>
      </w:r>
      <w:r>
        <w:rPr/>
        <w:t>Walbene</w:t>
      </w:r>
      <w:r>
        <w:rPr>
          <w:spacing w:val="-6"/>
        </w:rPr>
        <w:t> </w:t>
      </w:r>
      <w:r>
        <w:rPr/>
        <w:t>Graça</w:t>
      </w:r>
      <w:r>
        <w:rPr>
          <w:spacing w:val="-8"/>
        </w:rPr>
        <w:t> </w:t>
      </w:r>
      <w:r>
        <w:rPr/>
        <w:t>Ferreira</w:t>
      </w:r>
      <w:r>
        <w:rPr>
          <w:spacing w:val="-6"/>
        </w:rPr>
        <w:t> </w:t>
      </w:r>
      <w:r>
        <w:rPr/>
        <w:t>Filho</w:t>
      </w:r>
      <w:r>
        <w:rPr>
          <w:spacing w:val="-9"/>
        </w:rPr>
        <w:t> </w:t>
      </w:r>
      <w:r>
        <w:rPr/>
        <w:t>(OAB:</w:t>
      </w:r>
      <w:r>
        <w:rPr>
          <w:spacing w:val="-5"/>
        </w:rPr>
        <w:t> </w:t>
      </w:r>
      <w:r>
        <w:rPr/>
        <w:t>15486/CE). Advogado: Reno Ximenes Ponte (OAB: 10489/CE).</w:t>
      </w:r>
    </w:p>
    <w:p>
      <w:pPr>
        <w:pStyle w:val="BodyText"/>
        <w:ind w:right="2212"/>
      </w:pPr>
      <w:r>
        <w:rPr/>
        <w:t>Advogado: Antonio Guilherme Rodrigues de Oliveira (OAB: 7088/CE). </w:t>
      </w:r>
      <w:r>
        <w:rPr>
          <w:b/>
        </w:rPr>
        <w:t>Embargante</w:t>
      </w:r>
      <w:r>
        <w:rPr/>
        <w:t>: Marcelo Aragão Gurgel. Embargada: Lília Quixadá Bezerra. Advogado: Valdimiro Vieira da Silva (OAB: 24331/CE).</w:t>
      </w:r>
    </w:p>
    <w:p>
      <w:pPr>
        <w:pStyle w:val="BodyText"/>
        <w:ind w:right="2516"/>
      </w:pPr>
      <w:r>
        <w:rPr/>
        <w:t>Advogado: Fernando Barbosa da Silva Júnior (OAB: 41156/CE). Advogado: Robson Halley Costa Rodrigues (OAB: 27422/CE). Advogada:</w:t>
      </w:r>
      <w:r>
        <w:rPr>
          <w:spacing w:val="-4"/>
        </w:rPr>
        <w:t> </w:t>
      </w:r>
      <w:r>
        <w:rPr/>
        <w:t>Hellen</w:t>
      </w:r>
      <w:r>
        <w:rPr>
          <w:spacing w:val="-7"/>
        </w:rPr>
        <w:t> </w:t>
      </w:r>
      <w:r>
        <w:rPr/>
        <w:t>Luiza</w:t>
      </w:r>
      <w:r>
        <w:rPr>
          <w:spacing w:val="-5"/>
        </w:rPr>
        <w:t> </w:t>
      </w:r>
      <w:r>
        <w:rPr/>
        <w:t>Pinheiro</w:t>
      </w:r>
      <w:r>
        <w:rPr>
          <w:spacing w:val="-5"/>
        </w:rPr>
        <w:t> </w:t>
      </w:r>
      <w:r>
        <w:rPr/>
        <w:t>Marques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Souza</w:t>
      </w:r>
      <w:r>
        <w:rPr>
          <w:spacing w:val="-5"/>
        </w:rPr>
        <w:t> </w:t>
      </w:r>
      <w:r>
        <w:rPr/>
        <w:t>(OAB:</w:t>
      </w:r>
      <w:r>
        <w:rPr>
          <w:spacing w:val="-4"/>
        </w:rPr>
        <w:t> </w:t>
      </w:r>
      <w:r>
        <w:rPr/>
        <w:t>41378B/CE). Relator(a): LIRA RAMOS DE OLIVEIRA</w:t>
      </w:r>
    </w:p>
    <w:p>
      <w:pPr>
        <w:pStyle w:val="BodyText"/>
        <w:spacing w:after="0"/>
        <w:sectPr>
          <w:pgSz w:w="11910" w:h="16840"/>
          <w:pgMar w:top="1340" w:bottom="280" w:left="992" w:right="1417"/>
        </w:sectPr>
      </w:pPr>
    </w:p>
    <w:p>
      <w:pPr>
        <w:pStyle w:val="Heading2"/>
        <w:numPr>
          <w:ilvl w:val="0"/>
          <w:numId w:val="4"/>
        </w:numPr>
        <w:tabs>
          <w:tab w:pos="798" w:val="left" w:leader="none"/>
        </w:tabs>
        <w:spacing w:line="240" w:lineRule="auto" w:before="77" w:after="0"/>
        <w:ind w:left="448" w:right="939" w:firstLine="0"/>
        <w:jc w:val="left"/>
      </w:pPr>
      <w:r>
        <w:rPr/>
        <w:t>Embargos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Declaração</w:t>
      </w:r>
      <w:r>
        <w:rPr>
          <w:spacing w:val="-5"/>
        </w:rPr>
        <w:t> </w:t>
      </w:r>
      <w:r>
        <w:rPr/>
        <w:t>Cível</w:t>
      </w:r>
      <w:r>
        <w:rPr>
          <w:spacing w:val="-3"/>
        </w:rPr>
        <w:t> </w:t>
      </w:r>
      <w:r>
        <w:rPr/>
        <w:t>Nº</w:t>
      </w:r>
      <w:r>
        <w:rPr>
          <w:spacing w:val="-6"/>
        </w:rPr>
        <w:t> </w:t>
      </w:r>
      <w:r>
        <w:rPr/>
        <w:t>0077333-71.2009.8.06.0001/50000</w:t>
      </w:r>
      <w:r>
        <w:rPr>
          <w:spacing w:val="-7"/>
        </w:rPr>
        <w:t> </w:t>
      </w:r>
      <w:r>
        <w:rPr/>
        <w:t>-</w:t>
      </w:r>
      <w:r>
        <w:rPr>
          <w:spacing w:val="-4"/>
        </w:rPr>
        <w:t> </w:t>
      </w:r>
      <w:r>
        <w:rPr/>
        <w:t>Embargos</w:t>
      </w:r>
      <w:r>
        <w:rPr>
          <w:spacing w:val="-5"/>
        </w:rPr>
        <w:t> </w:t>
      </w:r>
      <w:r>
        <w:rPr/>
        <w:t>de Declaração Cível - Fortaleza/34ª Vara Cível.</w:t>
      </w:r>
    </w:p>
    <w:p>
      <w:pPr>
        <w:spacing w:line="249" w:lineRule="exact" w:before="0"/>
        <w:ind w:left="448" w:right="0" w:firstLine="0"/>
        <w:jc w:val="left"/>
        <w:rPr>
          <w:sz w:val="22"/>
        </w:rPr>
      </w:pPr>
      <w:r>
        <w:rPr>
          <w:b/>
          <w:sz w:val="22"/>
        </w:rPr>
        <w:t>Embargante</w:t>
      </w:r>
      <w:r>
        <w:rPr>
          <w:sz w:val="22"/>
        </w:rPr>
        <w:t>:</w:t>
      </w:r>
      <w:r>
        <w:rPr>
          <w:spacing w:val="-7"/>
          <w:sz w:val="22"/>
        </w:rPr>
        <w:t> </w:t>
      </w:r>
      <w:r>
        <w:rPr>
          <w:sz w:val="22"/>
        </w:rPr>
        <w:t>Videomar</w:t>
      </w:r>
      <w:r>
        <w:rPr>
          <w:spacing w:val="-4"/>
          <w:sz w:val="22"/>
        </w:rPr>
        <w:t> </w:t>
      </w:r>
      <w:r>
        <w:rPr>
          <w:sz w:val="22"/>
        </w:rPr>
        <w:t>Rede</w:t>
      </w:r>
      <w:r>
        <w:rPr>
          <w:spacing w:val="-5"/>
          <w:sz w:val="22"/>
        </w:rPr>
        <w:t> </w:t>
      </w:r>
      <w:r>
        <w:rPr>
          <w:sz w:val="22"/>
        </w:rPr>
        <w:t>Nordeste</w:t>
      </w:r>
      <w:r>
        <w:rPr>
          <w:spacing w:val="-5"/>
          <w:sz w:val="22"/>
        </w:rPr>
        <w:t> </w:t>
      </w:r>
      <w:r>
        <w:rPr>
          <w:spacing w:val="-4"/>
          <w:sz w:val="22"/>
        </w:rPr>
        <w:t>S/A.</w:t>
      </w:r>
    </w:p>
    <w:p>
      <w:pPr>
        <w:pStyle w:val="BodyText"/>
        <w:spacing w:line="252" w:lineRule="exact" w:before="2"/>
      </w:pPr>
      <w:r>
        <w:rPr/>
        <w:t>Advogado:</w:t>
      </w:r>
      <w:r>
        <w:rPr>
          <w:spacing w:val="-3"/>
        </w:rPr>
        <w:t> </w:t>
      </w:r>
      <w:r>
        <w:rPr/>
        <w:t>Raphael</w:t>
      </w:r>
      <w:r>
        <w:rPr>
          <w:spacing w:val="-3"/>
        </w:rPr>
        <w:t> </w:t>
      </w:r>
      <w:r>
        <w:rPr/>
        <w:t>Ayres</w:t>
      </w:r>
      <w:r>
        <w:rPr>
          <w:spacing w:val="-8"/>
        </w:rPr>
        <w:t> </w:t>
      </w:r>
      <w:r>
        <w:rPr/>
        <w:t>de</w:t>
      </w:r>
      <w:r>
        <w:rPr>
          <w:spacing w:val="-3"/>
        </w:rPr>
        <w:t> </w:t>
      </w:r>
      <w:r>
        <w:rPr/>
        <w:t>Moura</w:t>
      </w:r>
      <w:r>
        <w:rPr>
          <w:spacing w:val="-4"/>
        </w:rPr>
        <w:t> </w:t>
      </w:r>
      <w:r>
        <w:rPr/>
        <w:t>Chaves</w:t>
      </w:r>
      <w:r>
        <w:rPr>
          <w:spacing w:val="-4"/>
        </w:rPr>
        <w:t> </w:t>
      </w:r>
      <w:r>
        <w:rPr/>
        <w:t>(OAB:</w:t>
      </w:r>
      <w:r>
        <w:rPr>
          <w:spacing w:val="-2"/>
        </w:rPr>
        <w:t> 16077/CE).</w:t>
      </w:r>
    </w:p>
    <w:p>
      <w:pPr>
        <w:pStyle w:val="BodyText"/>
        <w:ind w:right="3887"/>
      </w:pPr>
      <w:r>
        <w:rPr>
          <w:b/>
        </w:rPr>
        <w:t>Embargado</w:t>
      </w:r>
      <w:r>
        <w:rPr/>
        <w:t>:</w:t>
      </w:r>
      <w:r>
        <w:rPr>
          <w:spacing w:val="-7"/>
        </w:rPr>
        <w:t> </w:t>
      </w:r>
      <w:r>
        <w:rPr/>
        <w:t>Antonio</w:t>
      </w:r>
      <w:r>
        <w:rPr>
          <w:spacing w:val="-8"/>
        </w:rPr>
        <w:t> </w:t>
      </w:r>
      <w:r>
        <w:rPr/>
        <w:t>Eustaquio</w:t>
      </w:r>
      <w:r>
        <w:rPr>
          <w:spacing w:val="-8"/>
        </w:rPr>
        <w:t> </w:t>
      </w:r>
      <w:r>
        <w:rPr/>
        <w:t>Soares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Albuquerque. Def. Público: Defensoria Pública do Estado do Ceará.</w:t>
      </w:r>
    </w:p>
    <w:p>
      <w:pPr>
        <w:pStyle w:val="BodyText"/>
      </w:pPr>
      <w:r>
        <w:rPr/>
        <w:t>Relator(a):</w:t>
      </w:r>
      <w:r>
        <w:rPr>
          <w:spacing w:val="-4"/>
        </w:rPr>
        <w:t> </w:t>
      </w:r>
      <w:r>
        <w:rPr/>
        <w:t>LIRA</w:t>
      </w:r>
      <w:r>
        <w:rPr>
          <w:spacing w:val="-5"/>
        </w:rPr>
        <w:t> </w:t>
      </w:r>
      <w:r>
        <w:rPr/>
        <w:t>RAMOS</w:t>
      </w:r>
      <w:r>
        <w:rPr>
          <w:spacing w:val="-3"/>
        </w:rPr>
        <w:t> </w:t>
      </w:r>
      <w:r>
        <w:rPr/>
        <w:t>DE</w:t>
      </w:r>
      <w:r>
        <w:rPr>
          <w:spacing w:val="-4"/>
        </w:rPr>
        <w:t> </w:t>
      </w:r>
      <w:r>
        <w:rPr>
          <w:spacing w:val="-2"/>
        </w:rPr>
        <w:t>OLIVEIRA</w:t>
      </w:r>
    </w:p>
    <w:p>
      <w:pPr>
        <w:pStyle w:val="BodyText"/>
        <w:ind w:left="0"/>
      </w:pPr>
    </w:p>
    <w:p>
      <w:pPr>
        <w:pStyle w:val="BodyText"/>
        <w:spacing w:before="4"/>
        <w:ind w:left="0"/>
      </w:pPr>
    </w:p>
    <w:p>
      <w:pPr>
        <w:pStyle w:val="ListParagraph"/>
        <w:numPr>
          <w:ilvl w:val="0"/>
          <w:numId w:val="4"/>
        </w:numPr>
        <w:tabs>
          <w:tab w:pos="798" w:val="left" w:leader="none"/>
        </w:tabs>
        <w:spacing w:line="237" w:lineRule="auto" w:before="0" w:after="0"/>
        <w:ind w:left="448" w:right="695" w:firstLine="0"/>
        <w:jc w:val="left"/>
        <w:rPr>
          <w:sz w:val="22"/>
        </w:rPr>
      </w:pPr>
      <w:r>
        <w:rPr>
          <w:b/>
          <w:sz w:val="22"/>
        </w:rPr>
        <w:t>Apelação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Cível</w:t>
      </w:r>
      <w:r>
        <w:rPr>
          <w:b/>
          <w:spacing w:val="40"/>
          <w:sz w:val="22"/>
        </w:rPr>
        <w:t> </w:t>
      </w:r>
      <w:r>
        <w:rPr>
          <w:b/>
          <w:sz w:val="24"/>
        </w:rPr>
        <w:t>Nº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0006059</w:t>
      </w:r>
      <w:r>
        <w:rPr>
          <w:b/>
          <w:sz w:val="22"/>
        </w:rPr>
        <w:t>-82.2019.8.06.0167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-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Sobral/2ª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Vara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Cível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da</w:t>
      </w:r>
      <w:r>
        <w:rPr>
          <w:b/>
          <w:spacing w:val="-6"/>
          <w:sz w:val="22"/>
        </w:rPr>
        <w:t> </w:t>
      </w:r>
      <w:r>
        <w:rPr>
          <w:b/>
          <w:sz w:val="22"/>
        </w:rPr>
        <w:t>Comarca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de Sobral. Apelante</w:t>
      </w:r>
      <w:r>
        <w:rPr>
          <w:sz w:val="22"/>
        </w:rPr>
        <w:t>: José Raniere Custódio Pontes de Azevedo.</w:t>
      </w:r>
    </w:p>
    <w:p>
      <w:pPr>
        <w:pStyle w:val="BodyText"/>
        <w:ind w:right="3292"/>
      </w:pPr>
      <w:r>
        <w:rPr/>
        <w:t>Advogado:</w:t>
      </w:r>
      <w:r>
        <w:rPr>
          <w:spacing w:val="-6"/>
        </w:rPr>
        <w:t> </w:t>
      </w:r>
      <w:r>
        <w:rPr/>
        <w:t>Lintor</w:t>
      </w:r>
      <w:r>
        <w:rPr>
          <w:spacing w:val="-8"/>
        </w:rPr>
        <w:t> </w:t>
      </w:r>
      <w:r>
        <w:rPr/>
        <w:t>José</w:t>
      </w:r>
      <w:r>
        <w:rPr>
          <w:spacing w:val="-7"/>
        </w:rPr>
        <w:t> </w:t>
      </w:r>
      <w:r>
        <w:rPr/>
        <w:t>Linhares</w:t>
      </w:r>
      <w:r>
        <w:rPr>
          <w:spacing w:val="-8"/>
        </w:rPr>
        <w:t> </w:t>
      </w:r>
      <w:r>
        <w:rPr/>
        <w:t>Torquato</w:t>
      </w:r>
      <w:r>
        <w:rPr>
          <w:spacing w:val="-7"/>
        </w:rPr>
        <w:t> </w:t>
      </w:r>
      <w:r>
        <w:rPr/>
        <w:t>(OAB:</w:t>
      </w:r>
      <w:r>
        <w:rPr>
          <w:spacing w:val="-6"/>
        </w:rPr>
        <w:t> </w:t>
      </w:r>
      <w:r>
        <w:rPr/>
        <w:t>15131/CE). Advogado: Daniel Vasconcelos Andrade (OAB: 22931/CE). Advogado: José Ronaldo Alves Rocha (OAB: 40374/CE).</w:t>
      </w:r>
    </w:p>
    <w:p>
      <w:pPr>
        <w:pStyle w:val="BodyText"/>
        <w:spacing w:before="2"/>
        <w:ind w:right="3887"/>
      </w:pPr>
      <w:r>
        <w:rPr>
          <w:b/>
        </w:rPr>
        <w:t>Apelado</w:t>
      </w:r>
      <w:r>
        <w:rPr/>
        <w:t>: Ministério Público do Estado do Ceará. Ministério</w:t>
      </w:r>
      <w:r>
        <w:rPr>
          <w:spacing w:val="-7"/>
        </w:rPr>
        <w:t> </w:t>
      </w:r>
      <w:r>
        <w:rPr/>
        <w:t>Públ:</w:t>
      </w:r>
      <w:r>
        <w:rPr>
          <w:spacing w:val="-6"/>
        </w:rPr>
        <w:t> </w:t>
      </w:r>
      <w:r>
        <w:rPr/>
        <w:t>Ministério</w:t>
      </w:r>
      <w:r>
        <w:rPr>
          <w:spacing w:val="-9"/>
        </w:rPr>
        <w:t> </w:t>
      </w:r>
      <w:r>
        <w:rPr/>
        <w:t>Público</w:t>
      </w:r>
      <w:r>
        <w:rPr>
          <w:spacing w:val="-7"/>
        </w:rPr>
        <w:t> </w:t>
      </w:r>
      <w:r>
        <w:rPr/>
        <w:t>Estadual</w:t>
      </w:r>
      <w:r>
        <w:rPr>
          <w:spacing w:val="-8"/>
        </w:rPr>
        <w:t> </w:t>
      </w:r>
      <w:r>
        <w:rPr/>
        <w:t>(OAB:</w:t>
      </w:r>
      <w:r>
        <w:rPr>
          <w:spacing w:val="-6"/>
        </w:rPr>
        <w:t> </w:t>
      </w:r>
      <w:r>
        <w:rPr/>
        <w:t>OO).</w:t>
      </w:r>
    </w:p>
    <w:p>
      <w:pPr>
        <w:pStyle w:val="BodyText"/>
      </w:pPr>
      <w:r>
        <w:rPr/>
        <w:t>Relator(a):</w:t>
      </w:r>
      <w:r>
        <w:rPr>
          <w:spacing w:val="-6"/>
        </w:rPr>
        <w:t> </w:t>
      </w:r>
      <w:r>
        <w:rPr/>
        <w:t>PAULO</w:t>
      </w:r>
      <w:r>
        <w:rPr>
          <w:spacing w:val="-6"/>
        </w:rPr>
        <w:t> </w:t>
      </w:r>
      <w:r>
        <w:rPr/>
        <w:t>DE</w:t>
      </w:r>
      <w:r>
        <w:rPr>
          <w:spacing w:val="-4"/>
        </w:rPr>
        <w:t> </w:t>
      </w:r>
      <w:r>
        <w:rPr/>
        <w:t>TARSO</w:t>
      </w:r>
      <w:r>
        <w:rPr>
          <w:spacing w:val="-7"/>
        </w:rPr>
        <w:t> </w:t>
      </w:r>
      <w:r>
        <w:rPr/>
        <w:t>PIRES</w:t>
      </w:r>
      <w:r>
        <w:rPr>
          <w:spacing w:val="-5"/>
        </w:rPr>
        <w:t> </w:t>
      </w:r>
      <w:r>
        <w:rPr/>
        <w:t>NOGUEIRA</w:t>
      </w:r>
      <w:r>
        <w:rPr>
          <w:spacing w:val="-5"/>
        </w:rPr>
        <w:t> </w:t>
      </w:r>
      <w:r>
        <w:rPr/>
        <w:t>PORT</w:t>
      </w:r>
      <w:r>
        <w:rPr>
          <w:spacing w:val="-3"/>
        </w:rPr>
        <w:t> </w:t>
      </w:r>
      <w:r>
        <w:rPr>
          <w:spacing w:val="-2"/>
        </w:rPr>
        <w:t>1417/2022</w:t>
      </w:r>
    </w:p>
    <w:p>
      <w:pPr>
        <w:pStyle w:val="BodyText"/>
        <w:ind w:left="0"/>
      </w:pPr>
    </w:p>
    <w:p>
      <w:pPr>
        <w:pStyle w:val="BodyText"/>
        <w:ind w:left="0"/>
      </w:pPr>
    </w:p>
    <w:p>
      <w:pPr>
        <w:pStyle w:val="BodyText"/>
        <w:ind w:left="0"/>
      </w:pPr>
    </w:p>
    <w:p>
      <w:pPr>
        <w:pStyle w:val="BodyText"/>
        <w:spacing w:before="156"/>
        <w:ind w:left="0"/>
      </w:pPr>
    </w:p>
    <w:p>
      <w:pPr>
        <w:pStyle w:val="Heading1"/>
        <w:ind w:left="1"/>
        <w:jc w:val="center"/>
      </w:pPr>
      <w:r>
        <w:rPr/>
        <w:t>DESEMBARGADORA</w:t>
      </w:r>
      <w:r>
        <w:rPr>
          <w:spacing w:val="-7"/>
        </w:rPr>
        <w:t> </w:t>
      </w:r>
      <w:r>
        <w:rPr/>
        <w:t>JANE</w:t>
      </w:r>
      <w:r>
        <w:rPr>
          <w:spacing w:val="-6"/>
        </w:rPr>
        <w:t> </w:t>
      </w:r>
      <w:r>
        <w:rPr/>
        <w:t>RUTH</w:t>
      </w:r>
      <w:r>
        <w:rPr>
          <w:spacing w:val="-5"/>
        </w:rPr>
        <w:t> </w:t>
      </w:r>
      <w:r>
        <w:rPr/>
        <w:t>MAIA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>
          <w:spacing w:val="-2"/>
        </w:rPr>
        <w:t>QUEIROGA</w:t>
      </w:r>
    </w:p>
    <w:p>
      <w:pPr>
        <w:pStyle w:val="BodyText"/>
        <w:spacing w:before="33"/>
        <w:ind w:left="425" w:right="421"/>
        <w:jc w:val="center"/>
      </w:pPr>
      <w:r>
        <w:rPr/>
        <w:t>-Presidente</w:t>
      </w:r>
      <w:r>
        <w:rPr>
          <w:spacing w:val="-3"/>
        </w:rPr>
        <w:t> </w:t>
      </w:r>
      <w:r>
        <w:rPr/>
        <w:t>da</w:t>
      </w:r>
      <w:r>
        <w:rPr>
          <w:spacing w:val="-3"/>
        </w:rPr>
        <w:t> </w:t>
      </w:r>
      <w:r>
        <w:rPr/>
        <w:t>3ª</w:t>
      </w:r>
      <w:r>
        <w:rPr>
          <w:spacing w:val="-6"/>
        </w:rPr>
        <w:t> </w:t>
      </w:r>
      <w:r>
        <w:rPr/>
        <w:t>Câmara</w:t>
      </w:r>
      <w:r>
        <w:rPr>
          <w:spacing w:val="-2"/>
        </w:rPr>
        <w:t> </w:t>
      </w:r>
      <w:r>
        <w:rPr/>
        <w:t>de</w:t>
      </w:r>
      <w:r>
        <w:rPr>
          <w:spacing w:val="-3"/>
        </w:rPr>
        <w:t> </w:t>
      </w:r>
      <w:r>
        <w:rPr/>
        <w:t>Direito</w:t>
      </w:r>
      <w:r>
        <w:rPr>
          <w:spacing w:val="-2"/>
        </w:rPr>
        <w:t> Privado-</w:t>
      </w:r>
    </w:p>
    <w:p>
      <w:pPr>
        <w:pStyle w:val="BodyText"/>
        <w:ind w:left="0"/>
      </w:pPr>
    </w:p>
    <w:p>
      <w:pPr>
        <w:pStyle w:val="BodyText"/>
        <w:spacing w:before="119"/>
        <w:ind w:left="0"/>
      </w:pPr>
    </w:p>
    <w:p>
      <w:pPr>
        <w:pStyle w:val="Heading1"/>
        <w:spacing w:before="1"/>
        <w:ind w:left="425" w:right="425"/>
        <w:jc w:val="center"/>
      </w:pPr>
      <w:r>
        <w:rPr/>
        <w:t>LORENA</w:t>
      </w:r>
      <w:r>
        <w:rPr>
          <w:spacing w:val="-5"/>
        </w:rPr>
        <w:t> </w:t>
      </w:r>
      <w:r>
        <w:rPr/>
        <w:t>MONTEIRO</w:t>
      </w:r>
      <w:r>
        <w:rPr>
          <w:spacing w:val="-6"/>
        </w:rPr>
        <w:t> </w:t>
      </w:r>
      <w:r>
        <w:rPr/>
        <w:t>DE</w:t>
      </w:r>
      <w:r>
        <w:rPr>
          <w:spacing w:val="-4"/>
        </w:rPr>
        <w:t> </w:t>
      </w:r>
      <w:r>
        <w:rPr>
          <w:spacing w:val="-2"/>
        </w:rPr>
        <w:t>OLIVEIRA</w:t>
      </w:r>
    </w:p>
    <w:p>
      <w:pPr>
        <w:pStyle w:val="BodyText"/>
        <w:spacing w:before="32"/>
        <w:ind w:left="425" w:right="422"/>
        <w:jc w:val="center"/>
      </w:pPr>
      <w:r>
        <w:rPr/>
        <w:t>-Coordenadora</w:t>
      </w:r>
      <w:r>
        <w:rPr>
          <w:spacing w:val="-3"/>
        </w:rPr>
        <w:t> </w:t>
      </w:r>
      <w:r>
        <w:rPr/>
        <w:t>da</w:t>
      </w:r>
      <w:r>
        <w:rPr>
          <w:spacing w:val="-3"/>
        </w:rPr>
        <w:t> </w:t>
      </w:r>
      <w:r>
        <w:rPr/>
        <w:t>3ª</w:t>
      </w:r>
      <w:r>
        <w:rPr>
          <w:spacing w:val="-5"/>
        </w:rPr>
        <w:t> </w:t>
      </w:r>
      <w:r>
        <w:rPr/>
        <w:t>Câmara</w:t>
      </w:r>
      <w:r>
        <w:rPr>
          <w:spacing w:val="-2"/>
        </w:rPr>
        <w:t> </w:t>
      </w:r>
      <w:r>
        <w:rPr/>
        <w:t>de</w:t>
      </w:r>
      <w:r>
        <w:rPr>
          <w:spacing w:val="-3"/>
        </w:rPr>
        <w:t> </w:t>
      </w:r>
      <w:r>
        <w:rPr/>
        <w:t>Direito</w:t>
      </w:r>
      <w:r>
        <w:rPr>
          <w:spacing w:val="-2"/>
        </w:rPr>
        <w:t> Privado-</w:t>
      </w:r>
    </w:p>
    <w:sectPr>
      <w:pgSz w:w="11910" w:h="16840"/>
      <w:pgMar w:top="1600" w:bottom="280" w:left="992" w:right="1417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">
    <w:multiLevelType w:val="hybridMultilevel"/>
    <w:lvl w:ilvl="0">
      <w:start w:val="60"/>
      <w:numFmt w:val="decimal"/>
      <w:lvlText w:val="%1-"/>
      <w:lvlJc w:val="left"/>
      <w:pPr>
        <w:ind w:left="448" w:hanging="351"/>
        <w:jc w:val="lef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0"/>
        <w:w w:val="93"/>
        <w:sz w:val="22"/>
        <w:szCs w:val="22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345" w:hanging="351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251" w:hanging="351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157" w:hanging="351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063" w:hanging="351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969" w:hanging="351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875" w:hanging="351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781" w:hanging="351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687" w:hanging="351"/>
      </w:pPr>
      <w:rPr>
        <w:rFonts w:hint="default"/>
        <w:lang w:val="pt-PT" w:eastAsia="en-US" w:bidi="ar-SA"/>
      </w:rPr>
    </w:lvl>
  </w:abstractNum>
  <w:abstractNum w:abstractNumId="2">
    <w:multiLevelType w:val="hybridMultilevel"/>
    <w:lvl w:ilvl="0">
      <w:start w:val="24"/>
      <w:numFmt w:val="decimal"/>
      <w:lvlText w:val="%1-"/>
      <w:lvlJc w:val="left"/>
      <w:pPr>
        <w:ind w:left="448" w:hanging="351"/>
        <w:jc w:val="lef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345" w:hanging="351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251" w:hanging="351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157" w:hanging="351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063" w:hanging="351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969" w:hanging="351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875" w:hanging="351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781" w:hanging="351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687" w:hanging="351"/>
      </w:pPr>
      <w:rPr>
        <w:rFonts w:hint="default"/>
        <w:lang w:val="pt-PT" w:eastAsia="en-US" w:bidi="ar-SA"/>
      </w:rPr>
    </w:lvl>
  </w:abstractNum>
  <w:abstractNum w:abstractNumId="1">
    <w:multiLevelType w:val="hybridMultilevel"/>
    <w:lvl w:ilvl="0">
      <w:start w:val="1"/>
      <w:numFmt w:val="decimal"/>
      <w:lvlText w:val="%1-"/>
      <w:lvlJc w:val="left"/>
      <w:pPr>
        <w:ind w:left="448" w:hanging="185"/>
        <w:jc w:val="lef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0"/>
        <w:w w:val="98"/>
        <w:sz w:val="20"/>
        <w:szCs w:val="20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345" w:hanging="185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251" w:hanging="185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157" w:hanging="185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063" w:hanging="185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969" w:hanging="185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875" w:hanging="185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781" w:hanging="185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687" w:hanging="185"/>
      </w:pPr>
      <w:rPr>
        <w:rFonts w:hint="default"/>
        <w:lang w:val="pt-PT" w:eastAsia="en-US" w:bidi="ar-SA"/>
      </w:rPr>
    </w:lvl>
  </w:abstractNum>
  <w:abstractNum w:abstractNumId="0">
    <w:multiLevelType w:val="hybridMultilevel"/>
    <w:lvl w:ilvl="0">
      <w:start w:val="3"/>
      <w:numFmt w:val="decimal"/>
      <w:lvlText w:val="%1."/>
      <w:lvlJc w:val="left"/>
      <w:pPr>
        <w:ind w:left="669" w:hanging="221"/>
        <w:jc w:val="lef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543" w:hanging="221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427" w:hanging="221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311" w:hanging="221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195" w:hanging="221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079" w:hanging="221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963" w:hanging="221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847" w:hanging="221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731" w:hanging="221"/>
      </w:pPr>
      <w:rPr>
        <w:rFonts w:hint="default"/>
        <w:lang w:val="pt-PT" w:eastAsia="en-US" w:bidi="ar-SA"/>
      </w:rPr>
    </w:lvl>
  </w:abstract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pt-PT" w:eastAsia="en-US" w:bidi="ar-SA"/>
    </w:rPr>
  </w:style>
  <w:style w:styleId="BodyText" w:type="paragraph">
    <w:name w:val="Body Text"/>
    <w:basedOn w:val="Normal"/>
    <w:uiPriority w:val="1"/>
    <w:qFormat/>
    <w:pPr>
      <w:ind w:left="448"/>
    </w:pPr>
    <w:rPr>
      <w:rFonts w:ascii="Times New Roman" w:hAnsi="Times New Roman" w:eastAsia="Times New Roman" w:cs="Times New Roman"/>
      <w:sz w:val="22"/>
      <w:szCs w:val="22"/>
      <w:lang w:val="pt-PT" w:eastAsia="en-US" w:bidi="ar-SA"/>
    </w:rPr>
  </w:style>
  <w:style w:styleId="Heading1" w:type="paragraph">
    <w:name w:val="Heading 1"/>
    <w:basedOn w:val="Normal"/>
    <w:uiPriority w:val="1"/>
    <w:qFormat/>
    <w:pPr>
      <w:ind w:left="448"/>
      <w:outlineLvl w:val="1"/>
    </w:pPr>
    <w:rPr>
      <w:rFonts w:ascii="Times New Roman" w:hAnsi="Times New Roman" w:eastAsia="Times New Roman" w:cs="Times New Roman"/>
      <w:b/>
      <w:bCs/>
      <w:sz w:val="22"/>
      <w:szCs w:val="22"/>
      <w:lang w:val="pt-PT" w:eastAsia="en-US" w:bidi="ar-SA"/>
    </w:rPr>
  </w:style>
  <w:style w:styleId="Heading2" w:type="paragraph">
    <w:name w:val="Heading 2"/>
    <w:basedOn w:val="Normal"/>
    <w:uiPriority w:val="1"/>
    <w:qFormat/>
    <w:pPr>
      <w:ind w:left="448"/>
      <w:outlineLvl w:val="2"/>
    </w:pPr>
    <w:rPr>
      <w:rFonts w:ascii="Times New Roman" w:hAnsi="Times New Roman" w:eastAsia="Times New Roman" w:cs="Times New Roman"/>
      <w:b/>
      <w:bCs/>
      <w:sz w:val="22"/>
      <w:szCs w:val="22"/>
      <w:lang w:val="pt-PT" w:eastAsia="en-US" w:bidi="ar-SA"/>
    </w:rPr>
  </w:style>
  <w:style w:styleId="ListParagraph" w:type="paragraph">
    <w:name w:val="List Paragraph"/>
    <w:basedOn w:val="Normal"/>
    <w:uiPriority w:val="1"/>
    <w:qFormat/>
    <w:pPr>
      <w:ind w:left="448"/>
    </w:pPr>
    <w:rPr>
      <w:rFonts w:ascii="Times New Roman" w:hAnsi="Times New Roman" w:eastAsia="Times New Roman" w:cs="Times New Roman"/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Gilvan</dc:creator>
  <dcterms:created xsi:type="dcterms:W3CDTF">2026-03-27T18:27:44Z</dcterms:created>
  <dcterms:modified xsi:type="dcterms:W3CDTF">2026-03-27T18:27:44Z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2023-01-27T00:00:00Z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2026-03-27T00:00:00Z</vt:filetime>
  </property>
  <property fmtid="{D5CDD505-2E9C-101B-9397-08002B2CF9AE}" pid="5" name="Producer">
    <vt:lpwstr>Microsoft® Word 2016</vt:lpwstr>
  </property>
</Properties>
</file>