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3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3362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Walvenarg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Herbet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tem-se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superveniência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homologação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principal,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ocasiona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objeto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JULGO-O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PREJUDICADO,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Decorrido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manifestação,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certifique-se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trânsito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acervo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desse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gabinete.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124809/SP)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2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9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AGOSTO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REQUERÊ-LAS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ART.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(18H)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PREVIAMENTE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PRECISARÃO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POSSUAM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(085)98219-8378;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8" w:x="1563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0710302-08.2000.8.06.0001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Lh&amp;s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16411/CE).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Arthur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20771/CE).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6023/CE).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Tania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6973/CE).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Silverio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8465/CE).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9" w:x="1562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0631452-10.2018.8.06.0000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Vigna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173477/SP).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Sindicato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Estabelecimentos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SINDESSEC.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Ibsen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11272/CE).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07" w:x="160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0029520-53.2006.8.06.0001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Samabras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Agropecuaria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Arnoldo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Studart.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Lais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Otavio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Iglesias.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Studart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Iglesias.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4203/CE).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Gradvohl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3" w:x="1568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0633475-55.2020.8.06.0000/50000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Fontoura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Joseli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41506/CE).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8" w:x="1562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0011735-73.2009.8.06.0001/50000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Abadésia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Margareth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Thatcher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37268/CE).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43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0623615-93.2021.8.06.0000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Ipueiras/Vara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Catunda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Esmeraldo.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28842/CE).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0108/CE).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Lucidio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17503/CE).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4" w:x="155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0870614-64.2014.8.06.0001/50000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Simmer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Montagens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JMS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Paschoal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414" w:x="1228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8692/CE).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Amailza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61" w:x="1549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0418021-17.2000.8.06.0001/50000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4" w:x="155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0162449-35.2015.8.06.0001/50000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Simmer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Montagens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JMS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Amailza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00" w:x="1228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Paschoal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00" w:x="1228" w:y="15305"/>
        <w:widowControl w:val="off"/>
        <w:autoSpaceDE w:val="off"/>
        <w:autoSpaceDN w:val="off"/>
        <w:spacing w:before="546" w:after="0" w:line="156" w:lineRule="exact"/>
        <w:ind w:left="158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124.300003051758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3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3362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0000839-04.2014.8.06.0192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Iracema/Vara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Adauto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Aleixon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28119A/CE).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Denize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Williany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9974/RN).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0437953-88.2000.8.06.0001/50000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Pastelaria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Demétrio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10250/CE).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0127243-52.2018.8.06.0001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CAMED.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Vicência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Filizola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26492/CE).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0046966-67.2017.8.06.0071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Adelania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Canuto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Tenório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35462/CE).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30534/CE).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3538A/CE).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Limaverde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Verde.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Alexei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14003/CE).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Limaverde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Rosangela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Limaverde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Veronica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Meirelane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Limaverde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0131631-66.2016.8.06.0001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Mizzi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Gedeon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14371/MA).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Mourão.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30927/CE).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Priscilla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24921/CE).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0108204-40.2016.8.06.0001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Iplac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Xafy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Ary.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Minervino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8162/CE).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Bancesa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0622086-68.2023.8.06.0000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Disraele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Sanford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74659/MG).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Bianca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175400/MG).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0623032-40.2023.8.06.0000/50002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Pablo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45018/CE).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0148422-08.2019.8.06.0001/50000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Acácio.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37472/CE).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Fortalece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0255454-67.2022.8.06.0001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Capricórnio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Textil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Martinelli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Raimundi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44057A/CE).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BRZ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Grangeiro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0012525-09.2016.8.06.0164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Amarante/2ª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São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Amarante.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Siderúrgica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Pecém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CSP.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Gloria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23124/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24032/CE).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MAQLOC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14447/CE).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10591/CE).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Adenauer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10046/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Bretis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16400/CE).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Maikon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Bahia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17333/CE).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Torquato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Filizola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24857/CE).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25026/CE).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Dong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Yang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Construction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0005D/CE).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23452D/CE).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Ted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26581/CE).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Jader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30270/CE).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13371A/CE).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ZPE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Complexo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Pecém.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0182455-29.2016.8.06.0001/50000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Universal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21937/CE).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0627422-53.2023.8.06.0000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329848/SP).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Dafonte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6089/CE).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0164516-31.2019.8.06.0001/50000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Golden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3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3362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Torres.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Bertoldo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34953/CE).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Galdino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2355/CE).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0631844-71.2023.8.06.0000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70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Fonteles.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Jessé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0052299-12.2021.8.06.0151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40871/CE).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0633908-54.2023.8.06.0000/50000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Camarão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27489/CE).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7631/CE).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Espírito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Madruga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5797/CE).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0634875-02.2023.8.06.0000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Vivenda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Girassóis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P2S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24672/CE).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27269/CE).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0635387-82.2023.8.06.0000/50001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Jamille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46538/CE).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LTDA..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0209031-20.2020.8.06.0001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FRAPORT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Aeroporto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13463/CE).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ORBITAL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SERVIÇOS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AUXILIARES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Pricoli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222046/SP).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North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Taxi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Filial.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34072/CE).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0636444-38.2023.8.06.0000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Crato/Vara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11866/CE).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24508/CE).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Aderson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35306/CE).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0637347-73.2023.8.06.0000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Aldairton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Aldairton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Gorete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46009/CE).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0051623-49.2021.8.06.0059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Caririaçu/Vara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Caririaçu.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Marcosorrite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38659/CE).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0278625-53.2022.8.06.0001/50000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Aprígio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Ernani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Erika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30011/CE).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0638072-62.2023.8.06.0000/50000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18663/CE).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49527/CE).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0189516-72.2015.8.06.0001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27871/CE).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Walmar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6210/CE).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Praça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0126277-55.2019.8.06.0001/50001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Emanuelle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12249/CE).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Lydia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Veloso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0620807-13.2024.8.06.0000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Lidianne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26511B/CE).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0621265-30.2024.8.06.0000/50000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Ceará/2ª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Helter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17668/CE).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Heloíse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Hadid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Telpis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399742/SP).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0622238-82.2024.8.06.0000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50" w:x="126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Reboucas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3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3362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73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0214521-18.2023.8.06.0001/50000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Cootace-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Complementar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Ivaldo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6708/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Jacó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Wesley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36091/CE).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0393893-78.2010.8.06.0001/50000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0622879-70.2024.8.06.0000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Foschi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329094/SP).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Bárbara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Foschi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38271/SC).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0623105-75.2024.8.06.0000/50000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Isadora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0623352-56.2024.8.06.0000/50000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Lígia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Lígia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36363/CE).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0623424-43.2024.8.06.0000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Rostand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37246A/CE).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Veronica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0623499-82.2024.8.06.0000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Mocinha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Deabreu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Maximiano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5879/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Anthonie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Hubertus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0623562-10.2024.8.06.0000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0623562-10.2024.8.06.0000/50000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21" w:after="0" w:line="179" w:lineRule="exact"/>
        <w:ind w:left="14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0623614-06.2024.8.06.0000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Valdemirtes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15761/CE).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34935/CE).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0623707-66.2024.8.06.0000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Damasceno.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0623843-63.2024.8.06.0000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Escórcio.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Escórcio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9438/PI).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Cibele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29757/CE).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0624235-03.2024.8.06.0000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Ruth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13432/CE).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0494503-20.2011.8.06.0001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Vouga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Peças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Valdetário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11140/CE).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Rufino.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Lindival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13116/CE).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0203554-24.2023.8.06.0029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Targino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Jakson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36809/CE).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Palmeira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37626/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Maykson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36788/CE).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CONAFER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Confederação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Agricultores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Familiares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Empreendedores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Familiares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Rurais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68642/DF).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Hudson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50314/GO).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Djessy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Narriman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24309/PB).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0029728-86.2017.8.06.0151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Onofre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25782/CE).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Natália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Trevizani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40625/CE).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3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3362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730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0146792-19.2016.8.06.0001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18911/CE).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Merice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24001/CE).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12449/CE).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30872/CE).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10856/CE).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0624507-94.2024.8.06.0000/50000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Philipi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Lustosa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19173/CE).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Elmiro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41701/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Benício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Dodt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Mainá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Dodt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Euzébio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Vilar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0039/CE).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0200013-14.2023.8.06.0051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Leticia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0268822-80.2021.8.06.0001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CHESF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Seguridade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FACHESF.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18400/PE).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Rayanne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Emmanuelly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41469/PE).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Elizângela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18100/CE).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0625837-29.2024.8.06.0000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Pitaluga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27919/CE).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Aghiarian.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Rozenszajn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43106/RJ).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Treiger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Rozenszajn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134584/RJ).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0200723-32.2023.8.06.0084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Ranulfo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21594/CE).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41796/MG).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0041708-40.2014.8.06.0117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Josenilton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19882/CE).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Nycolly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Janine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12480/CE).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0626001-91.2024.8.06.0000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Karolina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41840/CE).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10483/CE).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0201510-06.2023.8.06.0070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Crateús/1ª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Carreiro.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Lorran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42140/CE).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0626554-41.2024.8.06.0000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Club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25742/CE).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Marcellus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Julielson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25331/CE).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0221539-90.2023.8.06.0001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Nilda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Zacharias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40855/CE).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0627259-39.2024.8.06.0000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Cinthia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Greyne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28569/CE).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Macsimus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Walesko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34712/CE).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0200772-69.2023.8.06.0053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50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0204068-48.2023.8.06.0167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0399497-20.2010.8.06.0001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Valdivia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8758/CE).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16942/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0168683-33.2015.8.06.0001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Vigna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173477/SP).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13463/CE).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Rosado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19664/CE).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Gilmara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13461/CE).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Sindicato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Estabelecimentos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3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3362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SINDESSEC.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0628076-06.2024.8.06.0000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Teresinha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35719/CE).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18857/PE).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0264328-07.2023.8.06.0001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Weiny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Clares.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303509/SP).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1678/PE).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0146215-36.2019.8.06.0001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Clerber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18462/CE).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Ticiana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26250/CE).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0260744-34.2020.8.06.0001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Avelino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Orlando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6324/CE).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BBC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Leasing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Arrendamento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0010424-67.2019.8.06.0075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6755/CE).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4205/CE).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22446/CE).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0235633-43.2023.8.06.0001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Joelma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Diogenes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Tercina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Diogenes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31375/CE).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Espolio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Diogenes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0200562-39.2022.8.06.0122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Mauriti/Vara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Mauriti.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Albanita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17965/CE).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41462/CE).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0201918-91.2023.8.06.0071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22078/CE).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0204013-13.2023.8.06.0001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0222650-75.2024.8.06.0001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131351/SP).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310465/SP).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0225487-74.2022.8.06.0001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ANGEISA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TEIXIERA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JEFFERSON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Artur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0105306-83.2018.8.06.0001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29294/CE).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Yasmim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32875/CE).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Avelar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27923/CE).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Rueda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16983/PE).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0167640-66.2012.8.06.0001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Moysés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Barjud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0017764-09.2016.8.06.0062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Suzy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10051/CE).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0200791-77.2023.8.06.0117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Durcirene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9729/CE).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Lidiany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Nagen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44759/CE).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Leidyanne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31639/CE).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0221208-74.2024.8.06.0001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Rosanha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4929/AC).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3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3362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0200746-74.2023.8.06.0052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Santo/1ª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37730/CE).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0205006-90.2022.8.06.0001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Prudente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Fideles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0629818-66.2024.8.06.0000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Silvério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Nepomuceno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Alonso.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21484/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GM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Graziano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Valverde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13908/BA).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0230711-22.2024.8.06.0001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Edimicilda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39438/CE).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Daycoval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Ignez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Tessa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32909/SP).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0200645-37.2023.8.06.0052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Santo/1ª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Cardoso.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22078/CE).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0174103-19.2015.8.06.0001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Servidores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Polícia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ASPOFECE.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Mitterran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31349/CE).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0213568-59.2020.8.06.0001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19864A/CE).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Tobias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Nazário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41383/CE).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Joventina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Monick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Kilvia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8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0203509-88.2023.8.06.0071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BB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Leasing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Arrendamento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Wildney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0206188-82.2023.8.06.0064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Iatagan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25680/CE).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0205611-76.2022.8.06.0117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Valentim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Cozza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412625/SP).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0042007-03.2012.8.06.0112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Mariudedith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8811/CE).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16650/CE).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0207124-94.2022.8.06.0112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Eloilce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Anjos.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0282974-36.2021.8.06.0001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Estevam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835A/PB).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21413/CE).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1063A/SE).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Teresa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Noemi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27472/CE).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Tecidos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Especial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Ausentes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1111A/CE).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0630251-70.2024.8.06.0000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Ricarte.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0200640-84.2023.8.06.0029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0200616-62.2023.8.06.0124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34734/CE).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0216231-73.2023.8.06.0001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Romario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0205781-63.2022.8.06.0112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3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3362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Cidia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Callou.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Clodoaldo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Teodoro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21927/CE).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0203546-74.2023.8.06.0117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Tawfik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Mohamed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Naas.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171423/MG).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American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Airlines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Inc..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Zucca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54694/SP).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0050978-18.2020.8.06.0137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BV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0198806-14.2015.8.06.0001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17023/BA).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0245648-42.2021.8.06.0001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Automóveis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Camionetas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Rychardson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12084/PI).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0630465-61.2024.8.06.0000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Turbano.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0200412-24.2023.8.06.0122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Mauriti/Vara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Mauriti.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GMAC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Graziano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Valverde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13908/BA).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Leahy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13907/BA).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Jônatan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Caribé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51664/BA).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Valentim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Cozza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412625/SP).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0200232-38.2024.8.06.0133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Victor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32928/CE).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0201247-45.2022.8.06.0090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Acioly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Lorrayne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Acioly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0200655-81.2023.8.06.0052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Santo/1ª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22078/CE).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77167/MG).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0201453-89.2023.8.06.0101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Kênia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0630801-65.2024.8.06.0000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CARMENIA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ADERALDO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TARGINO.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Deusimar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19308/CE).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0252683-82.2023.8.06.0001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Mendonca.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37684/CE).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36489/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Stellantis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Credito,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Fedeli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193114/SP).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0210613-55.2020.8.06.0001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Djacir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0630825-93.2024.8.06.0000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Gleidson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Serpa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21484/CE).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Otacilio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0056722-11.2014.8.06.0167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88310/CE).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6097/CE).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276370/DF).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3462/CE).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14815A/CE).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Fontenelle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22786/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Gradvohl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15485/CE).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1838/CE).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Olavo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Ltda-ME.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0630861-38.2024.8.06.0000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3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3362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3232/CE).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3102/CE).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47415/CE).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Tania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Peitoxo.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0009222-96.2019.8.06.0126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21714/PE).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0173106-36.2015.8.06.0001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Cocentino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32786/PE).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Pessôa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36647/PE).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Omnimagem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Millenium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Diagnósticos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Imagens,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Traçados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Terapia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S/C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0180891-49.2015.8.06.0001/50000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Amandio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14427/CE).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Marlucia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32610/CE).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Messias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32089/CE).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0051162-89.2020.8.06.0034/50000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Brisa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Florêncio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17334/CE).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Reangela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35289/CE).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Colméia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Favo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Ville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Gold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0051162-89.2020.8.06.0034/50001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Reangela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35289/CE).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Colméia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Favo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Ville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Gold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Florêncio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17334/CE).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0051162-89.2020.8.06.0034/50002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Favo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Colméia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Ville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Gold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25091/CE).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Reângela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408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Rebelo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35289/CE).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0002753-66.2011.8.06.0109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Jardim/Vara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Donizete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Roriz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14006/CE).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Diocese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-Paróquia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Jardim.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Luã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30079/CE).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0139872-24.2019.8.06.0001/50000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Ivanildo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Eliennay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30314/CE).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36005/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Elania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Trigueiro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9407/CE).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0044291-47.2013.8.06.0112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Macario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11925/CE).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0257121-25.2021.8.06.0001/50000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Pamplona.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40566/CE).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0011444-09.2016.8.06.0137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Piramidal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Thermoplastics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Gatti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234531B/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Embalagens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-EPP.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Ozório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0000210-79.2018.8.06.0098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Irauçuba/Vara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Iraucuba.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EUFRASIO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BASTOS.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10199/CE).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EINAH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Janduy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Targino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Facundo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10895/CE).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Elenilda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26915/CE).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Ivone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Eufrásio.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Rafhael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15727/CE).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0257208-10.2023.8.06.0001/50001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44243/MG).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119786/MG).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Fioravante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349410/SP).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3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3362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0214515-11.2023.8.06.0001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Afrânio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7367/CE).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12296B/CE).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0200427-81.2023.8.06.0028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J.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Bernardino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31726/CE).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11504/CE).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0101845-40.2017.8.06.0001/50000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0621183-96.2024.8.06.0000/50000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JLM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Factoring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25620/CE).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16310/CE).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0621734-76.2024.8.06.0000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Aristeu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Simone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Erick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16419/CE).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0207676-59.2022.8.06.0112/50000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Johnny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Fioravante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349410/SP).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0200685-69.2023.8.06.0100/50000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Jarbas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8444/CE).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0200013-80.2023.8.06.0029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Minervina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43870/CE).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Mob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Telecomunicação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33249A/CE).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0201014-73.2022.8.06.0114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SABEMI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Mansur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113786/RJ).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Candido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0009909-18.2019.8.06.0112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28561/CE).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-.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Joelma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Prevato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162362/RJ).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Mahaut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144213/RJ).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Jeannine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Hagnauer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202405/RJ).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Joelma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Prevato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162362/RJ).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Mahaut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144213/RJ).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0200190-23.2022.8.06.0112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0624911-48.2024.8.06.0000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Inelia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22941/CE).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FORTCASA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17739/CE).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0157563-61.2013.8.06.0001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Eudes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Dias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25905/CE).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Generali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95935/RJ).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0207464-12.2024.8.06.0001/50000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37228A/CE).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Tiago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29477/CE).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0291155-89.2022.8.06.0001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Zacharias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40855/CE).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CNK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287894/SP).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3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3362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0625745-51.2024.8.06.0000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Gonini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Benício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Larice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Velloso.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0060444-48.2017.8.06.0167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Universitário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INTA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UNINTA.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25961/CE).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35503/CE).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Raiany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Leorne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Jovino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34056/CE).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Rosila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Vicente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35503/CE).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0201184-72.2023.8.06.0029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0627129-49.2024.8.06.0000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Capistrano/Vara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jeronimo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0627985-13.2024.8.06.0000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Zelia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Mary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Safra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Vanderlei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0000974-17.2017.8.06.0190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Hárnesson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21656/CE).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4164/CE).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0200828-77.2023.8.06.0029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Diomar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9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0628547-22.2024.8.06.0000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CECILIA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GONÇALVES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Donizeti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Sanchez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73055/SP).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0628631-23.2024.8.06.0000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Rychardson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12084/PI).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0628654-66.2024.8.06.0000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IRINEIA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0201056-63.2023.8.06.0090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Elza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Texeira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Frankes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46693/CE).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0200456-88.2024.8.06.0031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AltoSanto/Vara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Olavio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Bárbara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151204/MG).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Rosimeire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212925/MG).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0243503-42.2023.8.06.0001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0629014-98.2024.8.06.0000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Faustino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51786/CE).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Venture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Capital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0200177-40.2024.8.06.0084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19646/CE).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SABEMI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Mansur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113786/RJ).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0200482-92.2024.8.06.0029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17023/BA).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0204638-60.2023.8.06.0029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Simplício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43585/CE).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PSERV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Paulista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Recebimentos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999996185303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1.599975585938pt;margin-top:4pt;z-index:-1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3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3362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0200402-05.2024.8.06.0167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Donizeti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Sanchez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73055/SP).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0200432-74.2024.8.06.0091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Ericles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41130/CE).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Piancó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42491/CE).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0050498-50.2021.8.06.0090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Angélica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35412/CE).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0200171-44.2023.8.06.0124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Marcelino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Normélia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10532/CE).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0230420-22.2024.8.06.0001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27988/CE).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Dieck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0203499-18.2023.8.06.0112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Romao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0203136-57.2023.8.06.0071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Valmir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Eloi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50332A/CE).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53174/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0200191-40.2022.8.06.0166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0200189-20.2024.8.06.0160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9387/CE).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0200003-02.2024.8.06.0029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Rainily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Garrido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Brexio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28177/CE).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Wayne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34204/CE).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0275858-42.2022.8.06.0001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34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0200298-25.2024.8.06.0163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0200884-96.2023.8.06.0066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Eny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0231253-74.2023.8.06.0001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Rosedson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44580A/CE).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0200031-53.2024.8.06.0163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Itamara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27990/CE).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0194352-49.2019.8.06.0001/50000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Nikolas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17749/CE).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Colmeia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Living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Garden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Imoboiliários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0186234-21.2018.8.06.0001/50000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Corpvs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10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Segurança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Roseane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Mary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33948/CE).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0006843-62.2018.8.06.0145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Pereiro/Vara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55.7000007629395pt;margin-top:790.200012207031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7.0999984741211pt;margin-top:10.8999996185303pt;z-index:-1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51.599975585938pt;margin-top:4pt;z-index:-1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3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3362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Rozembergue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35655/CE).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35146A/CE).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0222443-13.2023.8.06.0001/50000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11911/CE).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12249/CE).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0164128-65.2018.8.06.0001/50000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P2S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13371A/CE).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Eribaldo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Ozório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8714/CE).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Avelino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13531/CE).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0280118-35.2021.8.06.0087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Ibiapina/Vara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Clircia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50534/CE).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0012580-10.2000.8.06.0070/50000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35455/CE).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Agostinho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8253/CE).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38008/CE).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Antonice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0258514-19.2020.8.06.0001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FB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Cargas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Geovanna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42993/CE).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VB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0000778-44.2018.8.06.0115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Logistica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32376/CE).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Cursino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9378/CE).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0473066-20.2011.8.06.0001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Mizzi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Gedeon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40794A/CE).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Arruda.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15310/CE).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0638558-47.2023.8.06.0000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29650/PE).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Sibelly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Xavier.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0638558-47.2023.8.06.0000/50000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Sibelly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Xavier.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29650/PE).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0620249-41.2024.8.06.0000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Fabricio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Ellen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Rinaldi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15135/CE).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Victoria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Sucupira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0620751-77.2024.8.06.0000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17550/CE).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0621624-77.2024.8.06.0000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Feijao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51210/CE).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Marylia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39535/CE).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49586/CE).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ETUFOR.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Sindicato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Passageiros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Sindiônibus.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0200808-70.2022.8.06.0175/50000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40086/CE).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0200194-04.2022.8.06.0066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Sheyla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Caetano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40334/CE).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0623056-34.2024.8.06.0000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Cariré/Vara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Cariré.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Monik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23612/CE).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Doriedes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Honório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55.7000007629395pt;margin-top:790.200012207031pt;z-index:-1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7.0999984741211pt;margin-top:10.8999996185303pt;z-index:-15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51.599975585938pt;margin-top:4pt;z-index:-15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3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3362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0050663-84.2021.8.06.0062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0054955-39.2000.8.06.0001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Nutrisa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Nutrimento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Agropastoral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Emape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Ibiapaba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Caracas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Joventino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74828/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MG).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98771/MG).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Sudameris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BEC.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4502/CE).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68" w:x="1243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Banespa.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Marinema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90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0624058-39.2024.8.06.0000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32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0624375-37.2024.8.06.0000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Elizabethe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Tinoco.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0201378-80.2023.8.06.0091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Welber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Muller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23292/CE).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0200238-78.2023.8.06.0101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Leonel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46009/CE).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Aldairton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Aldairton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0003536-73.2011.8.06.0104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Itarema/Vara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Itarema.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BARROZO.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20073/CE).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ADRIANILDA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39155/CE).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0200085-44.2023.8.06.0069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Coreaú/Vara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Coreaú.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Faustino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45872/CE).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0625222-39.2024.8.06.0000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Ibiapina/Vara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Kleine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21220/CE).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0625470-05.2024.8.06.0000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Nazaré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Lêdo.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42803/CE).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Mirella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46148/CE).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0625470-05.2024.8.06.0000/50000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7" w:x="126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Nazaré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Lêdo.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42803/CE).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Mirella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46148/CE).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0140440-11.2017.8.06.0001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Jessen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16063/CE).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Helga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0257528-60.2023.8.06.0001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Epaminondas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Epaminondas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45533/CE).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Bahia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0246245-11.2021.8.06.0001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20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Ticiana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11623/CE).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0601408-35.2000.8.06.0001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3948/CE).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Eurivaldo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161960/CE).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Oscar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3648/CE).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0625687-48.2024.8.06.0000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Olinda/Vara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Eloi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50332A/CE).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0626005-31.2024.8.06.0000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Bethânia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Rommel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25195/CE).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55.7000007629395pt;margin-top:790.200012207031pt;z-index:-1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7.0999984741211pt;margin-top:10.8999996185303pt;z-index:-16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51.599975585938pt;margin-top:4pt;z-index:-17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3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3362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5786/CE).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0110481-29.2016.8.06.0001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Geovanni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Serzedela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Facundo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29408/CE).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Inteligentes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Paixão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41287A/CE).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0628030-17.2024.8.06.0000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Ubajara/Vara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Ubajara.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Canuto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27560/CE).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45866/CE).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0037046-04.2012.8.06.0117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Nelza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Reinaldo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Szydloski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3211/CE).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0200105-68.2022.8.06.0134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Oriente/Vara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Oriente.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Andelon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Vilemar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0284528-35.2023.8.06.0001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Melquisedeque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35877/DF).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0051784-74.2021.8.06.0151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Veronica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Hárnesson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21656/CE).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2270/CE).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0050861-62.2021.8.06.0114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0098922-90.2007.8.06.0001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14833/CE).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Original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Vigna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73477/SP).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0051655-54.2021.8.06.0059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Caririaçu/Vara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Caririaçu.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Palmeira.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26537/PB).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0204405-63.2023.8.06.0029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34501/CE).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40019/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0051302-96.2021.8.06.0064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5180A/CE).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0204268-34.2024.8.06.0001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21714/PE).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0200192-19.2022.8.06.0168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Solonópole/2ª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Solonópole.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Paraná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Marissol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17245/PR).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0252445-97.2022.8.06.0001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0200371-51.2023.8.06.0124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Crispim.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22078/CE).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0203935-32.2023.8.06.0029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Edimundo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44942/CE).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0200192-55.2024.8.06.0101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55.7000007629395pt;margin-top:790.200012207031pt;z-index:-17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7.0999984741211pt;margin-top:10.8999996185303pt;z-index:-17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51.599975585938pt;margin-top:4pt;z-index:-18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3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3362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0201373-79.2023.8.06.0084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0274925-35.2023.8.06.0001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34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0200094-13.2024.8.06.0120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Marco/2ª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Jacinto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36353/CE).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0129723-66.2019.8.06.0001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Crizangela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Lidianne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26511B/CE).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0200710-09.2022.8.06.0168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Solonópole/2ª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Solonópole.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20472/CE).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0200183-57.2022.8.06.0168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Solonópole/2ª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Solonópole.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Paraná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Marissol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17245/PR).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0200217-84.2024.8.06.0031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AltoSanto/Vara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Rufino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0200163-97.2023.8.06.0114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Erivano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Salvino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415467/SP).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74" w:x="1228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1218A/CE).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0201000-38.2022.8.06.0034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21899/CE).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Consorcios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Schmitt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20875/SC).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0200120-92.2022.8.06.0051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Radier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0622389-92.2017.8.06.0000/50000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0625419-04.2018.8.06.0000/50000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Alegre/Vara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Alegre.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Madalena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Marleide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Garcez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3327/CE).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0625753-38.2018.8.06.0000/50000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Marco/Vara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Jarbas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28933/CE).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0119613-42.2018.8.06.0001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Quinderé.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Tajra.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Carmem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Gasparac.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Madalena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Gasparac.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Milena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Adolpho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Salgado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Myrtes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Salgado.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Odalice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Noemi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Afrânio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Sônia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Aluisio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Ayrton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Salgado.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Nancy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Salgado.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Adolfo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Salgado.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Salgado.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Heber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Quinderé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Mable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Diogenes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Hiluy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14567/CE).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Brilhante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23846/CE).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14447/CE).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82" w:x="1228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0163/CE).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0163728-85.2017.8.06.0001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Científica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Estudos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Agrários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Meyer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10118/CE).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6" style="position:absolute;margin-left:55.7000007629395pt;margin-top:790.200012207031pt;z-index:-18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7.0999984741211pt;margin-top:10.8999996185303pt;z-index:-19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551.599975585938pt;margin-top:4pt;z-index:-19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3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3362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15147/CE).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9555/CE).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Weltton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14683/CE).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0127255-18.2008.8.06.0001/50002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Liberty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Lodi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Sodre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9587/SC).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0000095-63.2018.8.06.0161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Acaraú/Vara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Louzada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Carpena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46582/RS).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Tomaz.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Tasso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35473/CE).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0621727-55.2022.8.06.0000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Tadeu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Mundaú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Hoteleiros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Promoções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22125/CE).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Adryu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37519/CE).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0621727-55.2022.8.06.0000/50000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Tadeu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22125/CE).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Adryu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24916/CE).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37519/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0920021-39.2014.8.06.0001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Locafort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16659/CE).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32626/CE).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0104993-59.2017.8.06.0001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SABEMI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Juliano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Mansur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113786/RJ).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Rozélia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Rezo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Francimar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17262/CE).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Hudson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22695/CE).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Agnes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29616/CE).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0458052-93.2011.8.06.0001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Traxx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Amazônica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20559/CE).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Heads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Propaganda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30453/SP).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0216518-17.2015.8.06.0001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Eunício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32535/CE).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6102/CE).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Xerez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25545/CE).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0160711-80.2013.8.06.0001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Osilene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Belo,.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Gardenia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26180/CE).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6662/CE).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0635692-03.2022.8.06.0000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Remoções,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Guindastes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17739/CE).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Taein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Gestao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Projetos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0140126-46.2009.8.06.0001/50000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Leitao.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0207552-55.2021.8.06.0001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45263A/CE).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0113779-58.2018.8.06.0001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Carmehil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Elétrica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Nerildo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20982/CE).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Nerildo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27551/CE).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Citibank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Carmona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257198/SP).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26571/PE).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Fidc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Multissetorial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LP.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27573/RS).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Atlanta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Junqueira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Castelli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253271/SP).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34498/RJ).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169829/RJ).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Godoy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234123/SP).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408250/SP).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Multisetorial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LP.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119848/SP).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Cobrenak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Condutores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Elétricos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Aurelio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Verissimo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279144/SP).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0013104-14.2023.8.06.0001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Miglio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17053/CE).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Petrobras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Romanelli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Guaglini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9" style="position:absolute;margin-left:55.7000007629395pt;margin-top:790.200012207031pt;z-index:-19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57.0999984741211pt;margin-top:10.8999996185303pt;z-index:-20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551.599975585938pt;margin-top:4pt;z-index:-20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3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3362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3258B/CE).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62929/RJ).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Borba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15279/CE).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20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0256658-83.2021.8.06.0001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Ayo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Fitness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Madruga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15797/CE).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Cactus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Esporte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Park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Daga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38531/CE).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Joverton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44431/CE).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0229452-60.2022.8.06.0001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39861/CE).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Editora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Educacional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Vokton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11425/BA).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0216567-82.2020.8.06.0001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Valdener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32537/CE).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Fortglass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Peças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Automotivas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35305/CE).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45515/CE).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0212726-55.2015.8.06.0001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Possidônio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6354/CE).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11301/CE).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Otacílio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0201390-36.2022.8.06.0154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Evanilda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Artur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35633/CE).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Beathriz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5718/CE).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21714/PE).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0200589-91.2022.8.06.0099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Retto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34019/CE).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Skrzyszowski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0261476-44.2022.8.06.0001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Maciton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Pablo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Lessa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36510/CE).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Atacadão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16725/PE).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0246899-61.2022.8.06.0001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20878/CE).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0201099-50.2022.8.06.0117/50000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Ultra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Tatiane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Calisto.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Calisto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0215169-95.2023.8.06.0001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Pacheco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18090/CE).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0097951-82.2015.8.06.0112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Gouveia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311310/CE).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Baratao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Moveis.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Malena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13311/CE).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Ivanaldo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0178083-32.2019.8.06.0001/50000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Albatross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Rent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0234527-46.2023.8.06.0001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33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10190/CE).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0200291-94.2023.8.06.0154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Aldenilo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46689/CE).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0056574-24.2021.8.06.0112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Moises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Candice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27906/CE).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0635611-20.2023.8.06.0000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Lindemberg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Irineu.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Irineu.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Lott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101330/MG).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2" style="position:absolute;margin-left:55.7000007629395pt;margin-top:790.200012207031pt;z-index:-2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57.0999984741211pt;margin-top:10.8999996185303pt;z-index:-21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551.599975585938pt;margin-top:4pt;z-index:-21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3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3362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0274836-80.2021.8.06.0001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Ultra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Pacheco.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0638282-16.2023.8.06.0000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26721/CE).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9552/CE).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25992/CE).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47911/CE).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0167511-56.2015.8.06.0001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Michelle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Hesíodo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25832/CE).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7196/CE).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0236780-07.2023.8.06.0001/50001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Hermeline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Quirino.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21901/CE).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1899/CE).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Camers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32295A/CE).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0622276-94.2024.8.06.0000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Neville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Francilandia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37009/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Fazenda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Imperial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Poente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0214144-47.2023.8.06.0001/50000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GM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292207/SP).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Ambrozio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0200169-07.2023.8.06.0114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Isadora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Albernaz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5545/CE).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0050667-24.2021.8.06.0062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Vercosa.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Guerrero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Guimaraes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191079/MG).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0201824-73.2023.8.06.0062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0202550-05.2022.8.06.0055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05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05" w:x="1417" w:y="103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1º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05" w:x="1417" w:y="103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JENNIFER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22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122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130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68" w:x="1417" w:y="1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INTIMAÇÃO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86" w:x="1134" w:y="141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0000271-84.2018.8.06.0147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Otelina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ALBERTO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FORTE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Conheceram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parcial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DECLARATÓRIA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NULIDADE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CONTRATUAL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C/C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REPETIÇÃO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INDÉBITO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INDENIZAÇÃO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READEQUADOS.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FIRMADO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ANALFABETA.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REQUISITOS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1" w:x="1228" w:y="1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CC.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CORREÇÃO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MONETÁRIA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SÚMULA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STJ.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SÚMULA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STJ.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DEVOLUÇÃO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1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VALORES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SIMPLES.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EARESP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676.608/RS.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PARCIALMENTE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PROVIDO1.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VERIFICA-SE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1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INSTITUIÇÃO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DESINCUMBIU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PLENA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SATISFATORIAMENTE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ENCARGO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RECHAÇAR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5" style="position:absolute;margin-left:55.7000007629395pt;margin-top:790.200012207031pt;z-index:-22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57.0999984741211pt;margin-top:10.8999996185303pt;z-index:-22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55.7000007629395pt;margin-top:625.099975585938pt;z-index:-2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55.7000007629395pt;margin-top:664.299987792969pt;z-index:-23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551.599975585938pt;margin-top:4pt;z-index:-2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styles" Target="styles.xml" /><Relationship Id="rId62" Type="http://schemas.openxmlformats.org/officeDocument/2006/relationships/fontTable" Target="fontTable.xml" /><Relationship Id="rId63" Type="http://schemas.openxmlformats.org/officeDocument/2006/relationships/settings" Target="settings.xml" /><Relationship Id="rId64" Type="http://schemas.openxmlformats.org/officeDocument/2006/relationships/webSettings" Target="webSettings.xml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19</Pages>
  <Words>15606</Words>
  <Characters>99216</Characters>
  <Application>Aspose</Application>
  <DocSecurity>0</DocSecurity>
  <Lines>1534</Lines>
  <Paragraphs>1534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113286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2026-03-17T14:29:17-03:00</dcterms:created>
  <dcterms:modified xmlns:xsi="http://www.w3.org/2001/XMLSchema-instance" xmlns:dcterms="http://purl.org/dc/terms/" xsi:type="dcterms:W3CDTF">2026-03-17T14:29:17-03:00</dcterms:modified>
</coreProperties>
</file>