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023.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Sâneva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0629070-68.2023.8.06.0000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Grease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MLRJ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divisando,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probabilidade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inefetividade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liminar,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faltante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ineficácia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inutilidade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esvaziamento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frustração.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requisitando-lhes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informações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pertinentes.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4" w:x="124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6922/CE)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17695/CE)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4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4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5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0634916-37.2021.8.06.0000/50000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27511/PB).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8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8" w:x="1417" w:y="8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8" w:x="1417" w:y="8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0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0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1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4"/>
          <w:sz w:val="16"/>
        </w:rPr>
        <w:t>010143-28.2018.8.06.0114Apelação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PRELIMINAR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OFENSA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DIALETICIDADE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AFASTADA.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DESCONTO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CONFIGURADO.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QUANTUM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IMPROVIDO.1.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PRELIMINAR.1.1.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ADIANTE-SE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ALEGADA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VIOLAÇÃO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DIALETICIDADE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MERECE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GUARIDA,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COMBATEU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CAPÍTULOS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CONCEPÇÃO,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MERECEM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REFORMA.2.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MÉRITO.2.1.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REMANESCE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INCONTROVERSO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LOGROU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ÊXITO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CONTRATAÇÃO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IMPUGNADO.2.2.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FORTUITO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FRAUDES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PRATICADAS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TERCEIROS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ÂMBITO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OPERAÇÕES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BANCÁRIAS,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ENCONTRA-SE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CONSONÂNCIA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ENTENDIMENTO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ENUNCIADO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479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JUSTIÇA.2.3.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DESTA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SOBRETUDO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DÉBITO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PREVIDENCIÁRIO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CAUSOU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GRAVAME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SOBEJA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ESFERA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ABORRECIMENTO.2.4.EM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ARBITRADO,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PARÂMETROS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RAZOABILIDADE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2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545.099975585938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.7000007629395pt;margin-top:584.299987792969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1.599975585938pt;margin-top:4pt;z-index:-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683</Words>
  <Characters>3937</Characters>
  <Application>Aspose</Application>
  <DocSecurity>0</DocSecurity>
  <Lines>67</Lines>
  <Paragraphs>67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4552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2026-03-17T13:52:14-03:00</dcterms:created>
  <dcterms:modified xmlns:xsi="http://www.w3.org/2001/XMLSchema-instance" xmlns:dcterms="http://purl.org/dc/terms/" xsi:type="dcterms:W3CDTF">2026-03-17T13:52:14-03:00</dcterms:modified>
</coreProperties>
</file>