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08/04/2026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31/03/2026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08:18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36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0208355-96.2025.8.06.0001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74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74" w:x="3365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74" w:x="3365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96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6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6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0157501-45.2018.8.06.0001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08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85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85" w:x="3365" w:y="8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07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85" w:x="3365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11" w:x="640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LINDIVAL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(CE13116-A)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0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3011607-40.2025.8.06.0001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85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85" w:x="3365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(CE50137-A)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85" w:x="3365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0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3004848-97.2024.8.06.0000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41pt;z-index:-1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38pt;z-index:-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9pt;margin-top:725pt;z-index:-23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3004848-97.2024.8.06.0000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19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LINCOLN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NEIMAR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MOTORS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AUTOMOTIVA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75" w:x="3365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LOIOLA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(CE11085-A)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41" w:x="3365" w:y="3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MULTISETORIAL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640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YASKARA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(CE30993-A)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9" w:x="640" w:y="37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KEVIN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HUBMANN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(CE47496-A)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30" w:x="3365" w:y="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SAMYA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(CE43044-A)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6" w:x="3365" w:y="4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MOZART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52" w:x="3365" w:y="4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(CE28653-A)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4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5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0228142-48.2024.8.06.0001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5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7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7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GLAUCIA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7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(CE44712-A)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7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8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0200167-22.2024.8.06.0043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9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9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EVERARDO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(CE38797-A)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9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33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(RJ60359-A)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2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2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0285993-45.2024.8.06.0001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19" w:x="3365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9pt;margin-top:795.5pt;z-index:-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39pt;z-index:-31;width:547pt;height:230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272pt;z-index:-3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459pt;z-index:-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9pt;margin-top:646pt;z-index:-43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0285993-45.2024.8.06.0001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63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(CE10108-A)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3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0226557-58.2024.8.06.0001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197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(CE11201-A)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0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0200358-40.2023.8.06.0128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30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44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LYRA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(CE29481-A)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0186335-24.2019.8.06.0001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5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08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LAUAR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(CE25448-A)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08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0" w:x="640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0207684-10.2024.8.06.0001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9pt;margin-top:795.5pt;z-index:-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39pt;z-index:-51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128pt;z-index:-5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315pt;z-index:-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9pt;margin-top:502pt;z-index:-6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9pt;margin-top:689pt;z-index:-67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0207684-10.2024.8.06.0001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19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FACTA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IZABEL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6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0051472-89.2021.8.06.0154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52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SUELY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(CE34535-A)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5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(CE36159-A)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0" w:x="640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0200879-16.2023.8.06.0053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40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Fixação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6" w:x="3365" w:y="9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ARLETE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FONTENELE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6" w:x="3365" w:y="9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(CE10414-A)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86" w:x="3365" w:y="9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FONTENELE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388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(CE39284-A)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0251044-92.2024.8.06.0001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8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8" w:x="3365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(CE9328-A)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08" w:x="3365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9pt;margin-top:795.5pt;z-index:-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39pt;z-index:-75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pt;margin-top:170pt;z-index:-7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pt;margin-top:367pt;z-index:-8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9pt;margin-top:554pt;z-index:-8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3000049-15.2025.8.06.0052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74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19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(CE33794-A)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SWYANNE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HORRANNA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(CE41416-A)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0000254-80.2005.8.06.0122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0" w:x="3365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(CE10534-A)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0" w:x="3365" w:y="6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XENOFONTE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(CE16718-A)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AGENOR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88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HABACUC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(CE40749-A)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96" w:x="3365" w:y="7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WANDERLEY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(CE41604-A)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0229545-86.2023.8.06.0001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10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85" w:x="3365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BERNARDO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(CE18889-A)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85" w:x="3365" w:y="11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1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0050204-81.2020.8.06.0203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86" w:x="3365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CORDULINO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9pt;margin-top:795.5pt;z-index:-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9pt;margin-top:39pt;z-index:-9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236pt;z-index:-9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pt;margin-top:443pt;z-index:-10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pt;margin-top:630pt;z-index:-107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0050204-81.2020.8.06.0203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(CE15942-A)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(CE42107-A)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(CE50541-A)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VERIDIANA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JEOVA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ERINEUDA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0200577-87.2023.8.06.0052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1" w:x="3365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2" w:x="3365" w:y="5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52" w:x="3365" w:y="5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(CE8466-A)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85" w:x="3365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85" w:x="3365" w:y="6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85" w:x="3365" w:y="6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ELENIRA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85" w:x="3365" w:y="6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SUELI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63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63" w:x="3365" w:y="6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63" w:x="3365" w:y="6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JANICLEIDE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FONSECA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7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3003318-24.2025.8.06.0000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Requerimento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Reintegração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Posse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(CE35289-A)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86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99" w:x="640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(CE21969-A)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0060338-19.2019.8.06.0199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97" w:x="3365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Causas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Supervenientes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7" w:x="3365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7" w:x="3365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RONEELY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7" w:x="3365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9pt;margin-top:795.5pt;z-index:-1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39pt;z-index:-115;width:547pt;height:136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pt;margin-top:178pt;z-index:-119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pt;margin-top:425pt;z-index:-1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29pt;margin-top:612pt;z-index:-127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0060338-19.2019.8.06.0199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0011227-03.2014.8.06.0115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86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85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WILIANS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FRATONI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85" w:x="3365" w:y="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7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77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GLEYDSON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(CE15184-A)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19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(CE23098-A)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0200057-71.2024.8.06.0124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8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52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LOURENCO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(PE21233-A)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52" w:x="3365" w:y="8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MIGUEL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44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JOYCE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(CE43539-A)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0127689-21.2019.8.06.0001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19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Inventário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Partilha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41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52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52" w:x="3365" w:y="12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52" w:x="3365" w:y="12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TATYANA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6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PALLOMA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52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(CE13428-A)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19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19" w:x="3365" w:y="13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BELFORT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29pt;margin-top:795.5pt;z-index:-1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9pt;margin-top:39pt;z-index:-135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9pt;margin-top:100pt;z-index:-13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9pt;margin-top:307pt;z-index:-14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9pt;margin-top:504pt;z-index:-147;width:547pt;height:234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3000164-83.2025.8.06.0101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(CE16177-A)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155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3040139-58.2024.8.06.0001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RAPHAEL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C6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44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(PE32766-A)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7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3007395-76.2025.8.06.0000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30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30" w:x="3365" w:y="10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ISABELLA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19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1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0629672-25.2024.8.06.0000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PALM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ALBANO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9pt;margin-top:795.5pt;z-index:-1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9pt;margin-top:39pt;z-index:-15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9pt;margin-top:226pt;z-index:-1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9pt;margin-top:413pt;z-index:-16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9pt;margin-top:610pt;z-index:-167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0629672-25.2024.8.06.0000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3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(CE42604-A)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0052772-83.2017.8.06.0071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98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8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CSAMADO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EPP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30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MATTHES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(SP76544-A)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30" w:x="3365" w:y="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KLAUS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(SP182340-A)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96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21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(CE23730-A)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0021875-06.2008.8.06.0001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08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AGOSTINHO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08" w:x="3365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GEOFFREY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(CE14714-A)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52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52" w:x="3365" w:y="8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UNIBANCO-UNIAO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22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(CE13105-A)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74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(CE13817-A)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0225877-44.2022.8.06.0001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18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Limitação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52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SORAYA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RANGEL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52" w:x="3365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ADRYU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ROLIM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(CE24916-A)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123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86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IPADE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EDUCACAO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0182141-83.2016.8.06.0001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9pt;margin-top:795.5pt;z-index:-1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9pt;margin-top:39pt;z-index:-175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9pt;margin-top:100pt;z-index:-17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9pt;margin-top:297pt;z-index:-183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9pt;margin-top:504pt;z-index:-18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9pt;margin-top:701pt;z-index:-191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0182141-83.2016.8.06.0001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63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63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BENJAMIM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(CE30291-A)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63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288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GIFONI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(CE13269-A)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(CE17932-A)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85" w:x="3365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CLAUDIA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3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3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WELLINGTON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3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0202929-80.2024.8.06.0117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07" w:x="3365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7" w:x="3365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7" w:x="3365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07" w:x="3365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WELLINGTON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8" w:x="640" w:y="7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(CE40283-A)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7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Bessa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96" w:x="3365" w:y="75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Janaína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Garreto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0155823-68.2013.8.06.0001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JAILTO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0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NARCILIO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NASARENO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(CE11888-A)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63" w:x="3365" w:y="1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1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LIADINA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1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DAMIANA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BRANDAO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1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77" w:x="640" w:y="12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(CE6922-A)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19" w:x="3365" w:y="12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Edmea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9" w:x="3365" w:y="12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Herbene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19" w:x="3365" w:y="12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3004392-26.2025.8.06.0029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8" w:x="640" w:y="14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29pt;margin-top:795.5pt;z-index:-1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9pt;margin-top:39pt;z-index:-199;width:547pt;height:18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pt;margin-top:224pt;z-index:-203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9pt;margin-top:441pt;z-index:-207;width:547pt;height:234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9pt;margin-top:678pt;z-index:-211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3004392-26.2025.8.06.0029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TEODOLINA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30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JAKSON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(CE36809-A)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9" w:x="640" w:y="2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2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0206258-02.2023.8.06.0064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MARIETTA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44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(CE33232-A)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(CE8579-A)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ACHERNAR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(CE29351-A)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6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(CE47415-A)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5" w:x="3365" w:y="7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5" w:x="3365" w:y="7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JUDITH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(CE43146-A)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HEVILA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(CE36270-A)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75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(CE43102-A)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0204276-95.2024.8.06.0167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98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52" w:x="3365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52" w:x="3365" w:y="10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63" w:x="3365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11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11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11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52" w:x="3365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52" w:x="3365" w:y="12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640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640" w:y="124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(CE32851-A)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89" w:x="640" w:y="124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GISELIA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(CE34066-A)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4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4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(CE32851-A)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4" w:x="3365" w:y="13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GISELIA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(CE34066-A)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3000321-22.2025.8.06.0177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9pt;margin-top:795.5pt;z-index:-2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9pt;margin-top:39pt;z-index:-219;width:547pt;height:12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9pt;margin-top:166pt;z-index:-223;width:547pt;height:264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9pt;margin-top:433pt;z-index:-227;width:547pt;height:284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9pt;margin-top:720pt;z-index:-231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3000321-22.2025.8.06.0177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74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0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(PI22322-A)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0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HERCULES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(PI17448-A)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63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55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0262288-52.2023.8.06.0001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5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Reconhecimento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Dissolução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30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30" w:x="3365" w:y="6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30" w:x="3365" w:y="6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30" w:x="3365" w:y="6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ZILENE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0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30" w:x="3365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WEYDSON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52" w:x="3365" w:y="7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JUVENCIO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(CE23854-A)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74" w:x="3365" w:y="7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7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REBECA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(CE35978-A)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3001443-82.2026.8.06.0000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Exoneração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19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19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(CE2780-A)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9" w:x="3365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9" w:x="3365" w:y="114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19" w:x="3365" w:y="114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justiça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0" w:x="640" w:y="1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00" w:x="640" w:y="121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CONCEICAO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(CE38320-A)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0253920-20.2024.8.06.0001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8" style="position:absolute;margin-left:29pt;margin-top:795.5pt;z-index:-23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9pt;margin-top:39pt;z-index:-239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9pt;margin-top:208pt;z-index:-243;width:547pt;height:234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9pt;margin-top:445pt;z-index:-24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9pt;margin-top:662pt;z-index:-251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0253920-20.2024.8.06.0001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9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86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MENDONCA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(CE25695-A)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86" w:x="3365" w:y="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THYAGO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IBIAPINA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(CE46532-A)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640" w:y="2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(MG41796-A)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3004257-85.2025.8.06.0167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IVYNNA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5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NAYANA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CALIXTO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(CE35547-A)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MERCADO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2" w:x="3365" w:y="5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8" w:x="640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(SP128998-A)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0229280-50.2024.8.06.0001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8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86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DORABEL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(CE26601-A)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86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HAPVIDA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640" w:y="10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22" w:x="640" w:y="100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SEVERIANO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(CE21834-A)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3000900-73.2024.8.06.0154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30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Capitalização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(CE20417-A)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519" w:x="3365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FUNDACAO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19" w:x="3365" w:y="13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77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(RJ94228-A)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9pt;margin-top:795.5pt;z-index:-2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9pt;margin-top:39pt;z-index:-259;width:547pt;height:120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9pt;margin-top:162pt;z-index:-26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9pt;margin-top:359pt;z-index:-26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9pt;margin-top:566pt;z-index:-27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0201057-79.2024.8.06.0133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1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Contribuição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Sindical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97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97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LEVI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(CE41842-A)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97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66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SOFIA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(DF40407-A)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6" w:x="640" w:y="36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(RS39879-A)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4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(RS75798-A)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4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0258876-79.2024.8.06.0001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3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TREVIA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3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GLADIO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ESPINDOLA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(CE6403-A)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53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3047948-65.2025.8.06.0001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52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52" w:x="3365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CEULIA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9" w:x="3365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10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NATHALIA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(CE28463-A)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0200212-72.2022.8.06.0115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SALDANHA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29pt;margin-top:795.5pt;z-index:-27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9pt;margin-top:39pt;z-index:-27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pt;margin-top:246pt;z-index:-28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9pt;margin-top:433pt;z-index:-28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pt;margin-top:630pt;z-index:-291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0200212-72.2022.8.06.0115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6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SIMPLICIO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ESTANISLAU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(CE26421-A)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(CE25501-A)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96" w:x="3365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33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(CE15813-A)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0215946-80.2023.8.06.0001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EZEQUIEL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FRAGOSO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ALFREDO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LEOPOLDO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PEARCE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(CE19596-A)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044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41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(CE47415-A)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3000863-46.2024.8.06.0154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6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63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BAPTISTA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(RJ153999-A)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63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AURELIANO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66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ONOFRE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(CE25782-A)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0150095-70.2018.8.06.0001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63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19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(CE33232-A)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12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MENESCAL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(CE6018-A)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12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GIOVANNI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(CE8579-A)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12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ACHERNAR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(CE29351-A)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5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5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JUDITH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(CE43146-A)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HEVILA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(CE36270-A)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13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NATHALIA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TAMIETTI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(CE41710-A)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19" w:x="3365" w:y="13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PINHEIRO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(CE43102-A)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08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9pt;margin-top:795.5pt;z-index:-29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9pt;margin-top:39pt;z-index:-299;width:547pt;height:96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9pt;margin-top:138pt;z-index:-30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pt;margin-top:335pt;z-index:-30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9pt;margin-top:522pt;z-index:-311;width:547pt;height:22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0150095-70.2018.8.06.0001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8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FLAMARION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PALACIO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(CE22423-A)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41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PERDIGAO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(CE22122-A)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0219568-36.2024.8.06.0001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DEYSE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30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YOHANNA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(CE37250-A)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30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(CE49017-A)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50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0218275-70.2020.8.06.0001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18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41" w:x="3365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STEFANNY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41" w:x="3365" w:y="8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ROSILEIDE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8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TECNOLOGIA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9" w:x="640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CELSO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(CE30086-A)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0258662-93.2021.8.06.0001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3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63" w:x="3365" w:y="12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96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GAUDENIO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(CE20944-A)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96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HORTENCIAS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96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SAMUEL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77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(CE23789-A)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3007334-21.2025.8.06.0000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5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8" style="position:absolute;margin-left:29pt;margin-top:795.5pt;z-index:-31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9pt;margin-top:39pt;z-index:-319;width:547pt;height:68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9pt;margin-top:110pt;z-index:-32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9pt;margin-top:307pt;z-index:-32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9pt;margin-top:514pt;z-index:-33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9pt;margin-top:721pt;z-index:-335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3007334-21.2025.8.06.0000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Vícios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Sentença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42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AVEIRO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08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(CE27196-A)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08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HESIODO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(CE25832-A)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85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DENIZE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66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(CE39119-A)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0112175-28.2019.8.06.0001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8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8" w:x="3365" w:y="6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52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52" w:x="3365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96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41" w:x="3365" w:y="7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0202613-27.2024.8.06.0001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7" w:x="3365" w:y="10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7" w:x="3365" w:y="10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ERICK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BRANDAO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(CE34345-A)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97" w:x="3365" w:y="10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3001237-83.2025.8.06.0071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74" w:x="3365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Imagem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08" w:x="3365" w:y="1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DAMIAO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08" w:x="3365" w:y="14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ELOI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(CE50332-A)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0" w:x="3365" w:y="1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0" w:x="3365" w:y="14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29pt;margin-top:795.5pt;z-index:-3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9pt;margin-top:39pt;z-index:-343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9pt;margin-top:208pt;z-index:-34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9pt;margin-top:425pt;z-index:-35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9pt;margin-top:612pt;z-index:-355;width:547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3001237-83.2025.8.06.0071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3008569-23.2025.8.06.0000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Desconto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Pagamento/Benefício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Previdenciário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KELVIN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(CE45024-A)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Pacajus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0621602-19.2024.8.06.0000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41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Impugnação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41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ESCRITORIO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JURIDICO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6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(CE19603-A)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8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(CE16411-A)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8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MIGUEL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8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19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FIORI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CONFECCOES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FALIDO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19" w:x="3365" w:y="8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CONFECCOES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FALIDA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P2S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9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3003633-62.2025.8.06.0029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86" w:x="3365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85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64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RAINILY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GARRIDO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BREXIO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(CE28177-A)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64" w:x="3365" w:y="127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WAYNE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(CE34204-A)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0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0200300-22.2024.8.06.0154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5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9pt;margin-top:795.5pt;z-index:-3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9pt;margin-top:39pt;z-index:-363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9pt;margin-top:100pt;z-index:-3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9pt;margin-top:287pt;z-index:-371;width:547pt;height:234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9pt;margin-top:524pt;z-index:-3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9pt;margin-top:721pt;z-index:-379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0200300-22.2024.8.06.0154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74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74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30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30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PIMENTEL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(CE54823-A)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89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LARISSA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ROSSI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(BA16330-A)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08" w:x="3365" w:y="3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0008366-05.2012.8.06.0086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07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52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BELINATI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(CE23649-A)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2" w:x="3365" w:y="6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MALDONADO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(PR47710-A)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2" w:x="3365" w:y="6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DAIANY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(CE16942-A)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52" w:x="3365" w:y="6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OSIRIS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ANTINOLFI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(RS22189-A)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63" w:x="3365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6" w:x="640" w:y="7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(CE15969-A)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0636145-61.2023.8.06.0000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08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08" w:x="3365" w:y="10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TORTORO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(SP247319-A)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11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07" w:x="3365" w:y="11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2" w:x="3365" w:y="1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ESPLANADA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LOJAS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DEPARTAMENTOS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2" w:x="3365" w:y="1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NDR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PARTICIPACOES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2" w:x="3365" w:y="1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DEIB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OTOCH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2" w:x="3365" w:y="1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REDESPLAN-ADMINISTRADORA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2" w:x="3365" w:y="1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ESPLANADA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CARTOES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9" w:x="640" w:y="12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(CE19829-A)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7" w:x="3365" w:y="12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JERONIMO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(CE5647-A)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75" w:x="3365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ASSOCIADOS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5" w:x="3365" w:y="13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3000907-79.2025.8.06.0041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9pt;margin-top:795.5pt;z-index:-38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9pt;margin-top:39pt;z-index:-387;width:547pt;height:176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9pt;margin-top:218pt;z-index:-391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9pt;margin-top:435pt;z-index:-395;width:547pt;height:264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9pt;margin-top:702pt;z-index:-399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3000907-79.2025.8.06.0041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2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(CE41615-A)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3107777-74.2025.8.06.0001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85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85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85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55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SONNTAG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(SC17910-A)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3000696-73.2024.8.06.0107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07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07" w:x="3365" w:y="94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85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(RN11335-A)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(RN19203-A)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(RN12856-A)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(RN11335-A)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(RN19203-A)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(RN12856-A)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07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07" w:x="3365" w:y="11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4" w:x="3365" w:y="1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3000347-25.2025.8.06.0143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63" w:x="3365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63" w:x="3365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29pt;margin-top:795.5pt;z-index:-4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9pt;margin-top:39pt;z-index:-407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9pt;margin-top:184pt;z-index:-41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9pt;margin-top:371pt;z-index:-415;width:547pt;height:264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9pt;margin-top:638pt;z-index:-419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3000347-25.2025.8.06.0143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3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(BA12407-A)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3013170-69.2025.8.06.0001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85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85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(CE41654-A)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85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310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GLAUCO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MADUREIRA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(SP188483-A)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97" w:x="3365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SIMAO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(SP221386-A)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5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3094506-95.2025.8.06.0001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8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BOYADJIAN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(CE38828-A)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30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0" w:x="3365" w:y="9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0200284-28.2024.8.06.0038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97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7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GERALDA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7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ANIELE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ROLDINO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(CE44294-A)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7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99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0267368-94.2023.8.06.0001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9pt;margin-top:795.5pt;z-index:-4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9pt;margin-top:39pt;z-index:-427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9pt;margin-top:128pt;z-index:-43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9pt;margin-top:325pt;z-index:-43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9pt;margin-top:522pt;z-index:-4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9pt;margin-top:709pt;z-index:-44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0267368-94.2023.8.06.0001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37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PACHECO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(CE51169-A)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JAMILLY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(CE45412-A)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74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99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LAZARO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(MS8125-A)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3000408-34.2025.8.06.0029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5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CEZARIO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41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(CE38088-A)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1" w:x="3365" w:y="6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3005763-17.2025.8.06.0064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41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(SP153447-A)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77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(DF59400-A)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8" w:x="3365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DEPARTAMENTO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TRANSITO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8" w:x="3365" w:y="11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3020466-48.2025.8.06.0000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51" w:x="3365" w:y="1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ALDAIRTON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SOCIEDADE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ADVOGADOS.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MADRUGA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(CE44454-A)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9pt;margin-top:795.5pt;z-index:-4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9pt;margin-top:39pt;z-index:-451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9pt;margin-top:208pt;z-index:-45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9pt;margin-top:405pt;z-index:-4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9pt;margin-top:592pt;z-index:-463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3020466-48.2025.8.06.0000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3002668-76.2025.8.06.0064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41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41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19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FIRMINO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(SP503547-A)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19" w:x="3365" w:y="3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MARYKELLER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(SP336677-A)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11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PORDEUS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5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3001324-17.2025.8.06.0143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5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63" w:x="3365" w:y="7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IORLANDA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(CE30411-A)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63" w:x="3365" w:y="7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9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0145314-78.2013.8.06.0001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0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0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Impugnação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VISUAL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CONSULTORIA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EMPRESARIAL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08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(CE19556-A)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08" w:x="3365" w:y="11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(CE24133-A)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SAINT-GOBAIN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CANALIZACAO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21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GARRITANO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(RJ113364)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0011707-04.2014.8.06.0075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4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6" style="position:absolute;margin-left:29pt;margin-top:795.5pt;z-index:-4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9pt;margin-top:39pt;z-index:-471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9pt;margin-top:72pt;z-index:-4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9pt;margin-top:269pt;z-index:-47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9pt;margin-top:456pt;z-index:-48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29pt;margin-top:653pt;z-index:-487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0011707-04.2014.8.06.0075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9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0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5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(CE20453-A)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52" w:x="3365" w:y="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FACUNDO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(CE29458-A)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41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MONPAR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9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JAKUTIS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9" w:x="640" w:y="21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COLARES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(CE27375-A)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0032523-16.2006.8.06.0001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5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Despejo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Denúncia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Vazia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5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19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(CE9733-A)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19" w:x="3365" w:y="5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WILLYO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BELARMINO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(CE31036-A)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19" w:x="3365" w:y="5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LOHANA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GIAFONY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BELARMINO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(CE43168-A)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08" w:x="3365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08" w:x="3365" w:y="61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08" w:x="3365" w:y="61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Benedito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10" w:x="640" w:y="6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AUDIZIO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(CE11225-A)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30" w:x="3365" w:y="7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ZUILA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0" w:x="3365" w:y="7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3003688-66.2026.8.06.0000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74" w:x="3365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4" w:x="3365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HERBENE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55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(CE25955-A)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0895222-29.2014.8.06.0001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1" w:x="3365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9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EDUCACIONAIS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41" w:x="3365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(CE26053-A)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88" w:x="640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(CE8831-A)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2" style="position:absolute;margin-left:29pt;margin-top:795.5pt;z-index:-4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9pt;margin-top:39pt;z-index:-495;width:547pt;height:120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9pt;margin-top:162pt;z-index:-499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9pt;margin-top:389pt;z-index:-50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9pt;margin-top:576pt;z-index:-507;width:547pt;height:180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0895222-29.2014.8.06.0001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0487043-16.2010.8.06.0001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74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4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JUCELENE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4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4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99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0031525-14.2007.8.06.0001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08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8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8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(PE27112-A)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63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63" w:x="3365" w:y="7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44" w:x="640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(CE18698)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0130792-41.2016.8.06.0001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9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Imputação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HAMILTON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64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HERMANO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FEIJAO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(CE29920-A)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64" w:x="3365" w:y="11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HAMILTON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(CE13051-A)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64" w:x="3365" w:y="11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TRUGILLO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(SP313253-A)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29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ALDEBARA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66" w:x="640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(CE22100-A)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08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EUDES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(CE23863-A)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0038924-94.2007.8.06.0001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8" w:x="640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29pt;margin-top:795.5pt;z-index:-5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9pt;margin-top:39pt;z-index:-515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9pt;margin-top:72pt;z-index:-5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9pt;margin-top:259pt;z-index:-52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9pt;margin-top:456pt;z-index:-527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9pt;margin-top:673pt;z-index:-531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0038924-94.2007.8.06.0001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74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4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(CE9756-A)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0892495-97.2014.8.06.0001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30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(CE13500-A)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0" w:x="3365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0005353-19.2014.8.06.0121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TEREZINHA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97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(CE297120-A)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97" w:x="3365" w:y="9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0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0207110-76.2023.8.06.0112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85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30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SOLEDADE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(BA29442-A)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30" w:x="3365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XAVIER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4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SWYANNE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HORRANNA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(CE41416-A)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0272233-29.2024.8.06.0001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3" style="position:absolute;margin-left:29pt;margin-top:795.5pt;z-index:-53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9pt;margin-top:39pt;z-index:-539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9pt;margin-top:156pt;z-index:-54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9pt;margin-top:343pt;z-index:-54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9pt;margin-top:540pt;z-index:-55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9pt;margin-top:727pt;z-index:-555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0272233-29.2024.8.06.0001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5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ANASTACIA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BOTELHO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5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5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0" w:x="640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(SP114904-A)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3015819-10.2025.8.06.0000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ANTECIPADA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ANTECEDENTE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insumos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96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86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SUELLEN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(CE28188-A)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7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0005370-55.2014.8.06.0121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Miguel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Bernardino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97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(CE297120-A)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97" w:x="3365" w:y="102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12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3006415-29.2025.8.06.0001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52" w:x="3365" w:y="1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63" w:x="3365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AGIBANK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14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FACTA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9" style="position:absolute;margin-left:29pt;margin-top:795.5pt;z-index:-5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9pt;margin-top:39pt;z-index:-563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29pt;margin-top:212pt;z-index:-5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9pt;margin-top:399pt;z-index:-57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9pt;margin-top:606pt;z-index:-575;width:547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3006415-29.2025.8.06.0001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ALVARENGA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VELOSO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(MG99054-A)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0635521-12.2023.8.06.0000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Inventário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Partilha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96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ORLANDO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3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POMPEU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3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POMPEU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67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97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(CE25989-A)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19" w:x="3365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REBECCA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AYRES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(CE10500-A)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1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Jarbas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77" w:x="640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CYSNE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(CE30140-A)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07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(CE30457-A)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41" w:x="3365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DIOGO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POMPEU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7" w:x="3365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CYSNE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CYSNE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97" w:x="3365" w:y="6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2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registrado(a)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civilmente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52" w:x="3365" w:y="6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0052367-78.2008.8.06.0001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8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74" w:x="3365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4" w:x="3365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JESUS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CASSUNDE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44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VINICIUS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(CE13299-A)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3022330-24.2025.8.06.0000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Compensação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52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52" w:x="3365" w:y="130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5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52" w:x="3365" w:y="1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(CE8256-A)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8" w:x="3365" w:y="1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41" w:x="3365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MARQUISE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HEMISPHERE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9pt;margin-top:795.5pt;z-index:-5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9pt;margin-top:39pt;z-index:-583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29pt;margin-top:100pt;z-index:-587;width:547pt;height:264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9pt;margin-top:367pt;z-index:-59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9pt;margin-top:554pt;z-index:-595;width:547pt;height:16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3022330-24.2025.8.06.0000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55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ANASTACIO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(CE8502-A)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55" w:x="640" w:y="10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(CE15095-A)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(CE16272-A)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3" w:x="3365" w:y="1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DEBORAH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(CE9687-A)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ASFOR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(CE16386-A)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52" w:x="3365" w:y="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AMAURY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(CE12095-A)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0004017-59.2008.8.06.0001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4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74" w:x="3365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74" w:x="3365" w:y="5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MATEUS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(CE30420-A)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63" w:x="3365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0000565-48.2025.8.06.0000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08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08" w:x="3365" w:y="8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LENIRA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08" w:x="3365" w:y="8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JOACIR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52" w:x="3365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ALEIXON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(CE28119-A)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52" w:x="3365" w:y="9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3017530-50.2025.8.06.0000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Superendividamento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52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2" w:x="3365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(CE52114-A)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52" w:x="3365" w:y="1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10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9" style="position:absolute;margin-left:29pt;margin-top:795.5pt;z-index:-5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9pt;margin-top:39pt;z-index:-603;width:547pt;height:108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9pt;margin-top:150pt;z-index:-60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9pt;margin-top:347pt;z-index:-61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9pt;margin-top:554pt;z-index:-6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3008477-45.2025.8.06.0000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Fixação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85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85" w:x="3365" w:y="27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19" w:x="3365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LANAYRA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(CE39619-A)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5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5" w:x="3365" w:y="3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85" w:x="3365" w:y="3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33" w:x="640" w:y="4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RAINARA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(CE47307)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4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0621721-43.2025.8.06.0000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Inventário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Partilha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08" w:x="3365" w:y="7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LINDALVA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08" w:x="3365" w:y="7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SORMANE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0" w:x="3365" w:y="7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JOAQUIM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0" w:x="3365" w:y="7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0" w:x="3365" w:y="7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99" w:x="640" w:y="8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CHARLES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(CE35143-A)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8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8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3020193-69.2025.8.06.0000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40" w:x="3365" w:y="11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41" w:x="3365" w:y="11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THALYS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(PE37823)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1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YTALLO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(PE54685)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85" w:x="3365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MATEUS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5" w:x="3365" w:y="12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MICKAELY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44" w:x="640" w:y="1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(CE8913-A)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3023128-82.2025.8.06.0000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98" w:x="640" w:y="1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4" style="position:absolute;margin-left:29pt;margin-top:795.5pt;z-index:-6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9pt;margin-top:39pt;z-index:-623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9pt;margin-top:256pt;z-index:-62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29pt;margin-top:463pt;z-index:-63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9pt;margin-top:670pt;z-index:-635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3023128-82.2025.8.06.0000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30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Exoneração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8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8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HERMAN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(CE17139-A)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8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33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AGLEZIO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33" w:x="640" w:y="22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WEINER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(CE14933-A)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0005382-69.2014.8.06.0121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97" w:x="3365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(CE297120-A)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97" w:x="3365" w:y="55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NEWTON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(CE15833-A)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10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WILIANS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FRATONI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(CE16599-A)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3012548-90.2025.8.06.0000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Representação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85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GSC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19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(DF36082)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6" w:x="3365" w:y="9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GUIOMAR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(DF2937)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6" w:x="3365" w:y="9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MATHEUS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(CE40491-A)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6" w:x="3365" w:y="9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(CE6481-A)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6" w:x="3365" w:y="9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(DF36647)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86" w:x="3365" w:y="97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GONET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(DF82877)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30" w:x="3365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(CE16686-A)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52" w:x="3365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ELETRA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MEDIDORES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ELETRICOS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21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GAZZINEO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64" w:x="3365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(MA23064)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1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3013233-97.2025.8.06.0000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Superendividamento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29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ADNILSON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85" w:x="3365" w:y="1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ORTIZ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JORDANI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(SP222729-A)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9" style="position:absolute;margin-left:29pt;margin-top:795.5pt;z-index:-6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9pt;margin-top:39pt;z-index:-643;width:547pt;height:124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9pt;margin-top:166pt;z-index:-64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9pt;margin-top:363pt;z-index:-651;width:547pt;height:254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9pt;margin-top:620pt;z-index:-655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3013233-97.2025.8.06.0000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INBURSA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CBSS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3020859-70.2025.8.06.0000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Litispendência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63" w:x="3365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63" w:x="3365" w:y="5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85" w:x="3365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RANULPHO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MURARO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5" w:x="3365" w:y="5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EDIFICIO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IX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8" w:x="640" w:y="6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ALYSSON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(CE15526-A)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3005692-47.2024.8.06.0000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7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8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Apreensão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74" w:x="3365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08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(CE46673-A)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AYMORE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NICOLADELLI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(CE30961-A)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FRASSETTO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(CE30962-A)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0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0011770-83.2016.8.06.0099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Guarda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Germana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19" w:x="3365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(CE43574-A)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00" w:x="640" w:y="139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(CE40776-A)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30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VICENTE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(CE12698-A)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30" w:x="3365" w:y="14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(CE43214-A)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4" style="position:absolute;margin-left:29pt;margin-top:795.5pt;z-index:-6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9pt;margin-top:39pt;z-index:-663;width:547pt;height:12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9pt;margin-top:164pt;z-index:-66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9pt;margin-top:361pt;z-index:-67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29pt;margin-top:558pt;z-index:-675;width:547pt;height:186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0011770-83.2016.8.06.0099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1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74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HAROLDO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0010682-53.2024.8.06.0091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40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Fixação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30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41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ARABELA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(PE46293-A)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52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52" w:x="3365" w:y="4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99" w:x="640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(SP482668-A)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3023068-12.2025.8.06.0000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Fixação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29" w:x="3365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30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MAIARA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(CE50078-A)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30" w:x="3365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89" w:x="640" w:y="9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ALYSSON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(CE46719-A)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9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SERAFIM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9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0204542-24.2022.8.06.0112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1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Guarda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3" w:x="3365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64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(CE35808-A)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64" w:x="3365" w:y="12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INGRID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(CE39417-A)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608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ISMAEL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GRANGEIRO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55" w:x="640" w:y="132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(CE42957-A)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86" w:x="3365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(PE47421-A)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9" style="position:absolute;margin-left:29pt;margin-top:795.5pt;z-index:-6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29pt;margin-top:39pt;z-index:-683;width:547pt;height:64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29pt;margin-top:106pt;z-index:-68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29pt;margin-top:313pt;z-index:-69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29pt;margin-top:510pt;z-index:-695;width:547pt;height:186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0204542-24.2022.8.06.0112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Rejane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Marilene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1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Emilly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Menor)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SABAO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2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0222424-70.2024.8.06.0001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Guarda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7" w:x="3365" w:y="4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GISLENO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7" w:x="3365" w:y="4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PERDIGAO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(CE33980-A)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7" w:x="3365" w:y="4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ALESSANDRA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CAPALBO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211" w:x="640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ESKARLATY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CAETANO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(CE40823-A)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6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0204113-71.2024.8.06.0117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6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18" w:x="3365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18" w:x="3365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EDILLA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CAROLINE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18" w:x="3365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19" w:x="3365" w:y="9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Cassio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85" w:x="3365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DEFENSORIA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5" w:x="3365" w:y="97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3009066-37.2025.8.06.0000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52" w:x="3365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ALEXSANDRA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LOURENCO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19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(CE33761-A)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19" w:x="3365" w:y="12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MELKZEDEC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FONSECA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(CE25503-A)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85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SARRIAS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55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GEOVANNA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(CE42993-A)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0229371-43.2024.8.06.0001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4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4" style="position:absolute;margin-left:29pt;margin-top:795.5pt;z-index:-6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29pt;margin-top:39pt;z-index:-703;width:547pt;height:104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29pt;margin-top:146pt;z-index:-70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29pt;margin-top:333pt;z-index:-7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29pt;margin-top:530pt;z-index:-71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29pt;margin-top:727pt;z-index:-719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0229371-43.2024.8.06.0001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3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5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08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ERIONALDO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(CE15205-A)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08" w:x="3365" w:y="27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DENISE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WEYNE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(CE18934-A)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5" w:x="3365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5" w:x="3365" w:y="3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GERMANA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(CE12205-A)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5" w:x="3365" w:y="3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THEREZA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(CE19246-A)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19" w:x="3365" w:y="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SABOIA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640" w:y="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OURIVES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(CE17148)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22" w:x="640" w:y="41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ANTONIETA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PRISCILA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GUIMARAES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ANGELIM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(CE33938-A)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0638021-17.2024.8.06.0000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5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6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6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31" w:x="3365" w:y="7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VIVENCIE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URBANISMO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86" w:x="3365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GAZZINEO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6" w:x="3365" w:y="7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Valença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(CE15783-A)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6" w:x="3365" w:y="7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CIDRAO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(CE19976-A)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30" w:x="3365" w:y="8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LIVIANNE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ALCANTARA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(MS17103-A)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19" w:x="640" w:y="8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85" w:x="3365" w:y="8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NOELIA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85" w:x="3365" w:y="8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NILSELIA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85" w:x="3365" w:y="8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07" w:x="3365" w:y="8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CANDIDA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07" w:x="3365" w:y="89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MARGARIDA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30" w:x="3365" w:y="9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44" w:x="640" w:y="9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9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9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9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3021074-46.2025.8.06.0000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Alienação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Fiduciária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86" w:x="3365" w:y="12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EMAUS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6" w:x="3365" w:y="12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LAYANE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(RJ216862-A)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6" w:x="3365" w:y="12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ANDBANK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89" w:x="640" w:y="13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NICOLADELLI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(CE30961-A)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9" w:x="640" w:y="134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RODRIGO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FRASSETTO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(CE30962-A)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ELISIANE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DORNELLES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FRASSETTO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(CE33645-A)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0" style="position:absolute;margin-left:29pt;margin-top:795.5pt;z-index:-7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29pt;margin-top:39pt;z-index:-727;width:547pt;height:220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29pt;margin-top:262pt;z-index:-731;width:547pt;height:264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29pt;margin-top:529pt;z-index:-73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3001029-44.2025.8.06.0154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29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Gravídicos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6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6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SOLERIA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(CE29892-A)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86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TORRES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0626031-34.2021.8.06.0000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52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PROSPERA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52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HERCULES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SARAIVA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(CE13643-A)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52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DANONE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611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FERRARINI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PIMENTEL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(SP185441-A)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74" w:x="3365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BARABINO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(SP172383-A)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7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0200918-77.2023.8.06.0064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18" w:x="3365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08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Jurandir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08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ROMULO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(CE44482-A)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1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1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07" w:x="3365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07" w:x="3365" w:y="117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Hikan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Tembe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2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Jonatas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2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Lindomar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2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2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Jessica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8" w:x="3365" w:y="12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Hermano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0627577-85.2025.8.06.0000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4" style="position:absolute;margin-left:29pt;margin-top:795.5pt;z-index:-7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29pt;margin-top:39pt;z-index:-74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29pt;margin-top:226pt;z-index:-74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29pt;margin-top:423pt;z-index:-751;width:547pt;height:254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29pt;margin-top:680pt;z-index:-755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0627577-85.2025.8.06.0000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6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ADRIANO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OZIEL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(CE9641-A)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08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MARUZZIA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ANDREZZA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(CE13419-A)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0637041-70.2024.8.06.0000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Legitimidade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Passiva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30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ALFREDO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ZUCCA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(SP154694-A)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VERCOSA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44" w:x="640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(CE10042-A)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0201339-49.2024.8.06.0091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3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7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7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51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30" w:x="3365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33" w:x="640" w:y="10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MARDEN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(CE22915-A)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04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NATALICIO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104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CÉSAR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MOISÉS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52" w:x="3365" w:y="11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RONIELE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1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0636460-55.2024.8.06.0000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2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2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6" w:x="3365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ARMAZENAGEM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MOTTER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(PR25693)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19" w:x="3365" w:y="1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SOLUCOES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SAUDAVEIS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621" w:x="640" w:y="1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FIGUEIREDO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(CE24010)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1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9" style="position:absolute;margin-left:29pt;margin-top:795.5pt;z-index:-7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29pt;margin-top:39pt;z-index:-763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29pt;margin-top:170pt;z-index:-7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29pt;margin-top:357pt;z-index:-771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9pt;margin-top:584pt;z-index:-775;width:547pt;height:170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0636460-55.2024.8.06.0000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0637263-72.2023.8.06.0000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52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Concurso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Credores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40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74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VANDERLEI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(PE21678-A)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74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RECUPERACAO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9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(CE19829-A)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85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BUGARIM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JUDICIAL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3019241-90.2025.8.06.0000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5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Inventário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Partilha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74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ROMULO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MONTENEGRO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74" w:x="3365" w:y="7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MONTENEGRO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6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64" w:x="3365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ISABELLE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NOVAIS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(CE47772-A)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53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NAPOLEAO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97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GRACE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KELLY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ZACHARIAS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(CE40855-A)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9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0638360-73.2024.8.06.0000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9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9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Sucumbenciais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96" w:x="3365" w:y="11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PIMENTA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TROPICAL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96" w:x="3365" w:y="11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(CE38015-A)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52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NORTH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SHOPPING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JOQUEI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52" w:x="3365" w:y="11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52" w:x="3365" w:y="11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SHOPPING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22" w:x="640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LOBATO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(SP307482-A)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6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GAZZINEO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13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3004818-28.2025.8.06.0000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13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4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4" style="position:absolute;margin-left:29pt;margin-top:795.5pt;z-index:-77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9pt;margin-top:39pt;z-index:-783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9pt;margin-top:72pt;z-index:-78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9pt;margin-top:259pt;z-index:-79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29pt;margin-top:466pt;z-index:-795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29pt;margin-top:683pt;z-index:-799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6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3004818-28.2025.8.06.0000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63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Reajuste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GESTAO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RENAN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(CE23112-A)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552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36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3023672-70.2025.8.06.0000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87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Impugnação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Embargos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à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Execução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87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97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(PE29650-A)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" w:x="3365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41" w:x="3365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VASCONCELOS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0" w:x="640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BERNARDO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(CE18889-A)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10" w:x="640" w:y="64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HISMAEL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(CE20988-A)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9" w:x="3365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(CE18831-A)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36" w:x="640" w:y="7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63" w:x="640" w:y="7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08" w:x="3365" w:y="7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0" style="position:absolute;margin-left:29pt;margin-top:795.5pt;z-index:-8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29pt;margin-top:39pt;z-index:-807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29pt;margin-top:170pt;z-index:-811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styles" Target="styles.xml" /><Relationship Id="rId205" Type="http://schemas.openxmlformats.org/officeDocument/2006/relationships/fontTable" Target="fontTable.xml" /><Relationship Id="rId206" Type="http://schemas.openxmlformats.org/officeDocument/2006/relationships/settings" Target="settings.xml" /><Relationship Id="rId207" Type="http://schemas.openxmlformats.org/officeDocument/2006/relationships/webSettings" Target="webSettings.xml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39</Pages>
  <Words>12014</Words>
  <Characters>71606</Characters>
  <Application>Aspose</Application>
  <DocSecurity>0</DocSecurity>
  <Lines>3608</Lines>
  <Paragraphs>3608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80012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ABELARDO</dc:creator>
  <lastModifiedBy>ABELARDO</lastModifiedBy>
  <revision>1</revision>
  <dcterms:created xmlns:xsi="http://www.w3.org/2001/XMLSchema-instance" xmlns:dcterms="http://purl.org/dc/terms/" xsi:type="dcterms:W3CDTF">2026-03-31T08:26:11-03:00</dcterms:created>
  <dcterms:modified xmlns:xsi="http://www.w3.org/2001/XMLSchema-instance" xmlns:dcterms="http://purl.org/dc/terms/" xsi:type="dcterms:W3CDTF">2026-03-31T08:26:11-03:00</dcterms:modified>
</coreProperties>
</file>