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358139</wp:posOffset>
            </wp:positionH>
            <wp:positionV relativeFrom="page">
              <wp:posOffset>798576</wp:posOffset>
            </wp:positionV>
            <wp:extent cx="6844665" cy="508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1899570</wp:posOffset>
            </wp:positionV>
            <wp:extent cx="6846570" cy="762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3124866</wp:posOffset>
            </wp:positionV>
            <wp:extent cx="6846570" cy="762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4350162</wp:posOffset>
            </wp:positionV>
            <wp:extent cx="6846570" cy="762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5820822</wp:posOffset>
            </wp:positionV>
            <wp:extent cx="6846570" cy="762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7168038</wp:posOffset>
            </wp:positionV>
            <wp:extent cx="6846570" cy="508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8516779</wp:posOffset>
            </wp:positionV>
            <wp:extent cx="6846570" cy="508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9742074</wp:posOffset>
            </wp:positionV>
            <wp:extent cx="6846570" cy="762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9870090</wp:posOffset>
            </wp:positionV>
            <wp:extent cx="6846570" cy="762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6" w:h="16838"/>
          <w:pgMar w:top="277" w:right="523" w:bottom="531" w:left="523" w:header="720" w:footer="720" w:gutter="0"/>
          <w:cols w:space="720"/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1" w:lineRule="exact" w:before="31" w:after="16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</w:p>
    <w:p>
      <w:pPr>
        <w:spacing w:after="0" w:before="0"/>
        <w:sectPr>
          <w:type w:val="continuous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69"/>
        <w:ind w:left="31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Emitido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z w:val="16"/>
        </w:rPr>
        <w:t>35</w:t>
      </w:r>
    </w:p>
    <w:p>
      <w:pPr>
        <w:spacing w:after="0"/>
        <w:sectPr>
          <w:type w:val="nextColumn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69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realizar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Quarta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feira</w:t>
      </w:r>
      <w:r>
        <w:rPr>
          <w:rFonts w:ascii="Arial" w:hAnsi="Arial" w:eastAsia="Arial"/>
          <w:b w:val="0"/>
          <w:i w:val="0"/>
          <w:color w:val="000000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Nota</w:t>
      </w:r>
      <w:r>
        <w:rPr>
          <w:rFonts w:ascii="Arial" w:hAnsi="Arial" w:eastAsia="Arial"/>
          <w:b w:val="0"/>
          <w:i w:val="0"/>
          <w:color w:val="000000"/>
          <w:spacing w:val="7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eventualidade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permanecerem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"</w:t>
      </w:r>
      <w:r>
        <w:rPr>
          <w:rFonts w:ascii="Arial" w:hAnsi="Arial" w:eastAsia="Arial"/>
          <w:b w:val="0"/>
          <w:i w:val="0"/>
          <w:color w:val="000000"/>
          <w:sz w:val="16"/>
        </w:rPr>
        <w:t>sobra</w:t>
      </w:r>
      <w:r>
        <w:rPr>
          <w:rFonts w:ascii="Arial" w:hAnsi="Arial" w:eastAsia="Arial"/>
          <w:b w:val="0"/>
          <w:i w:val="0"/>
          <w:color w:val="000000"/>
          <w:spacing w:val="6"/>
          <w:sz w:val="16"/>
        </w:rPr>
        <w:t>"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"</w:t>
      </w:r>
      <w:r>
        <w:rPr>
          <w:rFonts w:ascii="Arial" w:hAnsi="Arial" w:eastAsia="Arial"/>
          <w:b w:val="0"/>
          <w:i w:val="0"/>
          <w:color w:val="000000"/>
          <w:sz w:val="16"/>
        </w:rPr>
        <w:t>adiado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",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incluídos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ordinária</w:t>
      </w:r>
    </w:p>
    <w:p>
      <w:pPr>
        <w:widowControl/>
        <w:wordWrap w:val="0"/>
        <w:autoSpaceDE w:val="0"/>
        <w:autoSpaceDN w:val="0"/>
        <w:spacing w:line="161" w:lineRule="exact" w:before="33" w:after="111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extraordinária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223" w:after="17"/>
        <w:ind w:left="51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PORTA</w:t>
      </w:r>
    </w:p>
    <w:p>
      <w:pPr>
        <w:widowControl/>
        <w:wordWrap w:val="0"/>
        <w:autoSpaceDE w:val="0"/>
        <w:autoSpaceDN w:val="0"/>
        <w:spacing w:line="161" w:lineRule="exact" w:before="33" w:after="113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NOVO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(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S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)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0040898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Sobral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BCV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Peterson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3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2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0131767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Else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Baer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Souzas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Epp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3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3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0125408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UNINTA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Iohana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3" w:after="111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3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4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0092538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Caucaia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  <w:r>
        <w:rPr>
          <w:rFonts w:ascii="Arial" w:hAnsi="Arial" w:eastAsia="Arial"/>
          <w:b w:val="0"/>
          <w:i w:val="0"/>
          <w:color w:val="000000"/>
          <w:spacing w:val="5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5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0003737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0050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Bela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Cruz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Pepsi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6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0002578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0098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Irauçuba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2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429" w:after="0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SAJ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SG5</w:t>
      </w:r>
    </w:p>
    <w:p>
      <w:pPr>
        <w:spacing w:after="0"/>
        <w:sectPr>
          <w:type w:val="continuous"/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358139</wp:posOffset>
            </wp:positionH>
            <wp:positionV relativeFrom="page">
              <wp:posOffset>798576</wp:posOffset>
            </wp:positionV>
            <wp:extent cx="6844665" cy="50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919638</wp:posOffset>
            </wp:positionV>
            <wp:extent cx="6846570" cy="50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2266854</wp:posOffset>
            </wp:positionV>
            <wp:extent cx="6846570" cy="762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3615594</wp:posOffset>
            </wp:positionV>
            <wp:extent cx="6846570" cy="762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5086254</wp:posOffset>
            </wp:positionV>
            <wp:extent cx="6846570" cy="762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6433470</wp:posOffset>
            </wp:positionV>
            <wp:extent cx="6846570" cy="762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7780686</wp:posOffset>
            </wp:positionV>
            <wp:extent cx="6846570" cy="762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9129426</wp:posOffset>
            </wp:positionV>
            <wp:extent cx="6846570" cy="762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9870090</wp:posOffset>
            </wp:positionV>
            <wp:extent cx="6846570" cy="762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1" w:lineRule="exact" w:before="31" w:after="16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</w:p>
    <w:p>
      <w:pPr>
        <w:spacing w:after="0" w:before="0"/>
        <w:sectPr>
          <w:type w:val="continuous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69"/>
        <w:ind w:left="31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Emitido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z w:val="16"/>
        </w:rPr>
        <w:t>36</w:t>
      </w:r>
    </w:p>
    <w:p>
      <w:pPr>
        <w:spacing w:after="0"/>
        <w:sectPr>
          <w:type w:val="nextColumn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69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7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0105877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Automotivo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cart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Blindados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)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Ejzenbaum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Wanderley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0211470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Diogenes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Júnor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9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0158047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10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0264755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3" w:after="111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3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0119147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Facundo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12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0170544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ROLA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69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1394" w:after="0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SAJ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SG5</w:t>
      </w:r>
    </w:p>
    <w:p>
      <w:pPr>
        <w:spacing w:after="0"/>
        <w:sectPr>
          <w:type w:val="continuous"/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358139</wp:posOffset>
            </wp:positionH>
            <wp:positionV relativeFrom="page">
              <wp:posOffset>798576</wp:posOffset>
            </wp:positionV>
            <wp:extent cx="6844665" cy="50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919638</wp:posOffset>
            </wp:positionV>
            <wp:extent cx="6846570" cy="508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2266854</wp:posOffset>
            </wp:positionV>
            <wp:extent cx="6846570" cy="762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3737514</wp:posOffset>
            </wp:positionV>
            <wp:extent cx="6846570" cy="762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5086254</wp:posOffset>
            </wp:positionV>
            <wp:extent cx="6846570" cy="762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6678834</wp:posOffset>
            </wp:positionV>
            <wp:extent cx="6846570" cy="762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9870090</wp:posOffset>
            </wp:positionV>
            <wp:extent cx="6846570" cy="762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1" w:lineRule="exact" w:before="31" w:after="16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</w:p>
    <w:p>
      <w:pPr>
        <w:spacing w:after="0" w:before="0"/>
        <w:sectPr>
          <w:type w:val="continuous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69"/>
        <w:ind w:left="31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Emitido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z w:val="16"/>
        </w:rPr>
        <w:t>36</w:t>
      </w:r>
    </w:p>
    <w:p>
      <w:pPr>
        <w:spacing w:after="0"/>
        <w:sectPr>
          <w:type w:val="nextColumn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69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13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0170544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14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0238359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3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15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0622470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2025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50001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113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16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0001914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0047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Baturité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Enir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ME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1" w:lineRule="exact" w:before="31" w:after="210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</w:p>
    <w:p>
      <w:pPr>
        <w:widowControl/>
        <w:wordWrap w:val="0"/>
        <w:autoSpaceDE w:val="0"/>
        <w:autoSpaceDN w:val="0"/>
        <w:spacing w:line="161" w:lineRule="exact" w:before="420" w:after="9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Composição</w:t>
      </w:r>
    </w:p>
    <w:p>
      <w:pPr>
        <w:widowControl/>
        <w:wordWrap w:val="0"/>
        <w:autoSpaceDE w:val="0"/>
        <w:autoSpaceDN w:val="0"/>
        <w:spacing w:line="14" w:lineRule="exact" w:before="180" w:after="0"/>
        <w:ind w:left="0" w:right="0"/>
      </w:pPr>
    </w:p>
    <w:tbl>
      <w:tblPr>
        <w:tblW w:type="auto" w:w="0"/>
        <w:tblInd w:type="dxa" w:w="51"/>
        <w:tblLayout w:type="fixed"/>
        <w:tblLook w:firstColumn="1" w:firstRow="1" w:lastColumn="0" w:lastRow="0" w:noHBand="0" w:noVBand="1" w:val="04A0"/>
      </w:tblPr>
      <w:tblGrid>
        <w:gridCol w:w="3620"/>
        <w:gridCol w:w="3620"/>
        <w:gridCol w:w="3620"/>
      </w:tblGrid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Sigla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Magistrado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Observação</w:t>
            </w:r>
          </w:p>
        </w:tc>
      </w:tr>
      <w:tr>
        <w:trPr>
          <w:trHeight w:hRule="exact" w:val="194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CAMF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FORTE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6"/>
              </w:rPr>
              <w:t>PAAF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FILHO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4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MFML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FÁTIMA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LOUREIRO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ELS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SEGUNDO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Presidente</w:t>
            </w:r>
          </w:p>
        </w:tc>
      </w:tr>
    </w:tbl>
    <w:p>
      <w:pPr>
        <w:widowControl/>
        <w:wordWrap w:val="0"/>
        <w:autoSpaceDE w:val="0"/>
        <w:autoSpaceDN w:val="0"/>
        <w:spacing w:line="161" w:lineRule="exact" w:before="216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Procurador</w:t>
      </w:r>
      <w:r>
        <w:rPr>
          <w:rFonts w:ascii="Arial" w:hAnsi="Arial" w:eastAsia="Arial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  <w:u w:val="single"/>
        </w:rPr>
        <w:t>Justiça</w:t>
      </w:r>
    </w:p>
    <w:p>
      <w:pPr>
        <w:widowControl/>
        <w:wordWrap w:val="0"/>
        <w:autoSpaceDE w:val="0"/>
        <w:autoSpaceDN w:val="0"/>
        <w:spacing w:line="161" w:lineRule="exact" w:before="31" w:after="146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1" w:lineRule="exact" w:before="2937" w:after="0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SAJ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SG5</w:t>
      </w:r>
    </w:p>
    <w:p>
      <w:pPr>
        <w:spacing w:after="0"/>
        <w:sectPr>
          <w:type w:val="continuous"/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25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02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12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02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09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34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WILHAMI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RS22189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Irregularidade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atendimento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0241632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DHEICY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RN15455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TARGINO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0270681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MOYSES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Nichollas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Cipriano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PI17448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0905451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0905451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MILERIO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CONSTRUCTION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SCHMITT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SC20875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Corretagem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INOV9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0272905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BISPO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ZACARIAS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ZACARIAS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0162966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ZENILTO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PE40743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BRASTECH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benefícios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3016731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0622682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Violência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Doméstica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Mulher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MARAMALDO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0238219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AÉREAS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0238219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MAYWORM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RJ120742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PR91042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TELEDUCAC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ARQUIDIOCESANA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POUCHAIN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0628122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SP419501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COOPERFORTE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PI18780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PACIFICO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CE37479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CE37479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NADLA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0127703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RS25812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CLAYTON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RS21483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RS22189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HERNANI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ZANIN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SP305323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GRAFICA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CE24712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0285526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KACZAN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OZORIO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CULTURAL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EDUCATIVO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ADENAUER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0194093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NAJMA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SAMSUNG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ARISTIDES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POLICARPO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Sheyla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Aquisição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IRINEU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NAHIANA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CE27277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SP414051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JOZEANNE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JACQUELINE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Oferta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OREILLY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TREINAMENTOS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0253121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WALLESKA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Simonton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ISRAEL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HASLESX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PRAZERES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TIBURCIO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THERCYA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SP196216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Depósito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Avaliação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MECENI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RJ105250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0263794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KANDANGO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KANDANGO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FLIXBUS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DF61202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DF65251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DF61202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DF65251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FLIXBUS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KANDANGO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KANDANGO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bcv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Irregularidade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atendimento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OFTALMOLOGIA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ALEJANDRO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BULLON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DF13792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0244759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BOAVENTURA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MERCADOPAGO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MERCADOLIVRE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JANETTE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RJ231975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3016277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KRYSHANA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0220194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RCB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FELISBERTO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HUYGENS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CAPIBARIBE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3094252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DORNELLES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JDR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PROENCA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Superendividamento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SCIPIAO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SP235738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0265703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BIZERRIL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BARATTA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OSTERNO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BARATTA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OSTERNO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BIZERRIL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0265703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CE19586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CE19586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STEPHANY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CE37479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ESTEFANY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3027575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TRAVESSIA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XIII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QUARIGUASI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Arrendamento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RAJEH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PINGARILHO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PA001601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BCN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LEASING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ARRENDAMENTO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MERCADOPAGO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SP128998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EDGLAY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SP396680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SP396680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EDGLAY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AM14002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AM19018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VYTOR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POLICARPO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GO49370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GO64194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GO75527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3002213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IZEQUIEL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RJ245274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RJ152121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RJ60359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PORFIRIO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Levantamento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THADEU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3027241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LENCI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SP71140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SP232855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PEROBA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PE59382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HARTEN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PE19357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Interrupção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CCB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SP344871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MARCAIOLI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SP431751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QUARIGUASY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FEIGELSON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RJ164272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KEROLLY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THUANNY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3004641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RS95975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ARARUNA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AUZERINA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EAGLE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5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PAMPLONA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57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5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PAMPLONA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ABHNER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RR1018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GIONEDIS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ABRAMOVICI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PILOTTO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MATTIOLI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CELEDONIO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3025700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3025700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Intercorrente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ERINEUDE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KEVIN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KEVIN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LICINIO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CE35860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Imprensa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ETELMINO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DF72064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AZIN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ESPINDOLA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SP500398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RANNIELY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CE49342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RJ60359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Compromisso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DINAIR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0277707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0272328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DOLORES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ADALGISA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DF25882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0275096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3042690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0233635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0233635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RAVETE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0635032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HERONILDES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TANAKA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0008661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ROKYLANE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0636372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POLLYANNA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FONTINELE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GLEYDSON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FONTINELE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MALGARISI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JANNINE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FREDERICO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LEYLANNE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0238557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0258848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VITIELLO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RS54018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NISHINO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SP513988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MADUREIRA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SP188483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GAMILEIRA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0006386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THIMOTEO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EUBERLAN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0224497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CE37342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0224497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BA86368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0267396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Condomínio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QUIXADA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SP138723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0277209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DF15553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0202758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Atraso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vôo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LATAM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AIRLINES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0459156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Faculdade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Christus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COIMBRA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Devedor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0206298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0632436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ARTHUR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ARCOVERDE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0636690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0636690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0202160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Carnauba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0233891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GO39612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0013290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Coisas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TRANSMARRECO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MG151309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MARACANAU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MC2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CAMACARI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RS61011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0235848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BATISTUCI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SP178033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MICHELLINY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ORTIZ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CE17932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ARYANNY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GRAZIELLE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YHELDA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PADARIA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WESLLYA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Legal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Thalyta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Aramburu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palheta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PNEUCAR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PNEUS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WEYNE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0266200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SANAELLE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PAMELA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PE46171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Facebook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META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FACEBOOK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Consórcio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WILLAME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AKACIO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RS34607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CARNAUBA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Carnauba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genitora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CE39641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MT19588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Comissão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ROOSEVELT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DPVAT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0262784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3006941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3006941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MG119655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GOSHME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SCHLICKMANN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SP267258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PR104814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0237724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ISMENIA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3026260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Levantamento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YKARO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POMBO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DEPARTAMENTO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0147894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0147894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Devedor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0739367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ETUFOR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CE8499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3053622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0246655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3021436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HIPERCARD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ARGENILDO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ARGENILDO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CE13547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0635083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FENELON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VITIELLO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RS54018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NEUTERCIA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TIMOTEO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MIRICKLEY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0258883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MADALENA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ESPINDOLA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0267600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Personalidade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TINOCO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GLEUDISON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STHEFANIO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Benefício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BREXIO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3025611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SP484777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HOFFMANN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JURANDY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PE27851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Intercorrente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TEXTIL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CE7869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MARITZZA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EURIVALDO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3020226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0005074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0504789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DIRCEU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0504789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CASSEB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KAZUYOSHI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KAWASAKI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0295540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PREMEX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PREMEX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JOSAFA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Josafa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Cominatória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Astreintes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SARETTA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RS65755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ZURICH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CABANELLOS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DENEILDE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SINDICATO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CIMENTO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PICARELLI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JOHONSOM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SP315446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RS52270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SCHERER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RS74680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ARGAMASSAS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COLAMIX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DAYANNYE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3029823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TRANSMEDICAL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EQUIPAMENTOS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SENSIVEIS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MADALENA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SP119757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Quitação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ROSEMARY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ADQUIRENTES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VIVENCE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Franquia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SORVETERIA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CIRINEU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SORVETES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CHARIFKER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PE30514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PE2761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CONEXAO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0239956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Irregularidade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atendimento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SUPERMERCADO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NIDOBOX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ITAMBE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BRIGIDO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BA25254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0011526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TIPHANE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SP463164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Regulamentação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GIFFONI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0230737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PDM3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SHASKYA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EVELLYNE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FURTUNATO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RN20753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Conexão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IPOM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PETROBRAS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RJ59121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GUAGLINI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GO41469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0156667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P2S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INDIVIDUAL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0498429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0498429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Nasareno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RIGONY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3095466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BA15834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BA66205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ERIDUCE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PROFIRIO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0094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Intercorrente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PASCHOAL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SE3800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SE1600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3042143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PLACIDO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CE41927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3019965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SP235738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Água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GREGORIO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AMBIENTAL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CONCESSIONARIA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VOLUTI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PR52793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PR21549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PR26913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MICROEMPREENDEDOR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PR87755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MARDYLLA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JODIE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AUDILENE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3046791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URQUETA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SC52867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0011069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BA43446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Emerciriano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EMERICIANO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3056737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0543291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CE10706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3089376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DPVAT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SIDON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DPVAT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HARDY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GRIGORIO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ISLARDE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CE22697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CE11911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0239444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YAEGASHI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SP357590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SP214848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0246045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2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SCATENA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SP175423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SCATENA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SP175423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0246045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Acrisio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PROENCA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Baldasso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CRISPIM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SIGISFREDO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HOEPERS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NEOZENI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APDAP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TORTORO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SP247319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AMBEC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ENAILE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CE51803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JHANSEN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THADEU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BOTELHO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BOTELHO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PRAZERES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PRAZERES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ONOFRE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ADJANNE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JEICIELLE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PI17584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WELLYNGTON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MA26102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CONSTANTINO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6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RJ104227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BERMUDES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ROBALINHO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RJ95237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LEDEYLDO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QUINTELA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TRAVASSOS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3018531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DONIZETI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SANDOMI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POLICARPO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3031823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ANHANGUERA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RJ123116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3008557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3008557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ES24186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CE51874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BREXIO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ALECLENIO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SANTILLANA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GLEIVON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0471736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SOLTRADE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CREDMIX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32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0471736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LAMARTINE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LAMARTINE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CREDMIX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SOLTRADE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CONSTANTINO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IDELZUITE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CE22941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PR103121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AM1874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NISHINO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SP513988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CE21310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ESEQUIAS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ALVERNAZ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AGAPE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0271922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PGM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3079847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JEANETTE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3079847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OSMECINDA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OSMECINDA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0250625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EURIDES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Benefício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URBPLAN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PARTNERS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URBPLAN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GOLDEMBERG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ROMMELL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IHUNA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GATTAS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0237074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MULTSEGMENTOS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IPANEMA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SCHROEDER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387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BRISANET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TELECOMUNICACOES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ALEIXON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GRAZIELI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RS106539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AAPB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3053211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MADUREIRA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SP188483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3020849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RJ95337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RJ48237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RN17164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CHEYSOM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MURYLLU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MULTIMARCAS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WASHINGTON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MG133406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0005394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RJ113786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0285339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SE7525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PB23664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3083297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SIDNEIA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FUKUSHIMA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SP439992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3083297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INELSA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GERDAU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JACOB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RYUKITI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SANOMIYA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SP338365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ITAPIPOCA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ITAPIPOCA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0487144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XEREZ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OPPELT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CIBELE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RN13229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AVERALDO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AMBROSINA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POMPEU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3016839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COBERTURA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MICAELE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IATAGAN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BNP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PARIBAS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SWYANNE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HORRANNA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ROSELANDIA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JENNYFER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STERFANY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BARROZO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POLIANDRI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CE45083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PEROBA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PEROBA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FREDERICO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MG88562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ESTOFADOS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PORFIRIO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DEUSINA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CE44278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EROLANDIO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0006165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CE40917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ISMENIA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WYLLERSON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CE21049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ISMENIA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ISMENIA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0250171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JULITEX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TECIDOS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0033251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Assembléia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CSAMADO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0033251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VALTERFLAVIO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DIAGNOSTICOS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ANALISES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CLINICAS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PR16015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0046581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MARACANAU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Diocese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CLODOALDO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sucessões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maracanau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GO39612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8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131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  <w:col w:w="550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2026-03-20T16:53:22Z</dcterms:created>
  <dcterms:modified xsi:type="dcterms:W3CDTF">2026-03-20T16:53:22Z</dcterms:modified>
  <cp:category/>
</cp:coreProperties>
</file>