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524"/>
        <w:jc w:val="both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</w:t>
      </w:r>
      <w:r w:rsidDel="00000000" w:rsidR="00000000" w:rsidRPr="00000000">
        <w:rPr>
          <w:rtl w:val="0"/>
        </w:rPr>
        <w:t xml:space="preserve">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52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ESTADO DO CEARÁ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52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PODER JUDICIÁRIO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52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TRIBUNAL DE JUSTIÇA </w:t>
      </w:r>
    </w:p>
    <w:p w:rsidR="00000000" w:rsidDel="00000000" w:rsidP="00000000" w:rsidRDefault="00000000" w:rsidRPr="00000000" w14:paraId="00000005">
      <w:pPr>
        <w:widowControl w:val="0"/>
        <w:spacing w:before="39" w:line="240" w:lineRule="auto"/>
        <w:ind w:right="52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SEGUNDA CÂMARA DE DIREITO PRIVADO</w:t>
      </w:r>
    </w:p>
    <w:p w:rsidR="00000000" w:rsidDel="00000000" w:rsidP="00000000" w:rsidRDefault="00000000" w:rsidRPr="00000000" w14:paraId="00000006">
      <w:pPr>
        <w:widowControl w:val="0"/>
        <w:spacing w:before="39" w:line="240" w:lineRule="auto"/>
        <w:ind w:right="524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right="524" w:firstLine="7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8505"/>
        </w:tabs>
        <w:spacing w:line="360" w:lineRule="auto"/>
        <w:ind w:right="567"/>
        <w:jc w:val="both"/>
        <w:rPr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u w:val="single"/>
          <w:rtl w:val="0"/>
        </w:rPr>
        <w:t xml:space="preserve">SESSÃO ORDINÁRIA Nº 03/2024 – SEGUNDA CÂMARA DE DIREITO PRIVADO </w:t>
      </w:r>
      <w:r w:rsidDel="00000000" w:rsidR="00000000" w:rsidRPr="00000000">
        <w:rPr>
          <w:sz w:val="20"/>
          <w:szCs w:val="20"/>
          <w:rtl w:val="0"/>
        </w:rPr>
        <w:t xml:space="preserve">ATA DA SESSÃO DA SEGUNDA CÂMARA DE DIREITO PRIVADO. No dia 07 (sete) do mês de fevereiro do ano de dois mil e vinte e quatro (2024), Sessão na forma híbrida, às 9:00 horas, teve lugar a 03ª Reunião Ordinária de 2024, ocasião em que, o eminente Desembargador INÁCIO DE ALENCAR CORTEZ NETO – PRESIDENTE da 2ª Câmara de Direito Privado, sem discrepância, foi aprovada a Ata da Sessão Ordinária Nº 02/2024, Segunda Câmara de Direito Privado, de 31 (trinta e um) do mês de janeiro do ano de 2024. Presentes os Excelentíssimos Senhores Desembargadores: Des. INÁCIO DE ALENCAR CORTEZ NETO, Des. CARLOS ALBERTO MENDES FORTE, Des. PAULO AIRTON ALBUQUERQUE FILHO, Desa. MARIA DE FÁTIMA DE MELO LOUREIRO e Des. EVERARDO LUCENA SEGUNDO (ausente por motivo de férias). A Procuradoria-Geral de Justiça fez-se representar pela Dra. CARMELITA MARIA BRUNO SALES e o representante da Defensoria Pública pela Dra. ANA TERESA BONIS CRUZ, sendo os trabalhos coordenados pela Bela. KÁTIA CILENE TEIXEIRA –</w:t>
      </w:r>
      <w:r w:rsidDel="00000000" w:rsidR="00000000" w:rsidRPr="00000000">
        <w:rPr>
          <w:b w:val="1"/>
          <w:sz w:val="20"/>
          <w:szCs w:val="20"/>
          <w:rtl w:val="0"/>
        </w:rPr>
        <w:t xml:space="preserve"> PEDIDOS DE SUSTENTAÇÃO ORAL: 01 – Apelação Nº 0288536-26.2021.8.06.0001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Apelante: Clube de Seguros e Corretagem de Seguros e Beneficios São Francisco Apelado: Ezze Seguros S/A Apelado: Fundação CHESF de Assistência e Seguridade Social – FACHESF e Outros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Anunciado o processo, ambos advogados fizeram uso da palavra no prazo regimental, a Dra. Ana Paula Costa inscrita na OAB/SP sob o nº 314 189 qualificada como advogada da Ezze Seguros S/A e o Dr. Marcelo Mota inscrito na OAB/CE sob o Nº 12 392 qualificado como advogado da Fundação CHESF de Assistência e Seguridade Social – FACHESF. Após a manifestação dos ilustres advogados,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02 - Apelação Nº 0288904-35.2021.8.06.0001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Apelante: Clube de Seguros e Beneficios São Francisco Apelante: Fundação CHESF de Assistência e Seguridade Social – FACHESF Apelante: Ezze Seguros S/A Apelada: Noeme Cristina de Sousa Barros e Outros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Anunciado o processo, ambos advogados fizeram uso da palavra no prazo regimental, a Dra. Ana Paula Costa inscrita na OAB/SP sob o nº 314 189 qualificada como advogada da Ezze Seguros S/A e o Dr. Marcelo Mota inscrito na OAB/CE sob o Nº 12 392 qualificado como advogado da Fundação CHESF de Assistência e Seguridade Social – FACHESF. Após a manifestação dos ilustres advogados,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03 - Apelação Nº 0130864-09.2008.8.06.0001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Apelante: Brazil By Buggy Agência de Turismo Ltda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Vanildo Lima Marcelo e Outro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 Anunciado o processo e dispensada a leitura do relatório, declinou do uso da palavra o Dr. Carlos Edson Martins inscrito na OAB/SP sob o Nº 129 899 qualificado como advogado da parte apelante. Após, o eminente Relator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 04 - Apelação Nº 0197473-85.2019.8.06.0001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Apte/Apdo: Unimed Fortaleza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Apte/Apdo: Melina Cavalcante de Souza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 Anunciado o processo, fez uso da palavra no prazo regimental a Dra. Ana Delca de Araújo inscrita na OAB/CE sob o Nº 41 050 qualificada como advogada da Apte/Apdo: Melina Cavalcante de Souza. Após a manifestação da ilustre advogada, o eminente Relator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dos recursos, para no mérito negar provimento ao apelo da operadora do plano de saúde e dar parcial provimento ao apelo da autora, nos termos do voto do eminente Relator” 05 - Apelação Nº 0884245-75.2014.8.06.0001 </w:t>
      </w:r>
      <w:r w:rsidDel="00000000" w:rsidR="00000000" w:rsidRPr="00000000">
        <w:rPr>
          <w:sz w:val="20"/>
          <w:szCs w:val="20"/>
          <w:rtl w:val="0"/>
        </w:rPr>
        <w:t xml:space="preserve">Apelante: Unimed do Ceará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Bóris Nogueira Menezes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Anunciado o processo foi constatada a ausência do Dr. Fabiano Távora inscrito na OAB/CE sob o Nº 15 800 qualificado como advogado da parte apelada. Após, o presente feito foi julgado com os demais processos de voto antecipado provisório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06 - Apelação Nº 0200254-06.2017.8.06.0001 </w:t>
      </w:r>
      <w:r w:rsidDel="00000000" w:rsidR="00000000" w:rsidRPr="00000000">
        <w:rPr>
          <w:sz w:val="20"/>
          <w:szCs w:val="20"/>
          <w:rtl w:val="0"/>
        </w:rPr>
        <w:t xml:space="preserve">Apte/Apdo: Maria do Livramento da Silva Oliveira Apte/Apdo: Banco C6 Consignados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Anunciado o processo, fez uso da palavra no prazo regimental a Dra. Elayne Oliveira inscrita na OAB/CE sob o Nº 49 210 qualificada como advogada da Apte/Apdo: Maria do Livramento da Silva Oliveira. Após a manifestação da ilustre advogada, o eminente Relator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dos recursos, para no mérito negar provimento ao apelo do Banco C6 e dar parcial provimento ao apelo da autora, nos termos do voto do eminente Relator” 07 - Apelação Nº 0029970-12.2010.8.06.0112 </w:t>
      </w:r>
      <w:r w:rsidDel="00000000" w:rsidR="00000000" w:rsidRPr="00000000">
        <w:rPr>
          <w:sz w:val="20"/>
          <w:szCs w:val="20"/>
          <w:rtl w:val="0"/>
        </w:rPr>
        <w:t xml:space="preserve">Apelante: Banco Votorantim S/A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Apelada: José Tavares Limeira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Anunciado o processo, fez uso da palavra no prazo regimental a Dra. Thaís Rossi inscrita na OAB/BA sob o Nº 58 732 qualificada como advogada da parte apelante. Após a manifestação da ilustre advogada, a eminente Relatora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parcial provimento, nos termos do voto da eminente Relatora” 08 - Apelação Nº 0236161-77.2023.8.06.0001 </w:t>
      </w:r>
      <w:r w:rsidDel="00000000" w:rsidR="00000000" w:rsidRPr="00000000">
        <w:rPr>
          <w:sz w:val="20"/>
          <w:szCs w:val="20"/>
          <w:rtl w:val="0"/>
        </w:rPr>
        <w:t xml:space="preserve">Apelante: Tókio Marine Seguradora S/A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Companhia Energética do Ceará – ENEL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Anunciado o processo, fez uso da palavra no prazo regimental a Dra. Gabriella de Abreu inscrita na OAB/PR sob o Nº 112 614 qualificada como advogada da parte apelante. Após a manifestação da ilustre advogada, o eminente Relator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julgar o recurso prejudicado, nos termos do voto do eminente Relator” 09 - Apelação Nº 0008728-91.2007.8.06.0066 </w:t>
      </w:r>
      <w:r w:rsidDel="00000000" w:rsidR="00000000" w:rsidRPr="00000000">
        <w:rPr>
          <w:sz w:val="20"/>
          <w:szCs w:val="20"/>
          <w:rtl w:val="0"/>
        </w:rPr>
        <w:t xml:space="preserve">Apelante: Eliomar Antonio de Freitas Silva Apelado: Banco Itau Consignado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Anunciado o processo, fez uso da palavra no prazo regimental o Dr. Henrique Sousa inscrito na OAB/CE sob o Nº 33 363 qualificado como advogado da parte apelada. Após a manifestação do ilustre advogado, o eminente Relator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 10 - Apelação Nº 0176206-91.2018.8.06.0001 </w:t>
      </w:r>
      <w:r w:rsidDel="00000000" w:rsidR="00000000" w:rsidRPr="00000000">
        <w:rPr>
          <w:sz w:val="20"/>
          <w:szCs w:val="20"/>
          <w:rtl w:val="0"/>
        </w:rPr>
        <w:t xml:space="preserve">Apelante: Francieuda da Silva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Banco Itau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Anunciado o processo, ambos advogados fizeram uso da palavra no prazo regimental, o Dr. José Idemberg de Sena inscrito na OAB/CE sob o Nº 14 260 qualificado como advogado da parte apelante e o Dr. Henrique Sousa inscrito na OAB/CE sob o Nº 33 363 qualificado como advogado da parte apelada. Após a manifestação dos ilustres advogados,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11 - Apelação Nº 0202401-09.2022.8.06.0055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Apelante: Antônia Bernardo da Silva Pinto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Banco Itau Consignado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Anunciado o processo e dispensada a leitura do relatório, declinou do uso da palavra o Dr. Henrique Sousa inscrito na OAB/CE sob o Nº 33 363 qualificado como advogado da parte apelada.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12 - Apelação Nº 0199142-86.2013.8.06.0001 </w:t>
      </w:r>
      <w:r w:rsidDel="00000000" w:rsidR="00000000" w:rsidRPr="00000000">
        <w:rPr>
          <w:sz w:val="20"/>
          <w:szCs w:val="20"/>
          <w:rtl w:val="0"/>
        </w:rPr>
        <w:t xml:space="preserve">Apelante: Jangarda Import Ltda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Alexsandro Luis Menezes Batista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 Anunciado o processo foi constatada a ausência da Dra. Gabriella Farias inscrita na OAB/CE sob o Nº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42 512 e da Dra. Suellen de Paula inscrita na OAB/CE sob o Nº 41 496, ambas qualificadas como advogadas da parte apelante. Após, o presente feito foi julgado com os demais processos de voto antecipado provisório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 13 - Apelação Nº 0436759-04.2010.8.06.0001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Apelante: Maria de Fátima Viana do Nascimento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Apelada: Cristiane Glecy Teixeira Mota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Anunciado o processo foi constatada a ausência do Dr. Hércules do Amaral inscrito na OAB/CE sob o Nº 13 643-B qualificado como advogado da parte apelante. Após, o presente feito foi julgado com os demais processos de voto antecipado provisório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14 - Apelação Nº 0200184-37.2023.8.06.0029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Apelante: Antônia Lopes de Brito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Anunciado o processo, fez uso da palavra no prazo regimental o Dr. Anderson Medeiros inscrito na OAB/CE sob o Nº 32 679 qualificado como advogado da parte apelante. Após a manifestação do ilustre advogado, o eminente Relator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15 - Apelação Nº 0235720-33.2022.8.06.0001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Apelante: Associação Atlética Banco do Brasil - AABB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Telefônica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Anunciado o processo e dispensada a leitura do relatório, declinou do uso da palavra o Dr. José Messias Sousa inscrito na OAB/CE sob o Nº 47 259 qualificado como advogado da parte apelada.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16 - Agravo de Instrumento Nº 0629774-81.2023.8.06.0000 </w:t>
      </w:r>
      <w:r w:rsidDel="00000000" w:rsidR="00000000" w:rsidRPr="00000000">
        <w:rPr>
          <w:sz w:val="20"/>
          <w:szCs w:val="20"/>
          <w:rtl w:val="0"/>
        </w:rPr>
        <w:t xml:space="preserve">Agravante: Daniel Alves Coelho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Agravado: Robério Abreu de Brito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Anunciado o processo e dispensada a leitura do relatório, declinou do uso da palavra o Dr. Carlos Eduardo de Oliveira inscrito na OAB/CE sob o Nº 48 374 qualificado como advogado da parte agravada.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17 - Agravo de Instrumento Nº 0630810-32.2021.8.06.0000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Agravante: Mercado Vida Saudável Ltda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Agravada: Patrícia Belo Sá Ribeiro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Anunciado o processo, fez uso da palavra no prazo regimental o Dr. Eugênio Ximenes inscrito na OAB/CE sob o Nº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12 528 qualificado como advogado da parte agravante. Após a manifestação do ilustre advogado, o eminente Relator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18 - Apelação Nº 0201887-74.2023.8.06.0167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Apte/Apdo: Companhia Enérgetica do Ceará – ENEL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Apte/Apdo: Rayane Ximenes Pessoa Menezes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Anunciado o processo e dispensada a leitura do relatório, declinou do uso da palavra o Dr. Luíz Fontenele inscrito na OAB/CE sob o Nº 43 756 qualificado como advogado 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Apte/Apdo: Rayane Ximenes Pessoa Menezes.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 19 - Apelação Nº 0050238-03.2020.8.06.0059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Apelante: Cícero Tavares de Sousa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Banco Itaucard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Anunciado o processo, fez uso da palavra no prazo regimental a Dra. Ana Virgínia Silva inscrita na OAB/CE sob o Nº 36 602 qualificada como advogada da parte apelada. Após a manifestação da ilustre advogada, o eminente Relator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 20 - Apelação Nº 0201522-88.2022.8.06.0091 </w:t>
      </w:r>
      <w:r w:rsidDel="00000000" w:rsidR="00000000" w:rsidRPr="00000000">
        <w:rPr>
          <w:sz w:val="20"/>
          <w:szCs w:val="20"/>
          <w:rtl w:val="0"/>
        </w:rPr>
        <w:t xml:space="preserve">Apelante: Banco Itau Consignado S/A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Odilon Alves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Anunciado o processo, fez uso da palavra no prazo regimental a Dra. Ana Virgínia Silva inscrita na OAB/CE sob o Nº 36 602 qualificada como advogada da parte apelante. Após a manifestação da ilustre advogada, a eminente Relatora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parcialmente do recurso, para nessa extensão negar-lhe provimento, nos termos do voto da eminente Relatora” 21 - Apelação Nº 0202561-52.2023.8.06.0167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Apelante: Banco Itau Consignado S/A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Maria do Socorro Damasceno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Anunciado o processo e dispensada a leitura do relatório, declinou do uso da palavra a Dra. Ana Virgínia Silva inscrita na OAB/CE sob o Nº 36 602 qualificada como advogada da parte apelante.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22 - Apelação Nº 0201035-71.2023.8.06.0160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Apelante: Ana Maria Paiva da Silva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Banco Itau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Anunciado o processo e dispensada a leitura do relatório, declinou do uso da palavra a Dra. Ana Virgínia Silva inscrita na OAB/CE sob o Nº 36 602 qualificada como advogada da parte apelada. Após, o eminente Relator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23 - Apelação Nº 0200861-92.2022.8.06.0032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Apelante: Banco B6 Consignado S/A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Raimundo Rodrigues Lino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Anunciado o processo foi constatada a ausência do Dr. Felipe de Carvalho inscrito na OAB/BA sob o Nº 76 497, da Dra. Elza de Siqueira inscrita na OAB/PB sob o Nº 12 173 e do Dr. Marçal Ferreira inscrito na OAB/PB sob o Nº 12 848, todos qualificados como advogados da parte apelante. Após, o presente feito foi julgado com os demais processos de voto antecipado provisório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parcial provimento, nos termos do voto do eminente Relator” 24 - Apelação Nº 0220706-77.2020.8.06.0001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Apte/Apdo: Unimed Ceará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Apte/Apdo: J. V. P. R. S. Rep por A. G. P. R.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 Anunciado o processo e dispensada a leitura do relatório, declinou do uso da palavra o Dr. Itálo Sampaio inscrito na OAB/CE sob o Nº 23 352 qualificado como advogado do Apte/Apdo: J. V. P. R. S. Rep por A. G. P. R. Após, o eminente Relator apresentou o seguinte voto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julgar os recursos prejudicados, nos termos do voto do eminente Relator” DEMAIS PROCESSOS EM PAUTA: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25 - Embargos de Declaração Cível 0623782-86.2016.8.06.0000/50000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Embargante: Banco do Brasil S/A Embargado: Espólio de Antenor Ferreira Lins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26 - Embargos de Declaração Cível 0625069-84.2016.8.06.0000/50000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Embargante: Banco do Brasil S/A Embargado: José Franco Araújo Peixoto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27 - Embargos de Declaração Cível 0466397-48.2011.8.06.0001/50000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Embargante: Cândida Maria Saraiva de Paula Pessoa Embargado: Francisco das Chagas Magalhães Mesquita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28 - Embargos de Declaração Cível 0044056-06.2005.8.06.0001/50000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Embargante: Empresa de Transporte Santa Maria Ltda. Embargada: Espólio de Enedina Moreira Gonzaga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29 - Embargos de Declaração Cível 0051054-67.2020.8.06.0064/50000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Embargante: Fazenda Imperial Sol Poente SPE Empreendimentos Imobiliários Ltda. Embargado: José Roberto Schmit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parcial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30 - Embargos de Declaração Cível 0009662-65.2016.8.06.0169/50000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Embargante: Banco do Brasil S/A Embargado: Geraldo Fernandes Ribeiro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31 - Embargos de Declaração Cível 0000849-44.2008.8.06.0035/50000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Embargante: Dace Dallas Aquicultura Comércio e Exportação Ltda Embargado: Cargill Nutrição Animal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32 - Embargos de Declaração Cível 0413055-59.2010.8.06.0001/50000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Embargante: Cumbuco Scandic Construção e Incorporação Ltda Embargado: Ferrari Engenharia - EIRELI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33 - Embargos de Declaração Cível 0050148-78.2021.8.06.0117/50000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Embargante: Adão Gonçalves Soares - ME Embargado: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34 - Embargos de Declaração Cível 0623112-04.2023.8.06.0000/50001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Banco do Brasil S/A Embargado: Joana D arc Freire dos Santos Tavares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35 - Embargos de Declaração Cível 0222735-66.2021.8.06.0001/50000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Embargante: Jesimon Nefi de Souza Baima Embargado: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36 - Embargos de Declaração Cível 0628337-05.2023.8.06.0000/50000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Embargante: Banco do Brasil S/A Embargado: José Pontes Teixeira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37 - Embargos de Declaração Cível 0200909-91.2022.8.06.0051/50000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Embargante: Banco Bradesco Financiamentos S/A Embargada: Maria Susete Angelim Barbosa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38 - Embargos de Declaração Cível 0009840-41.2019.8.06.0126/50000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Embargante: Banco Pan S/A  Embargada: Diomar Rodrigues Pedreiro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39 - Embargos de Declaração Cível 0009840-41.2019.8.06.0126/50001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Embargante: Maria Itamar Rodrigues Tomaz Embargado: Banco Pan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40 - Agravo de Instrumento 0639680-03.2020.8.06.0000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Agravante: Companhia Industrial de Cimento Apodi Agravado: WN Serviços de Vigilância Armada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41 - Agravo de Instrumento 0630908-80.2022.8.06.0000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Agravante: Nayara dos Santos Barros Agravado: Hapvida Assistência Médica Ltda.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42 - Agravo de Instrumento 0636700-15.2022.8.06.0000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Agravante: B. M. C. R. T. Agravado: U. F. - S. C. M.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43 - Agravo de Instrumento 0638705-10.2022.8.06.0000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Agravante: Marcio Gley Chaves de Morais Agravado: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44 - Agravo de Instrumento 0640435-56.2022.8.06.0000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Agravante: Kecio Candido Lopes Agravado: Banco Volkswagen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45 - Agravo de Instrumento 0640709-20.2022.8.06.0000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Agravante: Unimed Fortaleza - Sociedade Cooperativa Médica Ltda. Agravada: Solanne Reis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46 - Agravo de Instrumento 0641249-68.2022.8.06.0000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Agravante: Viviane Aline Barros Oliveira Gomes Coelho Agravado: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47 - Agravo de Instrumento 0620673-20.2023.8.06.0000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Agravante: Unimed do Cariri - Cooperativa de Trabalho Médico Ltda Agravado: A. M. F. R. P. M. C. M.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48 - Agravo de Instrumento 0626355-53.2023.8.06.0000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Agravante: Geu Ferreira Lima Agravado: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49 - Agravo de Instrumento 0629980-95.2023.8.06.0000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Ricardo Aberaba Nunes Carvalho Agravado: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50 - Agravo de Instrumento 0633356-89.2023.8.06.0000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Cleyton Martins Feitosa Agravado: Banco Volkswagen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51 - Agravo de Instrumento 0633501-48.2023.8.06.0000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Leiriano Alves da Silva Agravado: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52 - Agravo de Instrumento 0633550-89.2023.8.06.0000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Executiva Consultoria Administrativa Eireli Agravado: Financeira Alfa S/A - Crédito, Financiamento e Investimento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53 - Apelação Cível 0082470-68.2008.8.06.0001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Francisco Hildeberto Freire de Sousa Apelado: Construtora Imobiliaria Albuquerque Pires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parcialmente do recurso, para nessa extensão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54 - Apelação Cível 0012513-65.2016.8.06.0173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D. D. A. Apelada: M. C. P. de S. R. P. E. P.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dos recursos, para no mérito negar-lhes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55 - Apelação Cível 0050119-97.2020.8.06.0170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Gerardo Ferreira Calaça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56 - Apelação Cível 0186462-59.2019.8.06.0001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Apelante: Hapvida Assistência Médica Ltda. Apelado: Antonio Ferreira Lima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57 - Apelação Cível 0151383-63.2012.8.06.0001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Moises Vital da Trindade Apelado: Fortcolor Tintas e Vernizes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58 - Apelação Cível 0017758-98.2010.8.06.0001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Apte/Apdo: Alessandro de Sousa Costa Apte/Apdo: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dos recursos, para no mérito dar-lhes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59 - Apelação Cível 0319321-06.2000.8.06.0001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Condomínio do Edifício Maison Verte Apelado: Construtora Colmeia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60 - Apelação Cível 0267934-48.2020.8.06.0001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Renato Moreira Lima Apelado: Azul Linhas Aéreas Brasileiras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parcial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61 - Apelação Cível 0171757-95.2015.8.06.0001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L M Autos Apelado: BV Financeira S/A - Crédito, Financiamento e Investimento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62 - Apelação Cível 0051439-86.2021.8.06.0029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D. A. J. de M. dos S. Apelada: L. A. dos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63 - Apelação Cível 0234121-59.2022.8.06.0001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Cooperativa de Trabalho de Atendimento Médico e Hospitalar Ltda - COAPH Apelado: Instituto de Saúde e Gestão Hospitalar – ISGH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julgar o recurso prejudicado,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64 - Apelação Cível 0108507-54.2016.8.06.0001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Affix Administradora de Benefícios Ltda. Apelado: Francisco Jose Alves Rios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65 - Apelação Cível 0162224-73.2019.8.06.0001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Banco do Nordeste do Brasil S/A Apelado: Incorporadora e Construtora PIBB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66 - Apelação Cível 0194131-37.2017.8.06.0001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Vibra Energia S/A Apelado: Breno B. Campelo Lj Conv-me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67 - Apelação Cível 0118161-94.2018.8.06.0001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Ceará Loteamentos Ltda. Apelado: Renato Perdigão Studart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68 - Apelação Cível 0116175-08.2018.8.06.0001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Apelante: Danilo Vunjão Santana Gouveia Eirelli - ME (D9 Clube de Empreendimentos) Apelado: Francisco Eliesio Lima Lessa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69 - Apelação Cível 0090495-36.2009.8.06.0001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Raquel Freund Pimenta ME - Expresso 2001 - Transporte de Containeres Apelado: Ibacem Agrícola Comércio e Exportação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70 - Apelação Cível 0164964-43.2015.8.06.0001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Maria Derlange Pinheiro Maia Apelado: Novo Tempo Móveis Projetados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71 - Apelação Cível 0130230-95.2017.8.06.0001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Apelante: Facebook Serviços Online do Brasil Ltda. Apelada: Thainá da Conceição Azevedo France Arruda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72 - Apelação Cível 0010111-16.2022.8.06.0071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Banco do Nordeste do Brasil S/A Apelado: Antonio Vicente Barbosa-ME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73 - Apelação Cível 0000530-51.2019.8.06.0145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INSTITUTO TEOLÓGICO PADRE GIULIANO – ITEPAGI Apelado: ADALBERTO FERREIRA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74 - Apelação Cível 0172978-11.2018.8.06.0001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R. M. P. de O. A. Apelado: A. F. de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75 - Apelação Cível 0011221-19.2014.8.06.0075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Centauro Vida e Previdência S/A Apelado: Natan Soares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não conhecer do recurso,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76 - Apelação Cível 0258658-56.2021.8.06.0001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Uber do Brasil Tecnologia Ltda. Apelado: Marcelo Xavier de Carvalho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77 - Apelação Cível 0519380-24.2011.8.06.0001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Lacam - Laboratório de Analises Clinicas Alarico Mont Alverne  Nome Fantasia Laboratório Linus Pauling Advogado: Cristiano Menezes  Lima Apelado: Edite Pedro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78 - Apelação Cível 0051740-66.2021.8.06.0115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E. S. H. Apelada: A. de O.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79 - Apelação Cível 0201370-68.2022.8.06.0114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Banco BMG S/A Apelada: Tereza Alexandre de Souza Viturino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dos recursos, para no mérito negar provimento ao apelo da autora e dar parcial provimento ao apelo da parte promovida,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80 - Apelação Cível 0200594-55.2022.8.06.0086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Banco Bradesco Financiamentos S/A Apelado: Jose Neto Freires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parcialmente do recurso do autor, para nessa extensão negar-lhe provimento, e em conhecer do recurso do promovido,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81 - Apelação Cível 0193619-83.2019.8.06.0001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Marcos Paulo Barbosa de Carvalho Apelado: Seguradora Líder dos Consórcios do Seguro DPVAT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82 - Apelação Cível 0270984-48.2021.8.06.0001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Apte/Apdo: Banco Bradesco S/A Apte/Apdo: Jordelio Maia Alves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dos recursos, para no mérito negar provimento à apelação e dar parcial provimento ao recurso adesivo,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83 - Apelação Cível 0287264-94.2021.8.06.0001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Alexssandro Cipriano de Sousa Apelada: Daiane Kelli de Morais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84 - Apelação Cível 0209449-50.2023.8.06.0001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Leidimar Viana Lima Apelado: Banco Votorantim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parcialmente do recurso, para nessa extensão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85 - Apelação Cível 0200532-75.2022.8.06.0066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Francisco Gomes de Souza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86 - Apelação Cível 0800039-45.2022.8.06.0035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A. J. da S. R. Apelado: M. P. E.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87 - Apelação Cível 0294475-50.2022.8.06.0001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Jordana Cavalcante de Andrade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88 - Apelação Cível 0200070-76.2023.8.06.0101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Neirivânia Mota Alves Apelado: Fundo de Investimentos em Direitos Creditórios Multisegmentos  NPL Ipanema VI - Não Padronizado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89 - Apelação Cível 0007081-52.2017.8.06.0166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Apte/Apdo: Francisca Pinto Fernandes de Sousa Apte/Apdo: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dos recursos, para no mérito negar provimento ao recurso do promovido e dar parcial provimento ao recurso da parte autora,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90 - Apelação Cível 0201055-42.2022.8.06.0081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Maria Nilza Ferreira Teles da Silva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91 - Apelação Cível 0057105-49.2019.8.06.0058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Requerente: Francisco dos Santos Moura Requerido: Banco Bradescard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92 - Apelação Cível 0200046-12.2023.8.06.0113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Apte/Apdo: Luiza Maria da Silva Apte/Apdo: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dos recursos, para no mérito negar provimento ao recurso da parte promovida e dar parcial provimento ao recurso da parte autora,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93 - Apelação Cível 0261529-93.2020.8.06.0001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Apte/Apdo: Fillipo Miatello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dos recursos, para no mérito negar-lhes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94 - Apelação Cível 0188851-17.2019.8.06.0001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D. L. C. L. Apelado: F. R. L.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95 - Apelação Cível 0210460-51.2022.8.06.0001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R. L. A. A. F. Apelado: J. L. S. da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96 - Apelação Cível 0017005-97.2018.8.06.0119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Maria José Nogueira de Almeida Apelado: Rômulo de Alencar Araújo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97 - Apelação Cível 0200268-11.2023.8.06.0038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Recorrente: Geisiele Ferreira Bringel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 da Companhia de Água e Esgoto do Ceará, para no mérito dar-lhe parcial provimento, e em julgar prejudicada a apelação da parte autora,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98 - Apelação Cível 0201835-07.2023.8.06.0029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Rosa Domingos de Souza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99 - Apelação Cível 0200210-22.2023.8.06.0001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Banco Bradesco Financiamentos S/A Apelado: Natalia Barbosa Rodrigues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100 - Apelação Cível 0200766-66.2023.8.06.0084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Apte/Apdo: Antonia de Maria Arcelino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dos recursos, para no mérito negar provimento ao apelo da parte promovida e dar parcial provimento ao apelo da parte autora,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101 - Apelação Cível 0279983-53.2022.8.06.0001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Gol Linhas Aéreas S/A Apelado: CD Max Distribuidora e Comercial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102 - Apelação Cível 0053371-04.2021.8.06.0064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Newton Ferreira Martins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103 - Apelação Cível 0201715-61.2023.8.06.0029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Manoel Alves de Almeida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104 - Apelação Cível 0201037-41.2023.8.06.0160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Ana Maria Paiva da Silva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105 - Apelação Cível 0237261-72.2020.8.06.0001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Rafael da Silva Pereira Apelado: Seguradora Líder dos Consórcios do Seguro DPVAT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106 - Apelação Cível 0014323-14.2017.8.06.0182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Seguradora Líder dos Consórcios do Seguro DPVAT S/A Apelado: Carlos Eduardo Silva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107 - Apelação Cível 0200288-35.2023.8.06.0124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Pedro José de Souza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108 - Apelação Cível 0200921-40.2023.8.06.0029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Apte/Apdo: Banco do Brasil S/A Apte/Apdo: Edivaldo Batista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dos recursos, para no mérito negar provimento ao recurso do demandado e dar parcial provimento ao recurso do autor,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109 - Apelação Cível 0208373-88.2023.8.06.0001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Carla Cristina Gregorio de Vasconcelos Aires Apelado: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110 - Apelação Cível 0206379-46.2022.8.06.0167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Aymoré Crédito Financiamento e Investimento S/A Apelado: Edivando Silva Araujo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111 - Apelação Cível 0275160-36.2022.8.06.0001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112 - Apelação Cível 0200010-34.2023.8.06.0124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Apte/Apdo: Banco Bradesco S/A Apte/Apdo: Francisco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dos recursos, para no mérito negar provimento ao apelo da parte requerida e dar parcial provimento ao apelo do autor,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113 - Apelação Cível 0201934-64.2022.8.06.0173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Banco Bradesco S/A Apelada: Antonia Mendes da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114 - Apelação Cível 0209352-50.2023.8.06.0001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115 - Apelação Cível 0270511-91.2023.8.06.0001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Banco RCI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116 - Apelação Cível 0203325-38.2023.8.06.0167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Aymoré Crédito Financiamento e Investimento S/A Apelado: Jorge Luis Silva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117 - Apelação Cível 0200045-95.2023.8.06.0058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Requerente: Antonia Felix Cunha Requerido: Bradesco Vida e Previdência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118 - Apelação Cível 0255861-39.2023.8.06.0001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119 - Apelação Cível 0254031-38.2023.8.06.0001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Banco J. Safra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120 - Apelação Cível 0220900-77.2020.8.06.0001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Santander Brasil Administradora de Consórcios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DE ALENCAR CORTEZ NETO (Relator), Des. CARLOS ALBERTO MENDES FORTE e Des. PAULO AIRTON ALBUQUERQUE FILHO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121 - Embargos de Declaração Cível 0050413-87.2020.8.06.0126/50000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Michael Pereira Lima Embargado: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122 - Embargos de Declaração Cível 0632070-76.2023.8.06.0000/50000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Companhia Energética do Ceará - ENEL Embargado: Yuri Alexandre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123 - Embargos de Declaração Cível 0006960-59.2018.8.06.0143/50000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Rita Vanderlandia Felipe da Silva Embargado: Simiao Mota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124 - Embargos de Declaração Cível 0633454-74.2023.8.06.0000/50000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TAM Linhas Aéreas S/A Embargado: Maria Cecília Garcia Gruska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125 - Embargos de Declaração Cível 0634108-61.2023.8.06.0000/50000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Espólio de Monarci Sátiro de Souza Embargado: Pedro Paulo Serpa de Souza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126 - Embargos de Declaração Cível 0240378-66.2023.8.06.0001/50001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Banco Bradesco Financiamentos S/A Embargado: Fernando Lincoln Fernandes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127 - Agravo Interno Cível 0628405-52.2023.8.06.0000/50000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Lorena Lima Barbosa Agravado: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128 - Agravo Interno Cível 0628411-59.2023.8.06.0000/50000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Condomínio Edifício Van Piaget Agravado: Odecon Engenharia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129 - Agravo Interno Cível 0631604-82.2023.8.06.0000/50001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Itaú Seguros S/A Agravada: Maria Ilda Feitosa Morais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130 - Agravo de Instrumento 0624303-84.2023.8.06.0000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Francisco Felismino Gomes Agravada: Monica Maria Ferreira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131 - Agravo de Instrumento 0628996-14.2023.8.06.0000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C. A. L. B. R. P. A. L. G. Agravado: M. de P. B.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132 - Agravo de Instrumento 0630999-39.2023.8.06.0000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J. M. M. de O. Agravada: A. P. O. P.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133 - Agravo de Instrumento 0631241-95.2023.8.06.0000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Edson Pereira Flor Agravado: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134 - Agravo de Instrumento 0632802-57.2023.8.06.0000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Hapvida Assistência Médica S/A Agravado: George Lousada Koblitz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135 - Agravo de Instrumento 0632859-75.2023.8.06.0000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Itaú Unibanco S/A Agravado: Jose Alex Lima Soares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136 - Agravo de Instrumento 0636573-43.2023.8.06.0000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Antônio Olimpio de Moura Agravado: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137 - Agravo de Instrumento 0636611-55.2023.8.06.0000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Maria Marcela Freitas do Nascimento Furtado Agravado: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138 - Agravo de Instrumento 0636643-60.2023.8.06.0000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Paulo Tito de Sousa Agravado: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recurso, para nessa extensão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139 - Agravo de Instrumento 0637452-50.2023.8.06.0000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Fernando Evangelista de Sousa Júnior Agravado: Administradora North Shopping Jóquei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140 - Agravo de Instrumento 0637984-24.2023.8.06.0000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José Marcelino Freitas Silveira Agravado: Condomínio Edifício Solar do Oeste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141 - Agravo de Instrumento 0638071-77.2023.8.06.0000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Daniel Brajal Veiga Agravado: Condomínio Edifício Ébano Centro Empresarial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142 - Agravo de Instrumento 0634100-84.2023.8.06.0000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Agravante: HDI Seguros S/A Agravado: Moreira Transportes e Logistica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143 - Apelação Cível 0435808-10.2010.8.06.0001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Maria Eliane Ferreira Mendes Apelada: Janaína Vitor Pimenta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144 - Apelação Cível 0020682-16.2019.8.06.0115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Seguradora Líder dos Consórcios do Seguro DPVAT S/A Apelado: Mário Sérgio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145 - Apelação Cível 0201473-70.2022.8.06.0051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Banco Bradesco S/A Apelada: Maria Caetano Matias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146 - Apelação Cível 0201534-28.2022.8.06.0051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Banco Bradesco Financiamentos S/A Apelado: Francisco Alves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147 - Apelação Cível 0201506-29.2022.8.06.0029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Euride Maria Marques da Silva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148 - Apelação Cível 0225597-39.2023.8.06.0001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Ivo Gonçalves Rolim Apelado: Banco Itaucard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149 - Apelação Cível 0001531-24.2018.8.06.0075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C. L.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150 - Apelação Cível 0201078-08.2023.8.06.0160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Carlos Alberto da Silva Apelado: Banco Mercantil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151 - Apelação Cível 0200407-31.2022.8.06.0059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Apte/Apdo: Cícera Barbosa da Silva Cardoso Apte/Apdo: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 152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- Apelação Cível 0221094-77.2020.8.06.0001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Adiante Recebíveis S.a. Apelado: Hit Care Nordeste Importacao, Comercio e Servicos de Produtos Medicos, Odontologicos e Hospitalares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153 - Apelação Cível 0215322-31.2023.8.06.0001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Cristina Maria Uchoa Maciel Apelada: Katiuscia Maria Santos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154 - Apelação Cível 0200086-04.2023.8.06.0045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Maria Ivanilda dos Santos Alves Apelado: Banco Cetelem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155 - Apelação Cível 0200600-12.2022.8.06.0038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Apte/Apdo: Banco Bradesco S/A Apte/Apdo: Francisco Guedes Rodrigues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156 - Apelação Cível 0014467-15.2017.8.06.0173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Camil Alimentos S.A. Apelado: Comercial Super Max Eireli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157 - Apelação Cível 0009228-06.2019.8.06.0126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Apte/Apdo: Banco Bradesco Financiamentos S/A Soc. Advogados: Urbano Vitalino Advogados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ao apelo do banco e dar parcial provimento ao apelo da promovente,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158 - Apelação Cível 0002851-67.2000.8.06.0099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Cia de Agua e Esgoto do Ceara - Cagece Apelado: Jose Dantas Bastos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159 - Apelação Cível 0203044-53.2022.8.06.0091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Recorrente: Banco Santander (Brasil) S/A Recorrido: Ivana Silva Lucena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160 - Apelação Cível 0102161-87.2016.8.06.0001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Universal Distribuidora Farmaceutica Apelado: Drogaria + Saúde Ltda.-ME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161 - Apelação Cível 0202242-97.2023.8.06.0001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Maria Flaviana da Silva de Assis Apelado: Atlântico Fundo de Investimento Em Direitos Creditórios Não Padronizados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162 - Apelação Cível 0608875-65.2000.8.06.0001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Banco do Nordeste do Brasil S/A Apelado: Metalsert- Metalurgica e Serviços Técnicos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recurso, para nessa extensão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163 - Apelação Cível 0200801-72.2023.8.06.0101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Banco BMG S/A Apelado: Manoel Nonato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164- Apelação Cível 0200406-24.2023.8.06.0055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Antonia Severino de Andrade Pae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165 - Apelação Cível 0050858-69.2021.8.06.0062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Apte/Apdo: João Jurandir dos Santos Apte/Apdo: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166 - Apelação Cível 0380708-70.2010.8.06.0001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Televisão Verdes Mares Ltda Apelado: José Harrison Gabriel da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167 - Apelação Cível 0202423-67.2022.8.06.0055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Raimunda Félix Maciel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168 - Apelação Cível 0137003-88.2019.8.06.0001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N. D. M. Apelado: S. D. M.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169 - Apelação Cível 0221299-09.2020.8.06.0001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Banco Volkswagen S/A Apelado: Ana Magna Silva Rodrigues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170 - Apelação Cível 0055873-63.2021.8.06.0112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Seguradora Líder dos Consórcios do Seguro DPVAT S/A Apelado: Sebastião Souza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171 - Apelação Cível 0255663-70.2021.8.06.0001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Banco BMG S/A Apelado: José da Costa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172 - Apelação Cível 0005976-50.2019.8.06.0043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Recorrente: Maria Edilânia dos Santos Recorrido: Seguradora Líder dos Consórcios do Seguro DPVAT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173 - Apelação Cível 0186668-73.2019.8.06.0001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Residencial Ágata SPE Ltda Apelado: Francisco Oiram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174 - Apelação Cível 0286596-89.2022.8.06.0001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Caria Neirivalda do Nascimento Vasconcelos Cavalcante Apelado: Ativos S/A - Securitizadora de Créditos Financeiros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175 - Apelação Cível 0171066-52.2013.8.06.0001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Moysés Barjud Marques Apelado: Nairton Alves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176 - Apelação Cível 0200054-44.2023.8.06.0127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Lúcia de Fátima Gomes Soares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177 - Apelação Cível 0050008-85.2020.8.06.0147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Vicencia Aires do Nascimento Moreira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178 - Apelação Cível 0009759-92.2019.8.06.0126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Francisco Pereira dos Santos Apelado: Banco Votorantim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179 - Apelação Cível 0202365-11.2023.8.06.0029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Maria Helena Nascimento do Vale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recurso, para nessa extensão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180 - Apelação Cível 0000477-08.2007.8.06.0140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Bernardo Gerdelmann Neto Apelado: Jose Helder Pacheco Viana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181 - Apelação Cível 0289961-54.2022.8.06.0001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Raimundo Nonato Silva Sousa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182 - Apelação Cível 0158356-58.2017.8.06.0001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Antonio Carlos de Sá Brandão Apelado: Companhia de Água e Esgoto do Ceará - CAGECE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183 - Apelação Cível 0168217-68.2017.8.06.0001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Apte/Apdo: Pathus Laboratório de Anatomia Patológica Ltda Apte/Apdo: Antônio Alves Rodrigues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184 - Apelação Cível 0220100-44.2023.8.06.0001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Banco Honda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8505"/>
        </w:tabs>
        <w:spacing w:line="360" w:lineRule="auto"/>
        <w:ind w:right="567"/>
        <w:jc w:val="both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185 - Apelação Cível 0201249-62.2023.8.06.0160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Apte/Apdo: Maria do Socorro dos Santos Sousa Apte/Apdo: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ao apelo do banco e dar provimento ao apelo da autora,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186 - Apelação Cível 0201265-16.2023.8.06.0160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Requerente: Wanderson Andrade Maciel Requerido: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187 - Apelação Cível 0203188-20.2022.8.06.0158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Apte/Apdo: Zurich Santander Brasil Seguros e Previdência S/A Apte/Apdo: Maria Tainara da Silva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ao apelo da promovida e dar provimento ao apelo adesivo,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188 - Apelação Cível 0200442-80.2023.8.06.0115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José Carlos da Silva Apelado: Sul América Seguros de Pessoas e Previdência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189 - Apelação Cível 0216662-78.2021.8.06.0001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Alpha Log Transportes Ltda Me Apelado: Tokio Marine Seguradora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190 - Apelação Cível 0201478-69.2022.8.06.0091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Recorrente: Banco Bradesco Financiamentos S/A Recorrido: Juliana Nascimento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191 - Apelação Cível 0208388-57.2023.8.06.0001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192 - Apelação Cível 0200350-90.2022.8.06.0001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Companhia Energética do Ceará - ENEL Apelada: Avelina Maria Araújo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193 - Apelação Cível 0202860-26.2023.8.06.0071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Alessandra Nogueira Lopes Apelado: Ativos S/A - Securitizadora de Créditos Financeiros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194 - Apelação Cível 0206313-16.2021.8.06.0001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Raimunda Rilbenia Alves Maia Apelado: Banco GM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195 - Apelação Cível 0200763-53.2023.8.06.0071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Lucas de Souza Apelado: Ativos S/A - Securitizadora de Créditos Financeiros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196 - Apelação Cível 0200635-21.2023.8.06.0075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Aymoré Crédito Financiamento e Investimento S/A Apelado: Francisco Eduardo Oliveira Nobre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197 - Apelação Cível 0200682-02.2022.8.06.0181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Companhia Energética do Ceará - ENEL Apelada: Francisca de Oliveira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198 - Apelação Cível 0206969-41.2022.8.06.0064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Banco Itaucard S/A Apelado: Connect Transporte de Cargas Comércio de Materiais de Construção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199 - Apelação Cível 0266761-81.2023.8.06.0001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Dayse Gondim Silva Apelado: Itaú Unibanco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200 - Apelação Cível 0200203-41.2022.8.06.0041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Banco Mercantil do Brasil S/A Apelado: Francisco Valderi Torquato Pereira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201 - Apelação Cível 0000765-27.2013.8.06.0210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Administradora de Consórcio Nacional Honda Ltda Apelado: Jose Aliata Diogenes Pinheiro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202 - Apelação Cível 0202225-74.2023.8.06.0029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Manoel Rodrigues de Oliveira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recurso, para nessa extensão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203 - Apelação Cível 0265238-34.2023.8.06.0001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Joao Gleydson Alves Nascimento Apelado: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204 - Apelação Cível 0201236-84.2022.8.06.0035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José Maria Correia da Silva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205 - Apelação Cível 0201311-85.2023.8.06.0101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Christian de Freitas Siqueira Apelado: Crefisa S/A - Crédito Financiamento e Investimento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206 - Apelação Cível 0270479-86.2023.8.06.0001 (D) – Fortaleza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207 - Apelação Cível 0050228-79.2021.8.06.0137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Luiz Augusto Ribeiro Apelado: Banco Votorantim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208 - Apelação Cível 0200154-72.2023.8.06.0038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Cristiano Amarante de Oliveira Apelado: Jonas Vieira da Silva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209 - Apelação Cível 0207711-27.2023.8.06.0001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Itapeva XI Multicarteira Fundo de Investimento Em Direitos Creditórios Não Padronizados Advogado: Sérgio Schulze Apelada: Eveline da Silva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210 - Apelação Cível 0209310-98.2023.8.06.0001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211 - Apelação Cível 0248564-78.2023.8.06.0001 (D) - Fortaleza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Maria da Conceição Sousa Rodrigues Advogado: Halison Rodrigues de Brito Apelado: Fundo de Investimentos em Direitos Creditórios Multisegmentos NPL Ipanema VI - Não Padronizado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212 - Apelação Cível 0277796-72.2022.8.06.0001 (D) - Fortaleza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Sara Oliveira Santos  Apelado: Oi Móvel S/A - Em Recuperação Judicial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213 - Apelação Cível 0120095-53.2019.8.06.0001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Itaú Unibanco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214 - Apelação Cível 0202000-25.2023.8.06.0071 (D) - Crato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Aymoré Crédito Financiamento e Investimento S/A Apelado: Hamilton Cândido Maia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215 - Apelação Cível 0217246-77.2023.8.06.0001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Banco Itaucard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216 - Apelação Cível 0215849-80.2023.8.06.0001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217 - Apelação Cível 0208791-26.2023.8.06.0001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218-</w:t>
      </w:r>
      <w:r w:rsidDel="00000000" w:rsidR="00000000" w:rsidRPr="00000000">
        <w:rPr>
          <w:b w:val="1"/>
          <w:sz w:val="20"/>
          <w:szCs w:val="20"/>
          <w:rtl w:val="0"/>
        </w:rPr>
        <w:t xml:space="preserve">Embargos de Declaração Cível 0200076-42.2022.8.06.0029/50000   </w:t>
      </w:r>
      <w:r w:rsidDel="00000000" w:rsidR="00000000" w:rsidRPr="00000000">
        <w:rPr>
          <w:sz w:val="20"/>
          <w:szCs w:val="20"/>
          <w:rtl w:val="0"/>
        </w:rPr>
        <w:t xml:space="preserve">Embargante: Banco Santander (Brasil) S/A  Embargado: Antonio Fernandes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219-Embargos de Declaração Cível 0009014-15.2019.8.06.0126/50000   </w:t>
      </w:r>
      <w:r w:rsidDel="00000000" w:rsidR="00000000" w:rsidRPr="00000000">
        <w:rPr>
          <w:sz w:val="20"/>
          <w:szCs w:val="20"/>
          <w:rtl w:val="0"/>
        </w:rPr>
        <w:t xml:space="preserve">Embargante: Expedita Moreira de Holanda Silva  Embargado: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 220-Agravo de Instrumento 0639304-46.2022.8.06.0000  </w:t>
      </w:r>
      <w:r w:rsidDel="00000000" w:rsidR="00000000" w:rsidRPr="00000000">
        <w:rPr>
          <w:sz w:val="20"/>
          <w:szCs w:val="20"/>
          <w:rtl w:val="0"/>
        </w:rPr>
        <w:t xml:space="preserve">Agravante: R. de C. O.  Agravada: J. B. de C. R. P. L. Z. C. B.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221-Apelação Cível 0014653-08.2000.8.06.0117 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Apelado: Banco da Amazônia S/A - BASA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provimento, nos termos do voto do eminente Relator” 222-Apelação Cível 0069734-86.2006.8.06.0001   </w:t>
      </w:r>
      <w:r w:rsidDel="00000000" w:rsidR="00000000" w:rsidRPr="00000000">
        <w:rPr>
          <w:sz w:val="20"/>
          <w:szCs w:val="20"/>
          <w:rtl w:val="0"/>
        </w:rPr>
        <w:t xml:space="preserve">Apelante: Jose Marcos Calado   Apelado: EG Comércio de Pneus Ltda EPP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223-Apelação Cível 0000135-94.2014.8.06.0190   </w:t>
      </w:r>
      <w:r w:rsidDel="00000000" w:rsidR="00000000" w:rsidRPr="00000000">
        <w:rPr>
          <w:sz w:val="20"/>
          <w:szCs w:val="20"/>
          <w:rtl w:val="0"/>
        </w:rPr>
        <w:t xml:space="preserve">Apelante: Raimundo Carmo Pinheiro  Apelada: Luzia Gerlane Fernandes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224-Apelação Cível 0015808-30.2005.8.06.0001  </w:t>
      </w:r>
      <w:r w:rsidDel="00000000" w:rsidR="00000000" w:rsidRPr="00000000">
        <w:rPr>
          <w:sz w:val="20"/>
          <w:szCs w:val="20"/>
          <w:rtl w:val="0"/>
        </w:rPr>
        <w:t xml:space="preserve">Apelante: União Nordeste Brasileira da Igreja Adventista do Sétimo Dia   Apelado: Manoel Lemos de Amorim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225-Apelação Cível 0107149-98.2009.8.06.0001   </w:t>
      </w:r>
      <w:r w:rsidDel="00000000" w:rsidR="00000000" w:rsidRPr="00000000">
        <w:rPr>
          <w:sz w:val="20"/>
          <w:szCs w:val="20"/>
          <w:rtl w:val="0"/>
        </w:rPr>
        <w:t xml:space="preserve">Apelante: Veroneide Barreto de Azevedo Goncalves   Apelada: Sueli David Gonçalves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226-Apelação Cível 0000097-85.2008.8.06.0063   </w:t>
      </w:r>
      <w:r w:rsidDel="00000000" w:rsidR="00000000" w:rsidRPr="00000000">
        <w:rPr>
          <w:sz w:val="20"/>
          <w:szCs w:val="20"/>
          <w:rtl w:val="0"/>
        </w:rPr>
        <w:t xml:space="preserve">Apelante: Companhia de Água e Esgoto do Ceará - CAGECE   Apelada: Antonia Lileide Nogueira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227-Apelação Cível 0136183-40.2017.8.06.0001  </w:t>
      </w:r>
      <w:r w:rsidDel="00000000" w:rsidR="00000000" w:rsidRPr="00000000">
        <w:rPr>
          <w:sz w:val="20"/>
          <w:szCs w:val="20"/>
          <w:rtl w:val="0"/>
        </w:rPr>
        <w:t xml:space="preserve">Apte/Apdo: Arícia Mara Rocha de Jesus  Apte/Apdo: Isabel Lucena   Sampaio Bezerra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dos recursos, para no mérito negar provimento à apelação cível e dar parcial provimento ao recurso adesivo, nos termos do voto do eminente Relator” 228-Apelação Cível 0172368-77.2017.8.06.0001   </w:t>
      </w:r>
      <w:r w:rsidDel="00000000" w:rsidR="00000000" w:rsidRPr="00000000">
        <w:rPr>
          <w:sz w:val="20"/>
          <w:szCs w:val="20"/>
          <w:rtl w:val="0"/>
        </w:rPr>
        <w:t xml:space="preserve">Apelante: Laura Regina Gonçalves de Vasconcelos   Apelada: Janaína Gonçalves de Gois Ferreira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229-Apelação Cível 0771268-34.2000.8.06.0001  </w:t>
      </w:r>
      <w:r w:rsidDel="00000000" w:rsidR="00000000" w:rsidRPr="00000000">
        <w:rPr>
          <w:sz w:val="20"/>
          <w:szCs w:val="20"/>
          <w:rtl w:val="0"/>
        </w:rPr>
        <w:t xml:space="preserve">Apelante: Empresa Sao Benedito Ltda  Apelado: Jose de Fatima Pereira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dar-lhe parcial provimento, nos termos do voto do eminente Relator” 230-Apelação Cível 0280015-14.2021.8.06.0124  </w:t>
      </w:r>
      <w:r w:rsidDel="00000000" w:rsidR="00000000" w:rsidRPr="00000000">
        <w:rPr>
          <w:sz w:val="20"/>
          <w:szCs w:val="20"/>
          <w:rtl w:val="0"/>
        </w:rPr>
        <w:t xml:space="preserve">Apelante: F. A. S. E.  Apelado: M. P. do E. do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 por unanimidade, acordou em conhecer do recurso, para no mérito negar-lhe provimento, nos termos do voto do eminente Relator” 231-Embargos de Declaração Cível 0050524-84.2021.8.06.0175/50000   </w:t>
      </w:r>
      <w:r w:rsidDel="00000000" w:rsidR="00000000" w:rsidRPr="00000000">
        <w:rPr>
          <w:sz w:val="20"/>
          <w:szCs w:val="20"/>
          <w:rtl w:val="0"/>
        </w:rPr>
        <w:t xml:space="preserve">Embargante: Francisco Raimundo de Oliveira   Embargado: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232-Embargos de Declaração Cível 0005922-78.2019.8.06.0142/50000  </w:t>
      </w:r>
      <w:r w:rsidDel="00000000" w:rsidR="00000000" w:rsidRPr="00000000">
        <w:rPr>
          <w:sz w:val="20"/>
          <w:szCs w:val="20"/>
          <w:rtl w:val="0"/>
        </w:rPr>
        <w:t xml:space="preserve">Embargante: Banco Mercantil do Brasil S/A Embargada: Maria Neuma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233-Agravo Interno Cível 0228209-18.2021.8.06.0001/50000  </w:t>
      </w:r>
      <w:r w:rsidDel="00000000" w:rsidR="00000000" w:rsidRPr="00000000">
        <w:rPr>
          <w:sz w:val="20"/>
          <w:szCs w:val="20"/>
          <w:rtl w:val="0"/>
        </w:rPr>
        <w:t xml:space="preserve">Agravante: Maria Áurea Bezerra   Agravado: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234-Agravo Interno Cível 0635223-20.2023.8.06.0000/50000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Agravado: David Lills Leite Vieira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julgar o recurso prejudicado, nos termos do voto da eminente Relatora” 235-Agravo de Instrumento 0620903-62.2023.8.06.0000  </w:t>
      </w:r>
      <w:r w:rsidDel="00000000" w:rsidR="00000000" w:rsidRPr="00000000">
        <w:rPr>
          <w:sz w:val="20"/>
          <w:szCs w:val="20"/>
          <w:rtl w:val="0"/>
        </w:rPr>
        <w:t xml:space="preserve">Agravante: Clerto da Costa Cardoso   Agravado: Francisco de Assis da Costa Cardoso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236-Agravo de Instrumento 0628188-09.2023.8.06.0000  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  Agravado: João Pereira de Moraes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237-Agravo de Instrumento 0630370-65.2023.8.06.0000   </w:t>
      </w:r>
      <w:r w:rsidDel="00000000" w:rsidR="00000000" w:rsidRPr="00000000">
        <w:rPr>
          <w:sz w:val="20"/>
          <w:szCs w:val="20"/>
          <w:rtl w:val="0"/>
        </w:rPr>
        <w:t xml:space="preserve">Agravante: Condomínio Edifício Jalcy   Agravado: Espólio de José Sarto Chaves Saraiva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238-Agravo de Instrumento 0630397-48.2023.8.06.0000   </w:t>
      </w:r>
      <w:r w:rsidDel="00000000" w:rsidR="00000000" w:rsidRPr="00000000">
        <w:rPr>
          <w:sz w:val="20"/>
          <w:szCs w:val="20"/>
          <w:rtl w:val="0"/>
        </w:rPr>
        <w:t xml:space="preserve">Agravante: P. N. F. de C.   Agravado: P. B. F. R. P. J. B.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239-Agravo de Instrumento 0630932-74.2023.8.06.0000  </w:t>
      </w:r>
      <w:r w:rsidDel="00000000" w:rsidR="00000000" w:rsidRPr="00000000">
        <w:rPr>
          <w:sz w:val="20"/>
          <w:szCs w:val="20"/>
          <w:rtl w:val="0"/>
        </w:rPr>
        <w:t xml:space="preserve">Agravante: Espólio de Wilson Soares e Silva  Agravado: Adriano Siqueira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240-Agravo de Instrumento 0634153-65.2023.8.06.0000   </w:t>
      </w:r>
      <w:r w:rsidDel="00000000" w:rsidR="00000000" w:rsidRPr="00000000">
        <w:rPr>
          <w:sz w:val="20"/>
          <w:szCs w:val="20"/>
          <w:rtl w:val="0"/>
        </w:rPr>
        <w:t xml:space="preserve">Agravante: R. C. da S.   Agravada: A. C. da S. R. P. A. M. da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da eminente Relatora” 241-Agravo de Instrumento 0634227-22.2023.8.06.0000   </w:t>
      </w:r>
      <w:r w:rsidDel="00000000" w:rsidR="00000000" w:rsidRPr="00000000">
        <w:rPr>
          <w:sz w:val="20"/>
          <w:szCs w:val="20"/>
          <w:rtl w:val="0"/>
        </w:rPr>
        <w:t xml:space="preserve">Agravante: Jefferson Dias Mota   Agravado: Ronimar Gomes Pereira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242-Agravo de Instrumento 0635223-20.2023.8.06.0000 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Agravado: David Lills Leite Vieira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243-Apelação Cível 0004022-05.2007.8.06.0167 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Wellington Torres Furtado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recurso, para na extensão conhecida negar-lhe provimento, nos termos do voto da eminente Relatora” 244-Apelação Cível 0012168-65.2017.8.06.0173   </w:t>
      </w:r>
      <w:r w:rsidDel="00000000" w:rsidR="00000000" w:rsidRPr="00000000">
        <w:rPr>
          <w:sz w:val="20"/>
          <w:szCs w:val="20"/>
          <w:rtl w:val="0"/>
        </w:rPr>
        <w:t xml:space="preserve">Apelante: Antonio Frota de Miranda Filho   Apelada: Sônia Maria de Araújo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245-Apelação Cível 0009561-10.2015.8.06.0154   </w:t>
      </w:r>
      <w:r w:rsidDel="00000000" w:rsidR="00000000" w:rsidRPr="00000000">
        <w:rPr>
          <w:sz w:val="20"/>
          <w:szCs w:val="20"/>
          <w:rtl w:val="0"/>
        </w:rPr>
        <w:t xml:space="preserve">Apelante: Espólio de Edimar Martins de Almeida   Apelado: Giuseppe Manlio Bonanni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246-Apelação Cível 0248987-09.2021.8.06.0001 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Apelante</w:t>
      </w:r>
      <w:r w:rsidDel="00000000" w:rsidR="00000000" w:rsidRPr="00000000">
        <w:rPr>
          <w:sz w:val="20"/>
          <w:szCs w:val="20"/>
          <w:rtl w:val="0"/>
        </w:rPr>
        <w:t xml:space="preserve">: Thalita Roberta Cunha Martins  Apelado: Money Plus Sociedade de Crédito ao Microempreendedor e à Empresa de Pequeno Porte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247-Apelação Cível 0273934-30.2021.8.06.0001  </w:t>
      </w:r>
      <w:r w:rsidDel="00000000" w:rsidR="00000000" w:rsidRPr="00000000">
        <w:rPr>
          <w:sz w:val="20"/>
          <w:szCs w:val="20"/>
          <w:rtl w:val="0"/>
        </w:rPr>
        <w:t xml:space="preserve">Apelante: Luciola Alves Ribeiro Mendes  Apelada: Taise Muna Pinheiro Cordeiro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248-Apelação Cível 0206951-15.2022.8.06.0001   </w:t>
      </w:r>
      <w:r w:rsidDel="00000000" w:rsidR="00000000" w:rsidRPr="00000000">
        <w:rPr>
          <w:sz w:val="20"/>
          <w:szCs w:val="20"/>
          <w:rtl w:val="0"/>
        </w:rPr>
        <w:t xml:space="preserve">Apelante: Unimed Fortaleza - Sociedade Cooperativa Médica Ltda.   Apelada: Rosineide de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249-Apelação Cível 0200036-22.2022.8.06.0171  </w:t>
      </w:r>
      <w:r w:rsidDel="00000000" w:rsidR="00000000" w:rsidRPr="00000000">
        <w:rPr>
          <w:sz w:val="20"/>
          <w:szCs w:val="20"/>
          <w:rtl w:val="0"/>
        </w:rPr>
        <w:t xml:space="preserve">Apelante: Unimed do Cariri - Cooperativa de Trabalho Médico Ltda  Apelada: Maria Isis Gonçalves Brito de Alencar Representada Por Amanda Desiderio Gonçalves Brito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250-Apelação Cível 0884638-97.2014.8.06.0001  </w:t>
      </w:r>
      <w:r w:rsidDel="00000000" w:rsidR="00000000" w:rsidRPr="00000000">
        <w:rPr>
          <w:sz w:val="20"/>
          <w:szCs w:val="20"/>
          <w:rtl w:val="0"/>
        </w:rPr>
        <w:t xml:space="preserve">Apelante: Evandro Bezerra Frota   Apelado: PLANO DE ASSISTENCIA FAMILIAR SEMPRE MAIS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251-Apelação Cível 0051062-98.2021.8.06.0164 </w:t>
      </w:r>
      <w:r w:rsidDel="00000000" w:rsidR="00000000" w:rsidRPr="00000000">
        <w:rPr>
          <w:sz w:val="20"/>
          <w:szCs w:val="20"/>
          <w:rtl w:val="0"/>
        </w:rPr>
        <w:t xml:space="preserve">Apelante: Wallisten Luiz Agostinho de Lima   Apelado: Condomínio André de Bernardi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252-Apelação Cível 0015000-85.2017.8.06.0136  </w:t>
      </w:r>
      <w:r w:rsidDel="00000000" w:rsidR="00000000" w:rsidRPr="00000000">
        <w:rPr>
          <w:sz w:val="20"/>
          <w:szCs w:val="20"/>
          <w:rtl w:val="0"/>
        </w:rPr>
        <w:t xml:space="preserve">Apelante: JULIO CESAR ANDRADE BESSA   Apelado: Francisco Irleide Lima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253-Apelação Cível 0018388-58.2016.8.06.0062   </w:t>
      </w:r>
      <w:r w:rsidDel="00000000" w:rsidR="00000000" w:rsidRPr="00000000">
        <w:rPr>
          <w:sz w:val="20"/>
          <w:szCs w:val="20"/>
          <w:rtl w:val="0"/>
        </w:rPr>
        <w:t xml:space="preserve">Apelante: Lua Clara Agroindustrial e Transportes Ltda   Apelado: Rudolf Sizing Agrícola e Indústria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254-Apelação Cível 0200477-15.2023.8.06.0091  </w:t>
      </w:r>
      <w:r w:rsidDel="00000000" w:rsidR="00000000" w:rsidRPr="00000000">
        <w:rPr>
          <w:sz w:val="20"/>
          <w:szCs w:val="20"/>
          <w:rtl w:val="0"/>
        </w:rPr>
        <w:t xml:space="preserve">Apelante: Unimed Fortaleza - Sociedade Cooperativa Médica Ltda.   Apelado: Espolio de Luiza Ferreira Pinho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255-Apelação Cível 0168586-96.2016.8.06.0001   </w:t>
      </w:r>
      <w:r w:rsidDel="00000000" w:rsidR="00000000" w:rsidRPr="00000000">
        <w:rPr>
          <w:sz w:val="20"/>
          <w:szCs w:val="20"/>
          <w:rtl w:val="0"/>
        </w:rPr>
        <w:t xml:space="preserve">Apelante: Azul Companhia de Seguros Gerais   Apelado: João Luiz Leal de Queiroz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256-Apelação Cível 0202236-62.2022.8.06.0151   </w:t>
      </w:r>
      <w:r w:rsidDel="00000000" w:rsidR="00000000" w:rsidRPr="00000000">
        <w:rPr>
          <w:sz w:val="20"/>
          <w:szCs w:val="20"/>
          <w:rtl w:val="0"/>
        </w:rPr>
        <w:t xml:space="preserve">Apelante: Emiliano Moura de Lima   Apelado: Francisco Célio Almeida Costa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257-Apelação Cível 0201486-91.2022.8.06.0173   </w:t>
      </w:r>
      <w:r w:rsidDel="00000000" w:rsidR="00000000" w:rsidRPr="00000000">
        <w:rPr>
          <w:sz w:val="20"/>
          <w:szCs w:val="20"/>
          <w:rtl w:val="0"/>
        </w:rPr>
        <w:t xml:space="preserve">Apelante: Antônio José Tiago   Apelado: Companhia de Seguros Previdência do Sul - PREVISUL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258-Apelação Cível 0200609-91.2022.8.06.0096   </w:t>
      </w:r>
      <w:r w:rsidDel="00000000" w:rsidR="00000000" w:rsidRPr="00000000">
        <w:rPr>
          <w:sz w:val="20"/>
          <w:szCs w:val="20"/>
          <w:rtl w:val="0"/>
        </w:rPr>
        <w:t xml:space="preserve">Apelante: Gonçala Ferreira dos Santos   Apelado: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259-Apelação Cível 0206187-16.2022.8.06.0167   </w:t>
      </w:r>
      <w:r w:rsidDel="00000000" w:rsidR="00000000" w:rsidRPr="00000000">
        <w:rPr>
          <w:sz w:val="20"/>
          <w:szCs w:val="20"/>
          <w:rtl w:val="0"/>
        </w:rPr>
        <w:t xml:space="preserve">Apelante: Midway Financeira S/A - Crédito, Financiamento e Investimento   Apelado: Reginaldo Pereira de Miranda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260-Apelação / Remessa Necessária 0286949-32.2022.8.06.0001   </w:t>
      </w:r>
      <w:r w:rsidDel="00000000" w:rsidR="00000000" w:rsidRPr="00000000">
        <w:rPr>
          <w:sz w:val="20"/>
          <w:szCs w:val="20"/>
          <w:rtl w:val="0"/>
        </w:rPr>
        <w:t xml:space="preserve">Apelante: Antonia Veroneide Oliveira de Araujo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261-Apelação Cível 0200052-69.2022.8.06.0043   </w:t>
      </w:r>
      <w:r w:rsidDel="00000000" w:rsidR="00000000" w:rsidRPr="00000000">
        <w:rPr>
          <w:sz w:val="20"/>
          <w:szCs w:val="20"/>
          <w:rtl w:val="0"/>
        </w:rPr>
        <w:t xml:space="preserve">Apelante: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à parte autora e dar parcial provimento ao Banco , nos termos do voto da eminente Relatora” 262-Apelação Cível 0201396-93.2023.8.06.0029   </w:t>
      </w:r>
      <w:r w:rsidDel="00000000" w:rsidR="00000000" w:rsidRPr="00000000">
        <w:rPr>
          <w:sz w:val="20"/>
          <w:szCs w:val="20"/>
          <w:rtl w:val="0"/>
        </w:rPr>
        <w:t xml:space="preserve">Apelante: Josefa Servina da Silva   Apelado: Banco C6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263-Apelação Cível 0218743-29.2023.8.06.0001   </w:t>
      </w:r>
      <w:r w:rsidDel="00000000" w:rsidR="00000000" w:rsidRPr="00000000">
        <w:rPr>
          <w:sz w:val="20"/>
          <w:szCs w:val="20"/>
          <w:rtl w:val="0"/>
        </w:rPr>
        <w:t xml:space="preserve">Apelante: Pablo Ribeiro de Oliveira  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264-Apelação Cível 0202252-57.2023.8.06.0029   </w:t>
      </w:r>
      <w:r w:rsidDel="00000000" w:rsidR="00000000" w:rsidRPr="00000000">
        <w:rPr>
          <w:sz w:val="20"/>
          <w:szCs w:val="20"/>
          <w:rtl w:val="0"/>
        </w:rPr>
        <w:t xml:space="preserve">Apelante: Geraldo Garcia da Silva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265-Apelação Cível 0200946-92.2023.8.06.0113  </w:t>
      </w:r>
      <w:r w:rsidDel="00000000" w:rsidR="00000000" w:rsidRPr="00000000">
        <w:rPr>
          <w:sz w:val="20"/>
          <w:szCs w:val="20"/>
          <w:rtl w:val="0"/>
        </w:rPr>
        <w:t xml:space="preserve">Apte/Apdo: Crefisa S/A - Crédito Financiamento e Investimento   Apte/Apdo: Maria Rosália Bezerra Batista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da parte autora, para no mérito negar-lhe provimento e acordou em conhecer parcialmente do recurso do Banco, para na extensão conhecida negar-lhe provimento, nos termos do voto da eminente Relatora” 266-Apelação Cível 0200955-54.2023.8.06.0113   </w:t>
      </w:r>
      <w:r w:rsidDel="00000000" w:rsidR="00000000" w:rsidRPr="00000000">
        <w:rPr>
          <w:sz w:val="20"/>
          <w:szCs w:val="20"/>
          <w:rtl w:val="0"/>
        </w:rPr>
        <w:t xml:space="preserve">Apelante: Maria Rosália Bezerra Batista 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267-Apelação Cível 0200392-95.2023.8.06.0166 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 Apelado: Valdeci Manoel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recurso, para na extensão conhecida negar-lhe provimento, nos termos do voto da eminente Relatora” 268-Apelação Cível 0201042-42.2023.8.06.0070   </w:t>
      </w:r>
      <w:r w:rsidDel="00000000" w:rsidR="00000000" w:rsidRPr="00000000">
        <w:rPr>
          <w:sz w:val="20"/>
          <w:szCs w:val="20"/>
          <w:rtl w:val="0"/>
        </w:rPr>
        <w:t xml:space="preserve">Apelante: Antônio Sampaio de Sousa  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269-Apelação Cível 0202580-58.2023.8.06.0167 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Apte/Apdo: </w:t>
      </w:r>
      <w:r w:rsidDel="00000000" w:rsidR="00000000" w:rsidRPr="00000000">
        <w:rPr>
          <w:sz w:val="20"/>
          <w:szCs w:val="20"/>
          <w:rtl w:val="0"/>
        </w:rPr>
        <w:t xml:space="preserve">Banco Bradesco S/A   Apte/Apdo: Maria Jose Prudencio Rodrigues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dar parcial provimento à apelação cível e negar provimento ao recurso adesivo, nos termos do voto da eminente Relatora” 270-Apelação Cível 0012416-73.2013.8.06.0075   </w:t>
      </w:r>
      <w:r w:rsidDel="00000000" w:rsidR="00000000" w:rsidRPr="00000000">
        <w:rPr>
          <w:sz w:val="20"/>
          <w:szCs w:val="20"/>
          <w:rtl w:val="0"/>
        </w:rPr>
        <w:t xml:space="preserve">Apelante: Claudia Maria Bandeira Bezerra   Apelado: Garden Condominium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PROCESSOS EXTRA-PAUTA: 271 – Conflito de competência cível 0004551-78.2023.8.06.0000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10ª Vara Cível da Comarca de Fortaleza Suscitado: Juiz de Direito da 27ª Vara Cível da Comarca de Fortaleza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27ª Vara Cível da Comarca de Fortaleza, nos termos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272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– Conflito de competência cível 0003891-84.2023.8.06.0000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Suscitante: Juiz de Direito da 7ª Vara de Família da Comarca de Fortaleza Suscitado: Juiz de Direito da 2ª Vara de Família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7ª Vara de Família da Comarca de Fortaleza, nos termos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273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- Conflito de competência cível 0003625-97.2023.8.06.0000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Suscitante: Juiz de Direito do 19º Juizado Especial Cível e Criminal da Comarca de Fortaleza Suscitado: Juiz de Direito da 28ª Vara Cível da Comarca de Fortaleza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28ª Vara Cível da Comarca de Fortaleza, nos termos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274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- Conflito de competência cível 0004519-73.2023.8.06.0000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Suscitante: Juiz de Direito da Vara Única da Infância e da Juventude da Comarca de Juazeiro do Norte Suscitado: Juiz de Direito da 2ª Vara de Família e Sucessões da Comarca de Juazeiro do Norte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2ª Vara de Família e Sucessões da Comarca de Juazeiro do Norte, nos termos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275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- Conflito de competência cível 0004079-77.2023.8.06.0000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Suscitante: Juiz de Direito da 2ª Vara Cível da Comarca de Eusébio Suscitado: Juiz de Direito da 1ª Vara Cível da Comarca de Eusébio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2ª Vara Cível da Comarca de Eusébio, nos termos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276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- Embargos de Declaração Cível 0778454-11.2000.8.06.0001/5000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Embargante: Grupo de Comunicação Três S.A.-em recuperação judicial. Embargado: Evandro Alves de Souza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277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- Conflito de competência cível 0004546-56.2023.8.06.0000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Suscitante: Juiz de Direito da 10ª Vara Cível da Comarca de Fortaleza. Interessados: Paula Roberta Rocha Rodrigues e Fundação Edson Queiroz Suscitado: Juiz de Direito da 19ª Vara Cível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19ª Vara Cível da Comarca de Fortaleza, nos termos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278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- Conflito de competência cível 0004202-75.2023.8.06.0000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Suscitante: Juiz de Direito da 11ª Vara de Família da Comarca de Fortaleza. Interessados: L. L. F. B. e L. P. dos S. B. . Suscitado: Juiz de Direito da 18ª Vara de Família da Comarca de Fortaleza. Custos Legis: Ministério Público Estadual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18ª Vara de Família da Comarca de Fortaleza, nos termos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279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- Conflito de competência cível 0000105-95.2024.8.06.0000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Suscitante: Juiz de Direito da 16ª Vara Cível da Comarca de Fortaleza. Interessado: Ana Selma Feitosa Martins. Suscitado: Juiz de Direito da 17ª Vara Cível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17ª Vara Cível da Comarca de Fortaleza, nos termos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280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- Conflito de competência cível 0004356-93.2023.8.06.0000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Suscitante: Juiz de Direito da 2ª Vara de Família da Comarca de Fortaleza. Interessados: J. G. F. L. C. e M. do S. M. C. . Suscitado: Juiz de Direito da 4ª Vara de Família da Comarca de Fortaleza. Custos Legis: Ministério Público Estadual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4ª Vara de Família da Comarca de Fortaleza, nos termos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281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- Conflito de competência cível 0004613-21.2023.8.06.0000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Suscitante: Juiz de Direito da 10ª Vara Cível da Comarca de Fortaleza. Interessados: Alinne Mota Cavalcante e Fundação Edson Queiroz. Suscitado: Juiz de Direito da 19ª Vara Cível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Des. INÁCIO DE ALENCAR CORTEZ NETO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19ª Vara Cível da Comarca de Fortaleza, nos termos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282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- Conflito de competência cível 0004387-16.2023.8.06.0000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Suscitante: Juiz de Direito da 2ª Vara Cível da Comarca de Juazeiro do Norte Suscitado: Juiz de Direito da 1ª Vara de Família e Sucessões da Comarca de Juazeiro do Norte Interessada: Kessia Iasmine Silva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conhecer do conflito de competência, para no mérito declarar a atribuição judicante do Juízo da 1ª Vara de Família e Sucessões da Comarca de Juazeiro do Norte, nos termos do voto da eminente Relatora”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283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- Habeas Corpus Cível 0634355-42.2023.8.06.0000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Impetrante: Márcio Ferreira de Oliveira Paciente: F. J. M. C. Impetrado: Juiz de Direito da 2ª Vara da Comarca de Cascavel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 e Des. CARLOS ALBERTO MENDES FORTE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Câmara por unanimidade, acordou em julgar o Habeas Corpus prejudicado,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RETIRADOS DE PAUTA: </w:t>
      </w:r>
      <w:r w:rsidDel="00000000" w:rsidR="00000000" w:rsidRPr="00000000">
        <w:rPr>
          <w:sz w:val="20"/>
          <w:szCs w:val="20"/>
          <w:rtl w:val="0"/>
        </w:rPr>
        <w:t xml:space="preserve">O eminente Des. CARLOS ALBERTO MENDES FORTE requereu que fossem retirados de Pauta: Apelação Cível 0051167-48.2021.8.06.0173 e Apelação Cível 0200084-78.2022.8.06.0171.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 eminente Des. PAULO AIRTON ALBUQUERQUE FILHO requereu que fossem retirados de Pauta: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Apelação Cível 0155208-39.2017.8.06.0001 e Apelação Cível 0234622-76.2023.8.06.0001. A eminente Desa. MARIA DE FÁTIMA DE MELO LOUREIRO requereu que fossem retirados de Pauta: Apelação Cível 0048741-22.2006.8.06.0001 e Pedido de Efeito Suspensivo à Apelação 0628490-72.2022.8.06.0000.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RETIRADOS DE MESA: </w:t>
      </w:r>
      <w:r w:rsidDel="00000000" w:rsidR="00000000" w:rsidRPr="00000000">
        <w:rPr>
          <w:sz w:val="20"/>
          <w:szCs w:val="20"/>
          <w:rtl w:val="0"/>
        </w:rPr>
        <w:t xml:space="preserve">A eminente Desa. MARIA DE FÁTIMA DE MELO LOUREIRO requereu que fossem retirados de Mesa: Agravo de Instrumento Nº 0621569-63.2023.8.06.0000, Agravo Interno Cível 0621569-63.2023.8.06.0000/50000, Agravo Interno Cível 0621569-63.2023.8.06.0000/50001, Agravo Interno Cível 0621569-63.2023.8.06.0000/50002, Agravo Interno Cível 0621569-63.2023.8.06.0000/50003, Apelação Cível 0163708-94.2017.8.06.0001, Apelação Nº 0198127-14.2015.8.06.0001, Apelação Cível 0179317-49.2019.8.06.0001 e Apelação Nº 0259109-18.2020.8.06.0001. </w:t>
      </w:r>
      <w:r w:rsidDel="00000000" w:rsidR="00000000" w:rsidRPr="00000000">
        <w:rPr>
          <w:b w:val="1"/>
          <w:sz w:val="20"/>
          <w:szCs w:val="20"/>
          <w:rtl w:val="0"/>
        </w:rPr>
        <w:t xml:space="preserve">DIVERSOS:</w:t>
      </w:r>
      <w:r w:rsidDel="00000000" w:rsidR="00000000" w:rsidRPr="00000000">
        <w:rPr>
          <w:sz w:val="20"/>
          <w:szCs w:val="20"/>
          <w:rtl w:val="0"/>
        </w:rPr>
        <w:t xml:space="preserve"> Todos os demais processos pautados para esta sessão que foram julgados por votos provisórios, agora são considerados definitivos por unanimidade, de acordo com o voto dos eminentes relatores. </w:t>
      </w:r>
      <w:r w:rsidDel="00000000" w:rsidR="00000000" w:rsidRPr="00000000">
        <w:rPr>
          <w:b w:val="1"/>
          <w:sz w:val="20"/>
          <w:szCs w:val="20"/>
          <w:rtl w:val="0"/>
        </w:rPr>
        <w:t xml:space="preserve">TÉRMINO DOS TRABALHOS:</w:t>
      </w:r>
      <w:r w:rsidDel="00000000" w:rsidR="00000000" w:rsidRPr="00000000">
        <w:rPr>
          <w:sz w:val="20"/>
          <w:szCs w:val="20"/>
          <w:rtl w:val="0"/>
        </w:rPr>
        <w:t xml:space="preserve"> o Exmo. Sr. Des. INÁCIO DE ALENCAR CORTEZ NETO - Presidente da Segunda Câmara de Direito Privado, como se nada mais houvesse a tratar agradeceu a todos sob as bênçãos de Deus e declarou encerrada a sessão, lavrando-se a presente ATA, a qual lida e aprovada, vai adiante assinada. Fortaleza, 07 de fevereiro de 2024.</w:t>
      </w:r>
    </w:p>
    <w:p w:rsidR="00000000" w:rsidDel="00000000" w:rsidP="00000000" w:rsidRDefault="00000000" w:rsidRPr="00000000" w14:paraId="0000000A">
      <w:pPr>
        <w:spacing w:line="360" w:lineRule="auto"/>
        <w:ind w:right="524" w:firstLine="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right="524" w:firstLine="7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INÁCIO DE ALENCAR CORTEZ NETO</w:t>
      </w:r>
    </w:p>
    <w:p w:rsidR="00000000" w:rsidDel="00000000" w:rsidP="00000000" w:rsidRDefault="00000000" w:rsidRPr="00000000" w14:paraId="0000000C">
      <w:pPr>
        <w:spacing w:line="360" w:lineRule="auto"/>
        <w:ind w:right="524" w:firstLine="7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right="524" w:firstLine="7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Presidente da 2ª Câmara de Direito Privado</w:t>
      </w:r>
    </w:p>
    <w:p w:rsidR="00000000" w:rsidDel="00000000" w:rsidP="00000000" w:rsidRDefault="00000000" w:rsidRPr="00000000" w14:paraId="0000000E">
      <w:pPr>
        <w:spacing w:line="360" w:lineRule="auto"/>
        <w:ind w:right="524" w:firstLine="7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right="524" w:firstLine="7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KÁTIA TEIXEIRA</w:t>
      </w:r>
    </w:p>
    <w:p w:rsidR="00000000" w:rsidDel="00000000" w:rsidP="00000000" w:rsidRDefault="00000000" w:rsidRPr="00000000" w14:paraId="00000010">
      <w:pPr>
        <w:spacing w:line="360" w:lineRule="auto"/>
        <w:ind w:right="524" w:firstLine="7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right="524" w:firstLine="7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Coordenadora da 2ª Câmara de Direito Privado</w:t>
      </w:r>
    </w:p>
    <w:p w:rsidR="00000000" w:rsidDel="00000000" w:rsidP="00000000" w:rsidRDefault="00000000" w:rsidRPr="00000000" w14:paraId="00000012">
      <w:pPr>
        <w:spacing w:line="360" w:lineRule="auto"/>
        <w:ind w:right="524" w:firstLine="7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right="524" w:firstLine="7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2ª CÂMARA DE DIREITO PRIVADO – ATA 03ª SESSÃO ORDINÁRIA 07/02/24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505DBE"/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 w:val="1"/>
    <w:rsid w:val="00E33AD9"/>
    <w:rPr>
      <w:rFonts w:ascii="Times New Roman" w:cs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EA42A8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A42A8"/>
  </w:style>
  <w:style w:type="paragraph" w:styleId="Rodap">
    <w:name w:val="footer"/>
    <w:basedOn w:val="Normal"/>
    <w:link w:val="RodapChar"/>
    <w:uiPriority w:val="99"/>
    <w:unhideWhenUsed w:val="1"/>
    <w:rsid w:val="00EA42A8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A42A8"/>
  </w:style>
  <w:style w:type="character" w:styleId="Ttulo1Char" w:customStyle="1">
    <w:name w:val="Título 1 Char"/>
    <w:basedOn w:val="Fontepargpadro"/>
    <w:link w:val="Ttulo1"/>
    <w:uiPriority w:val="9"/>
    <w:rsid w:val="00EA42A8"/>
    <w:rPr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EA42A8"/>
    <w:rPr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EA42A8"/>
    <w:rPr>
      <w:color w:val="434343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EA42A8"/>
    <w:rPr>
      <w:color w:val="666666"/>
      <w:sz w:val="24"/>
      <w:szCs w:val="24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EA42A8"/>
    <w:rPr>
      <w:color w:val="666666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EA42A8"/>
    <w:rPr>
      <w:i w:val="1"/>
      <w:color w:val="666666"/>
    </w:rPr>
  </w:style>
  <w:style w:type="character" w:styleId="TtuloChar" w:customStyle="1">
    <w:name w:val="Título Char"/>
    <w:basedOn w:val="Fontepargpadro"/>
    <w:link w:val="Ttulo"/>
    <w:uiPriority w:val="10"/>
    <w:rsid w:val="00EA42A8"/>
    <w:rPr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EA42A8"/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PLSplcui/1MxK50JbinSJHWNsg==">CgMxLjAyCGguZ2pkZ3hzOAByITFiNTZXYlBzWnpmdUJrRGhGU3Z3MlJCU0NCbUtST3V6Vw==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2024-02-07T16:02:00Z</dcterms:created>
  <dc:creator>Lucas Valverde</dc:creator>
</cp:coreProperties>
</file>