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08/10/2025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9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0010232-02.2013.8.06.0090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Aveniza</w:t>
      </w:r>
      <w:r>
        <w:rPr>
          <w:spacing w:val="-3"/>
        </w:rPr>
        <w:t> </w:t>
      </w:r>
      <w:r>
        <w:rPr/>
        <w:t>Izaura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Aveniza</w:t>
      </w:r>
      <w:r>
        <w:rPr>
          <w:spacing w:val="-2"/>
        </w:rPr>
        <w:t> </w:t>
      </w:r>
      <w:r>
        <w:rPr/>
        <w:t>Izaura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8128;mso-wrap-distance-left:0;mso-wrap-distance-right:0" id="docshape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0067327-10.2006.8.06.0001/50001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Natália</w:t>
      </w:r>
      <w:r>
        <w:rPr>
          <w:spacing w:val="-2"/>
        </w:rPr>
        <w:t> </w:t>
      </w:r>
      <w:r>
        <w:rPr/>
        <w:t>Zavatta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  <w:spacing w:line="249" w:lineRule="auto"/>
        <w:ind w:right="3522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Comerciais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Sindivendas </w:t>
      </w:r>
      <w:r>
        <w:rPr>
          <w:spacing w:val="-2"/>
        </w:rPr>
        <w:t>Advogada:</w:t>
      </w:r>
      <w:r>
        <w:rPr/>
        <w:tab/>
        <w:t>Roberta Simões de Oliveira Albuquerque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727616;mso-wrap-distance-left:0;mso-wrap-distance-right:0" id="docshape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0050182-88.2021.8.06.0170/50000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Antônia</w:t>
      </w:r>
      <w:r>
        <w:rPr>
          <w:spacing w:val="-3"/>
        </w:rPr>
        <w:t> </w:t>
      </w:r>
      <w:r>
        <w:rPr/>
        <w:t>de Maria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0"/>
        <w:gridCol w:w="994"/>
        <w:gridCol w:w="6271"/>
      </w:tblGrid>
      <w:tr>
        <w:trPr>
          <w:trHeight w:val="384" w:hRule="atLeast"/>
        </w:trPr>
        <w:tc>
          <w:tcPr>
            <w:tcW w:w="10773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0050396-30.2021.8.06.0154/50000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Quixeramobim</w:t>
            </w:r>
          </w:p>
          <w:p>
            <w:pPr>
              <w:pStyle w:val="TableParagraph"/>
              <w:tabs>
                <w:tab w:pos="1902" w:val="left" w:leader="none"/>
                <w:tab w:pos="3520" w:val="left" w:leader="none"/>
                <w:tab w:pos="4811" w:val="lef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0" w:type="dxa"/>
          </w:tcPr>
          <w:p>
            <w:pPr>
              <w:pStyle w:val="TableParagraph"/>
              <w:spacing w:line="170" w:lineRule="exact" w:before="3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0" w:type="dxa"/>
          </w:tcPr>
          <w:p>
            <w:pPr>
              <w:pStyle w:val="TableParagraph"/>
              <w:spacing w:line="172" w:lineRule="exact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Belchior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Embargado:</w:t>
            </w:r>
          </w:p>
        </w:tc>
        <w:tc>
          <w:tcPr>
            <w:tcW w:w="2060" w:type="dxa"/>
          </w:tcPr>
          <w:p>
            <w:pPr>
              <w:pStyle w:val="TableParagraph"/>
              <w:spacing w:line="164" w:lineRule="exact" w:before="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José Augusto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Suely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123620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908pt;width:538.7pt;height:.1pt;mso-position-horizontal-relative:page;mso-position-vertical-relative:paragraph;z-index:-15727104;mso-wrap-distance-left:0;mso-wrap-distance-right:0" id="docshape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5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0202598-08.2023.8.06.0029/50000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1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67pt;width:538.7pt;height:.1pt;mso-position-horizontal-relative:page;mso-position-vertical-relative:paragraph;z-index:-15726592;mso-wrap-distance-left:0;mso-wrap-distance-right:0" id="docshape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55"/>
        </w:sectPr>
      </w:pPr>
    </w:p>
    <w:p>
      <w:pPr>
        <w:pStyle w:val="BodyText"/>
        <w:spacing w:before="6"/>
        <w:ind w:left="0"/>
        <w:rPr>
          <w:rFonts w:ascii="Arial"/>
          <w:b/>
          <w:sz w:val="6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08/10/2025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444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LUZANIRA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pacing w:val="-2"/>
          <w:sz w:val="16"/>
        </w:rPr>
        <w:t>MARIA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2"/>
          <w:sz w:val="16"/>
        </w:rPr>
        <w:t>FORMIGA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6080;mso-wrap-distance-left:0;mso-wrap-distance-right:0" id="docshape1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0010232-02.2013.8.06.0090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Aveniza</w:t>
      </w:r>
      <w:r>
        <w:rPr>
          <w:spacing w:val="-3"/>
        </w:rPr>
        <w:t> </w:t>
      </w:r>
      <w:r>
        <w:rPr/>
        <w:t>Izaura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Aveniza</w:t>
      </w:r>
      <w:r>
        <w:rPr>
          <w:spacing w:val="-2"/>
        </w:rPr>
        <w:t> </w:t>
      </w:r>
      <w:r>
        <w:rPr/>
        <w:t>Izaura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5568;mso-wrap-distance-left:0;mso-wrap-distance-right:0" id="docshape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0067327-10.2006.8.06.0001/50001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Natália</w:t>
      </w:r>
      <w:r>
        <w:rPr>
          <w:spacing w:val="-2"/>
        </w:rPr>
        <w:t> </w:t>
      </w:r>
      <w:r>
        <w:rPr/>
        <w:t>Zavatta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  <w:spacing w:line="249" w:lineRule="auto"/>
        <w:ind w:right="3522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Comerciais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Sindivendas </w:t>
      </w:r>
      <w:r>
        <w:rPr>
          <w:spacing w:val="-2"/>
        </w:rPr>
        <w:t>Advogada:</w:t>
      </w:r>
      <w:r>
        <w:rPr/>
        <w:tab/>
        <w:t>Roberta Simões de Oliveira Albuquerque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725056;mso-wrap-distance-left:0;mso-wrap-distance-right:0" id="docshape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0050182-88.2021.8.06.0170/50000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Antônia</w:t>
      </w:r>
      <w:r>
        <w:rPr>
          <w:spacing w:val="-3"/>
        </w:rPr>
        <w:t> </w:t>
      </w:r>
      <w:r>
        <w:rPr/>
        <w:t>de Maria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0"/>
        <w:gridCol w:w="994"/>
        <w:gridCol w:w="6271"/>
      </w:tblGrid>
      <w:tr>
        <w:trPr>
          <w:trHeight w:val="384" w:hRule="atLeast"/>
        </w:trPr>
        <w:tc>
          <w:tcPr>
            <w:tcW w:w="10773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0050396-30.2021.8.06.0154/50000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Quixeramobim</w:t>
            </w:r>
          </w:p>
          <w:p>
            <w:pPr>
              <w:pStyle w:val="TableParagraph"/>
              <w:tabs>
                <w:tab w:pos="1902" w:val="left" w:leader="none"/>
                <w:tab w:pos="3520" w:val="left" w:leader="none"/>
                <w:tab w:pos="4811" w:val="lef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0" w:type="dxa"/>
          </w:tcPr>
          <w:p>
            <w:pPr>
              <w:pStyle w:val="TableParagraph"/>
              <w:spacing w:line="170" w:lineRule="exact" w:before="3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0" w:type="dxa"/>
          </w:tcPr>
          <w:p>
            <w:pPr>
              <w:pStyle w:val="TableParagraph"/>
              <w:spacing w:line="172" w:lineRule="exact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Belchior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Embargado:</w:t>
            </w:r>
          </w:p>
        </w:tc>
        <w:tc>
          <w:tcPr>
            <w:tcW w:w="2060" w:type="dxa"/>
          </w:tcPr>
          <w:p>
            <w:pPr>
              <w:pStyle w:val="TableParagraph"/>
              <w:spacing w:line="164" w:lineRule="exact" w:before="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José Augusto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Suely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123620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908pt;width:538.7pt;height:.1pt;mso-position-horizontal-relative:page;mso-position-vertical-relative:paragraph;z-index:-15724544;mso-wrap-distance-left:0;mso-wrap-distance-right:0" id="docshape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5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0202598-08.2023.8.06.0029/50000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1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67pt;width:538.7pt;height:.1pt;mso-position-horizontal-relative:page;mso-position-vertical-relative:paragraph;z-index:-15724032;mso-wrap-distance-left:0;mso-wrap-distance-right:0" id="docshape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6"/>
        <w:ind w:left="0"/>
        <w:rPr>
          <w:rFonts w:ascii="Arial"/>
          <w:b/>
          <w:sz w:val="6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08/10/2025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383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ANTÔNIO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ABELARDO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BENEVIDES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pacing w:val="-2"/>
          <w:sz w:val="16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3520;mso-wrap-distance-left:0;mso-wrap-distance-right:0" id="docshape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0010232-02.2013.8.06.0090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Aveniza</w:t>
      </w:r>
      <w:r>
        <w:rPr>
          <w:spacing w:val="-3"/>
        </w:rPr>
        <w:t> </w:t>
      </w:r>
      <w:r>
        <w:rPr/>
        <w:t>Izaura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Aveniza</w:t>
      </w:r>
      <w:r>
        <w:rPr>
          <w:spacing w:val="-2"/>
        </w:rPr>
        <w:t> </w:t>
      </w:r>
      <w:r>
        <w:rPr/>
        <w:t>Izaura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3008;mso-wrap-distance-left:0;mso-wrap-distance-right:0" id="docshape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0067327-10.2006.8.06.0001/50001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Natália</w:t>
      </w:r>
      <w:r>
        <w:rPr>
          <w:spacing w:val="-2"/>
        </w:rPr>
        <w:t> </w:t>
      </w:r>
      <w:r>
        <w:rPr/>
        <w:t>Zavatta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  <w:spacing w:line="249" w:lineRule="auto"/>
        <w:ind w:right="3522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Comerciais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Sindivendas </w:t>
      </w:r>
      <w:r>
        <w:rPr>
          <w:spacing w:val="-2"/>
        </w:rPr>
        <w:t>Advogada:</w:t>
      </w:r>
      <w:r>
        <w:rPr/>
        <w:tab/>
        <w:t>Roberta Simões de Oliveira Albuquerque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722496;mso-wrap-distance-left:0;mso-wrap-distance-right:0" id="docshape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0050182-88.2021.8.06.0170/50000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Antônia</w:t>
      </w:r>
      <w:r>
        <w:rPr>
          <w:spacing w:val="-3"/>
        </w:rPr>
        <w:t> </w:t>
      </w:r>
      <w:r>
        <w:rPr/>
        <w:t>de Maria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0"/>
        <w:gridCol w:w="994"/>
        <w:gridCol w:w="6271"/>
      </w:tblGrid>
      <w:tr>
        <w:trPr>
          <w:trHeight w:val="384" w:hRule="atLeast"/>
        </w:trPr>
        <w:tc>
          <w:tcPr>
            <w:tcW w:w="10773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0050396-30.2021.8.06.0154/50000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Quixeramobim</w:t>
            </w:r>
          </w:p>
          <w:p>
            <w:pPr>
              <w:pStyle w:val="TableParagraph"/>
              <w:tabs>
                <w:tab w:pos="1902" w:val="left" w:leader="none"/>
                <w:tab w:pos="3520" w:val="left" w:leader="none"/>
                <w:tab w:pos="4811" w:val="lef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0" w:type="dxa"/>
          </w:tcPr>
          <w:p>
            <w:pPr>
              <w:pStyle w:val="TableParagraph"/>
              <w:spacing w:line="170" w:lineRule="exact" w:before="3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0" w:type="dxa"/>
          </w:tcPr>
          <w:p>
            <w:pPr>
              <w:pStyle w:val="TableParagraph"/>
              <w:spacing w:line="172" w:lineRule="exact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Belchior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Embargado:</w:t>
            </w:r>
          </w:p>
        </w:tc>
        <w:tc>
          <w:tcPr>
            <w:tcW w:w="2060" w:type="dxa"/>
          </w:tcPr>
          <w:p>
            <w:pPr>
              <w:pStyle w:val="TableParagraph"/>
              <w:spacing w:line="164" w:lineRule="exact" w:before="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José Augusto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Suely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123620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908pt;width:538.7pt;height:.1pt;mso-position-horizontal-relative:page;mso-position-vertical-relative:paragraph;z-index:-15721984;mso-wrap-distance-left:0;mso-wrap-distance-right:0" id="docshape2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5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0202598-08.2023.8.06.0029/50000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1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67pt;width:538.7pt;height:.1pt;mso-position-horizontal-relative:page;mso-position-vertical-relative:paragraph;z-index:-15721472;mso-wrap-distance-left:0;mso-wrap-distance-right:0" id="docshape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6"/>
        <w:ind w:left="0"/>
        <w:rPr>
          <w:rFonts w:ascii="Arial"/>
          <w:b/>
          <w:sz w:val="6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08/10/2025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423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EMANUEL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LEITE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2"/>
          <w:sz w:val="16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0960;mso-wrap-distance-left:0;mso-wrap-distance-right:0" id="docshape2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0010232-02.2013.8.06.0090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Aveniza</w:t>
      </w:r>
      <w:r>
        <w:rPr>
          <w:spacing w:val="-3"/>
        </w:rPr>
        <w:t> </w:t>
      </w:r>
      <w:r>
        <w:rPr/>
        <w:t>Izaura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Aveniza</w:t>
      </w:r>
      <w:r>
        <w:rPr>
          <w:spacing w:val="-2"/>
        </w:rPr>
        <w:t> </w:t>
      </w:r>
      <w:r>
        <w:rPr/>
        <w:t>Izaura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0448;mso-wrap-distance-left:0;mso-wrap-distance-right:0" id="docshape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0067327-10.2006.8.06.0001/50001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Natália</w:t>
      </w:r>
      <w:r>
        <w:rPr>
          <w:spacing w:val="-2"/>
        </w:rPr>
        <w:t> </w:t>
      </w:r>
      <w:r>
        <w:rPr/>
        <w:t>Zavatta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  <w:spacing w:line="249" w:lineRule="auto"/>
        <w:ind w:right="3522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Comerciais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Sindivendas </w:t>
      </w:r>
      <w:r>
        <w:rPr>
          <w:spacing w:val="-2"/>
        </w:rPr>
        <w:t>Advogada:</w:t>
      </w:r>
      <w:r>
        <w:rPr/>
        <w:tab/>
        <w:t>Roberta Simões de Oliveira Albuquerque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719936;mso-wrap-distance-left:0;mso-wrap-distance-right:0" id="docshape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0050182-88.2021.8.06.0170/50000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Antônia</w:t>
      </w:r>
      <w:r>
        <w:rPr>
          <w:spacing w:val="-3"/>
        </w:rPr>
        <w:t> </w:t>
      </w:r>
      <w:r>
        <w:rPr/>
        <w:t>de Maria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0"/>
        <w:gridCol w:w="994"/>
        <w:gridCol w:w="6271"/>
      </w:tblGrid>
      <w:tr>
        <w:trPr>
          <w:trHeight w:val="384" w:hRule="atLeast"/>
        </w:trPr>
        <w:tc>
          <w:tcPr>
            <w:tcW w:w="10773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0050396-30.2021.8.06.0154/50000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Quixeramobim</w:t>
            </w:r>
          </w:p>
          <w:p>
            <w:pPr>
              <w:pStyle w:val="TableParagraph"/>
              <w:tabs>
                <w:tab w:pos="1902" w:val="left" w:leader="none"/>
                <w:tab w:pos="3520" w:val="left" w:leader="none"/>
                <w:tab w:pos="4811" w:val="lef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0" w:type="dxa"/>
          </w:tcPr>
          <w:p>
            <w:pPr>
              <w:pStyle w:val="TableParagraph"/>
              <w:spacing w:line="170" w:lineRule="exact" w:before="3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0" w:type="dxa"/>
          </w:tcPr>
          <w:p>
            <w:pPr>
              <w:pStyle w:val="TableParagraph"/>
              <w:spacing w:line="172" w:lineRule="exact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Belchior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Embargado:</w:t>
            </w:r>
          </w:p>
        </w:tc>
        <w:tc>
          <w:tcPr>
            <w:tcW w:w="2060" w:type="dxa"/>
          </w:tcPr>
          <w:p>
            <w:pPr>
              <w:pStyle w:val="TableParagraph"/>
              <w:spacing w:line="164" w:lineRule="exact" w:before="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José Augusto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Suely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123620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908pt;width:538.7pt;height:.1pt;mso-position-horizontal-relative:page;mso-position-vertical-relative:paragraph;z-index:-15719424;mso-wrap-distance-left:0;mso-wrap-distance-right:0" id="docshape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5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0202598-08.2023.8.06.0029/50000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1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67pt;width:538.7pt;height:.1pt;mso-position-horizontal-relative:page;mso-position-vertical-relative:paragraph;z-index:-15718912;mso-wrap-distance-left:0;mso-wrap-distance-right:0" id="docshape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6"/>
        <w:ind w:left="0"/>
        <w:rPr>
          <w:rFonts w:ascii="Arial"/>
          <w:b/>
          <w:sz w:val="6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08/10/2025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40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CARLOS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AUGUSTO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GOMES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pacing w:val="-2"/>
          <w:sz w:val="16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8400;mso-wrap-distance-left:0;mso-wrap-distance-right:0" id="docshape2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0010232-02.2013.8.06.0090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Aveniza</w:t>
      </w:r>
      <w:r>
        <w:rPr>
          <w:spacing w:val="-3"/>
        </w:rPr>
        <w:t> </w:t>
      </w:r>
      <w:r>
        <w:rPr/>
        <w:t>Izaura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Aveniza</w:t>
      </w:r>
      <w:r>
        <w:rPr>
          <w:spacing w:val="-2"/>
        </w:rPr>
        <w:t> </w:t>
      </w:r>
      <w:r>
        <w:rPr/>
        <w:t>Izaura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17888;mso-wrap-distance-left:0;mso-wrap-distance-right:0" id="docshape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0067327-10.2006.8.06.0001/50001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Natália</w:t>
      </w:r>
      <w:r>
        <w:rPr>
          <w:spacing w:val="-2"/>
        </w:rPr>
        <w:t> </w:t>
      </w:r>
      <w:r>
        <w:rPr/>
        <w:t>Zavatta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  <w:spacing w:line="249" w:lineRule="auto"/>
        <w:ind w:right="3522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Comerciais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Sindivendas </w:t>
      </w:r>
      <w:r>
        <w:rPr>
          <w:spacing w:val="-2"/>
        </w:rPr>
        <w:t>Advogada:</w:t>
      </w:r>
      <w:r>
        <w:rPr/>
        <w:tab/>
        <w:t>Roberta Simões de Oliveira Albuquerque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717376;mso-wrap-distance-left:0;mso-wrap-distance-right:0" id="docshape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0050182-88.2021.8.06.0170/50000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Antônia</w:t>
      </w:r>
      <w:r>
        <w:rPr>
          <w:spacing w:val="-3"/>
        </w:rPr>
        <w:t> </w:t>
      </w:r>
      <w:r>
        <w:rPr/>
        <w:t>de Maria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0"/>
        <w:gridCol w:w="994"/>
        <w:gridCol w:w="6271"/>
      </w:tblGrid>
      <w:tr>
        <w:trPr>
          <w:trHeight w:val="384" w:hRule="atLeast"/>
        </w:trPr>
        <w:tc>
          <w:tcPr>
            <w:tcW w:w="10773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0050396-30.2021.8.06.0154/50000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Quixeramobim</w:t>
            </w:r>
          </w:p>
          <w:p>
            <w:pPr>
              <w:pStyle w:val="TableParagraph"/>
              <w:tabs>
                <w:tab w:pos="1902" w:val="left" w:leader="none"/>
                <w:tab w:pos="3520" w:val="left" w:leader="none"/>
                <w:tab w:pos="4811" w:val="lef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0" w:type="dxa"/>
          </w:tcPr>
          <w:p>
            <w:pPr>
              <w:pStyle w:val="TableParagraph"/>
              <w:spacing w:line="170" w:lineRule="exact" w:before="3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0" w:type="dxa"/>
          </w:tcPr>
          <w:p>
            <w:pPr>
              <w:pStyle w:val="TableParagraph"/>
              <w:spacing w:line="172" w:lineRule="exact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Belchior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Embargado:</w:t>
            </w:r>
          </w:p>
        </w:tc>
        <w:tc>
          <w:tcPr>
            <w:tcW w:w="2060" w:type="dxa"/>
          </w:tcPr>
          <w:p>
            <w:pPr>
              <w:pStyle w:val="TableParagraph"/>
              <w:spacing w:line="164" w:lineRule="exact" w:before="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José Augusto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Suely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123620</wp:posOffset>
                </wp:positionV>
                <wp:extent cx="68414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908pt;width:538.7pt;height:.1pt;mso-position-horizontal-relative:page;mso-position-vertical-relative:paragraph;z-index:-15716864;mso-wrap-distance-left:0;mso-wrap-distance-right:0" id="docshape3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5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0202598-08.2023.8.06.0029/50000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1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67pt;width:538.7pt;height:.1pt;mso-position-horizontal-relative:page;mso-position-vertical-relative:paragraph;z-index:-15716352;mso-wrap-distance-left:0;mso-wrap-distance-right:0" id="docshape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6"/>
        <w:ind w:left="0"/>
        <w:rPr>
          <w:rFonts w:ascii="Arial"/>
          <w:b/>
          <w:sz w:val="6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08/10/2025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359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VALESKA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z w:val="16"/>
        </w:rPr>
        <w:t>ALVES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ALENCAR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ROLIM</w:t>
      </w:r>
      <w:r>
        <w:rPr>
          <w:rFonts w:ascii="Arial"/>
          <w:b/>
          <w:spacing w:val="39"/>
          <w:sz w:val="16"/>
        </w:rPr>
        <w:t> </w:t>
      </w:r>
      <w:r>
        <w:rPr>
          <w:rFonts w:ascii="Arial"/>
          <w:b/>
          <w:sz w:val="16"/>
        </w:rPr>
        <w:t>-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pacing w:val="-2"/>
          <w:sz w:val="16"/>
        </w:rPr>
        <w:t>PORT.2434/2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5840;mso-wrap-distance-left:0;mso-wrap-distance-right:0" id="docshape3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0010232-02.2013.8.06.0090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Aveniza</w:t>
      </w:r>
      <w:r>
        <w:rPr>
          <w:spacing w:val="-3"/>
        </w:rPr>
        <w:t> </w:t>
      </w:r>
      <w:r>
        <w:rPr/>
        <w:t>Izaura</w:t>
      </w:r>
      <w:r>
        <w:rPr>
          <w:spacing w:val="-3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Aveniza</w:t>
      </w:r>
      <w:r>
        <w:rPr>
          <w:spacing w:val="-2"/>
        </w:rPr>
        <w:t> </w:t>
      </w:r>
      <w:r>
        <w:rPr/>
        <w:t>Izaura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Kerginaldo</w:t>
      </w:r>
      <w:r>
        <w:rPr>
          <w:spacing w:val="-3"/>
        </w:rPr>
        <w:t> </w:t>
      </w:r>
      <w:r>
        <w:rPr/>
        <w:t>Cândido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VALESKA</w:t>
      </w:r>
      <w:r>
        <w:rPr>
          <w:spacing w:val="2"/>
        </w:rPr>
        <w:t> </w:t>
      </w:r>
      <w:r>
        <w:rPr/>
        <w:t>ALVES</w:t>
      </w:r>
      <w:r>
        <w:rPr>
          <w:spacing w:val="2"/>
        </w:rPr>
        <w:t> </w:t>
      </w:r>
      <w:r>
        <w:rPr/>
        <w:t>ALENCAR</w:t>
      </w:r>
      <w:r>
        <w:rPr>
          <w:spacing w:val="1"/>
        </w:rPr>
        <w:t> </w:t>
      </w:r>
      <w:r>
        <w:rPr/>
        <w:t>ROLIM</w:t>
      </w:r>
      <w:r>
        <w:rPr>
          <w:spacing w:val="45"/>
        </w:rPr>
        <w:t> </w:t>
      </w:r>
      <w:r>
        <w:rPr/>
        <w:t>- </w:t>
      </w:r>
      <w:r>
        <w:rPr>
          <w:spacing w:val="-2"/>
        </w:rPr>
        <w:t>PORT.2434/2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15328;mso-wrap-distance-left:0;mso-wrap-distance-right:0" id="docshape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0067327-10.2006.8.06.0001/50001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Tim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Natália</w:t>
      </w:r>
      <w:r>
        <w:rPr>
          <w:spacing w:val="-2"/>
        </w:rPr>
        <w:t> </w:t>
      </w:r>
      <w:r>
        <w:rPr/>
        <w:t>Zavatta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  <w:spacing w:line="249" w:lineRule="auto"/>
        <w:ind w:right="3522"/>
      </w:pPr>
      <w:r>
        <w:rPr>
          <w:spacing w:val="-2"/>
        </w:rPr>
        <w:t>Embargado:</w:t>
      </w:r>
      <w:r>
        <w:rPr/>
        <w:tab/>
        <w:t>Sindicato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Comerciais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Sindivendas </w:t>
      </w:r>
      <w:r>
        <w:rPr>
          <w:spacing w:val="-2"/>
        </w:rPr>
        <w:t>Advogada:</w:t>
      </w:r>
      <w:r>
        <w:rPr/>
        <w:tab/>
        <w:t>Roberta Simões de Oliveira Albuquerque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714816;mso-wrap-distance-left:0;mso-wrap-distance-right:0" id="docshape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0050182-88.2021.8.06.0170/50000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Antônia</w:t>
      </w:r>
      <w:r>
        <w:rPr>
          <w:spacing w:val="-3"/>
        </w:rPr>
        <w:t> </w:t>
      </w:r>
      <w:r>
        <w:rPr/>
        <w:t>de Maria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Tales Levi</w:t>
      </w:r>
      <w:r>
        <w:rPr>
          <w:spacing w:val="-1"/>
        </w:rPr>
        <w:t> </w:t>
      </w:r>
      <w:r>
        <w:rPr/>
        <w:t>Santana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0"/>
        <w:gridCol w:w="994"/>
        <w:gridCol w:w="6271"/>
      </w:tblGrid>
      <w:tr>
        <w:trPr>
          <w:trHeight w:val="384" w:hRule="atLeast"/>
        </w:trPr>
        <w:tc>
          <w:tcPr>
            <w:tcW w:w="10773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0050396-30.2021.8.06.0154/50000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> Quixeramobim</w:t>
            </w:r>
          </w:p>
          <w:p>
            <w:pPr>
              <w:pStyle w:val="TableParagraph"/>
              <w:tabs>
                <w:tab w:pos="1902" w:val="left" w:leader="none"/>
                <w:tab w:pos="3520" w:val="left" w:leader="none"/>
                <w:tab w:pos="4811" w:val="lef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0" w:type="dxa"/>
          </w:tcPr>
          <w:p>
            <w:pPr>
              <w:pStyle w:val="TableParagraph"/>
              <w:spacing w:line="170" w:lineRule="exact" w:before="3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0" w:type="dxa"/>
          </w:tcPr>
          <w:p>
            <w:pPr>
              <w:pStyle w:val="TableParagraph"/>
              <w:spacing w:line="172" w:lineRule="exact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Belchior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Embargado:</w:t>
            </w:r>
          </w:p>
        </w:tc>
        <w:tc>
          <w:tcPr>
            <w:tcW w:w="2060" w:type="dxa"/>
          </w:tcPr>
          <w:p>
            <w:pPr>
              <w:pStyle w:val="TableParagraph"/>
              <w:spacing w:line="164" w:lineRule="exact" w:before="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José Augusto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9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Suely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123620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908pt;width:538.7pt;height:.1pt;mso-position-horizontal-relative:page;mso-position-vertical-relative:paragraph;z-index:-15714304;mso-wrap-distance-left:0;mso-wrap-distance-right:0" id="docshape3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5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0202598-08.2023.8.06.0029/50000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Inez</w:t>
      </w:r>
      <w:r>
        <w:rPr>
          <w:spacing w:val="-1"/>
        </w:rPr>
        <w:t> </w:t>
      </w:r>
      <w:r>
        <w:rPr/>
        <w:t>Vital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67pt;width:538.7pt;height:.1pt;mso-position-horizontal-relative:page;mso-position-vertical-relative:paragraph;z-index:-15713792;mso-wrap-distance-left:0;mso-wrap-distance-right:0" id="docshape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6"/>
        <w:ind w:left="0"/>
        <w:rPr>
          <w:rFonts w:ascii="Arial"/>
          <w:b/>
          <w:sz w:val="6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VAAR</w:t>
            </w:r>
          </w:p>
        </w:tc>
        <w:tc>
          <w:tcPr>
            <w:tcW w:w="5386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VALESKA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ALENCAR ROLIM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- </w:t>
            </w:r>
            <w:r>
              <w:rPr>
                <w:spacing w:val="-2"/>
                <w:sz w:val="16"/>
              </w:rPr>
              <w:t>PORT.2434/2</w:t>
            </w:r>
          </w:p>
        </w:tc>
        <w:tc>
          <w:tcPr>
            <w:tcW w:w="4311" w:type="dxa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177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6470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228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26419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433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6214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484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261632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024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6624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075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62657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126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19:12: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55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162652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19:12: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55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280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6368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331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263168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382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19:12:56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262656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19:12:56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347" w:hanging="13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2026-03-29T22:28:08Z</dcterms:created>
  <dcterms:modified xsi:type="dcterms:W3CDTF">2026-03-29T22:28:08Z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