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21/01/2026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09/01/2026 </w:t>
      </w:r>
      <w:r>
        <w:rPr>
          <w:spacing w:val="-2"/>
          <w:sz w:val="14"/>
        </w:rPr>
        <w:t>14:45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0008567-</w:t>
            </w:r>
            <w:r>
              <w:rPr>
                <w:spacing w:val="-2"/>
                <w:sz w:val="20"/>
              </w:rPr>
              <w:t>98.2019.8.06.0167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89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GLOSSES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GLOSSES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ARAUJO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JONATHAN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(CE34649-A) EVELINE LOPES CARNEIRO - (CE17775-A)</w:t>
            </w:r>
          </w:p>
          <w:p>
            <w:pPr>
              <w:pStyle w:val="TableParagraph"/>
              <w:spacing w:lineRule="auto" w:line="206" w:before="0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EVELINE LOPES CARNEIRO - (CE17775-A) JONATHAN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(CE34649-A)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0210096-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MARINEIDE DO PRADO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0271953-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MACEDO </w:t>
            </w:r>
            <w:r>
              <w:rPr>
                <w:spacing w:val="-2"/>
                <w:sz w:val="20"/>
              </w:rPr>
              <w:t>CAETANO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CARLOS HENRIQUE DA COSTA LIMA - (CE20434-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VITORIA MONTEIRO FARIAS BERTOLDO DA COSTA - (CE44185-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7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273050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0271953-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0259743-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IRENE CACAU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MATEUS MORENO FABRICIO - (CE31399-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0151820-</w:t>
            </w:r>
            <w:r>
              <w:rPr>
                <w:spacing w:val="-2"/>
                <w:sz w:val="20"/>
              </w:rPr>
              <w:t>46.2008.8.06.0001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JULIA GOMES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ARCELIO DE LIMA - (CE14695-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0279685-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ERIDAN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FABIO DOS SANTOS RODRIGUES - (CE30879-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0000031-</w:t>
            </w:r>
            <w:r>
              <w:rPr>
                <w:spacing w:val="-2"/>
                <w:sz w:val="20"/>
              </w:rPr>
              <w:t>73.2004.8.06.0119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0000031-</w:t>
            </w:r>
            <w:r>
              <w:rPr>
                <w:spacing w:val="-2"/>
                <w:sz w:val="20"/>
              </w:rPr>
              <w:t>73.2004.8.06.0119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56"/>
              <w:rPr>
                <w:sz w:val="20"/>
              </w:rPr>
            </w:pPr>
            <w:r>
              <w:rPr>
                <w:sz w:val="20"/>
              </w:rPr>
              <w:t>MARIA LUIZA DE CASTRO CORTEZ LORENA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LUEMAR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CORTEZ IPIRANGA SOARES CORTEZ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HILDEMAR FALCAO FREIRE - (CE2181-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0184697-</w:t>
            </w:r>
            <w:r>
              <w:rPr>
                <w:spacing w:val="-2"/>
                <w:sz w:val="20"/>
              </w:rPr>
              <w:t>58.2016.8.06.0001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"/>
              <w:rPr>
                <w:sz w:val="20"/>
              </w:rPr>
            </w:pPr>
            <w:r>
              <w:rPr>
                <w:sz w:val="20"/>
              </w:rPr>
              <w:t>UNANIME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PODER EXECU DO EST DO CE,NA REG MET DE FORTALEZA LTDA-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LIMA FERNANDES VIEIRA - (CE22840-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do Socorro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0248605-</w:t>
            </w:r>
            <w:r>
              <w:rPr>
                <w:spacing w:val="-2"/>
                <w:sz w:val="20"/>
              </w:rPr>
              <w:t>79.2022.8.06.0001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CLINICA MEDICA E ODONTOLOGICA SAUDE INCLUSAO MEDICINA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IVONETE MENDES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IVANILDO MENDES MARTINS - (CE25998-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0003691-</w:t>
            </w:r>
            <w:r>
              <w:rPr>
                <w:spacing w:val="-2"/>
                <w:sz w:val="20"/>
              </w:rPr>
              <w:t>15.2000.8.06.0055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auto" w:line="206" w:before="9" w:after="0"/>
              <w:ind w:left="40" w:right="44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(CE44562-S) HAROLDO WILSON MARTINEZ DE SOUZA JUNIOR - (PE20366-A)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23"/>
              <w:rPr>
                <w:sz w:val="20"/>
              </w:rPr>
            </w:pPr>
            <w:r>
              <w:rPr>
                <w:sz w:val="20"/>
              </w:rPr>
              <w:t>MAURICIO JOSE TIMBO PINTO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AUGUSTO LAIO MESQUITA PINTO - (CE35713-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0003691-</w:t>
            </w:r>
            <w:r>
              <w:rPr>
                <w:spacing w:val="-2"/>
                <w:sz w:val="20"/>
              </w:rPr>
              <w:t>15.2000.8.06.0055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0000525-</w:t>
            </w:r>
            <w:r>
              <w:rPr>
                <w:spacing w:val="-2"/>
                <w:sz w:val="20"/>
              </w:rPr>
              <w:t>37.2006.8.06.0128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FRANCISCA DA CUNHA PINHEIRO MANOEL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EDILSON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PINHEIRO ANTONIO CUNHA SALDANHA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COMERCIAL DE PETROLEO SALDANHA E PINHEIRO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0010126-</w:t>
            </w:r>
            <w:r>
              <w:rPr>
                <w:spacing w:val="-2"/>
                <w:sz w:val="20"/>
              </w:rPr>
              <w:t>13.2011.8.06.0154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(CE44562-S) MARIZZE FERNANDA LIMA MARTINEZ DE SOUZA PACHECO - (CE44561-A) HAROLDO WILSON MARTINEZ DE SOUZA JUNIOR - (PE20366-A)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MARTINS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48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TRANSITO 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3023383-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Depoimento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EDGAR VASCONCELOS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EDGAR VASCONCELOS OLIVEIRA - (CE39738-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ALINE CRISTINA DA SILVA </w:t>
            </w:r>
            <w:r>
              <w:rPr>
                <w:spacing w:val="-2"/>
                <w:sz w:val="20"/>
              </w:rPr>
              <w:t>RAMALHO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0006545-</w:t>
            </w:r>
            <w:r>
              <w:rPr>
                <w:spacing w:val="-2"/>
                <w:sz w:val="20"/>
              </w:rPr>
              <w:t>05.2011.8.06.0052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0006545-</w:t>
            </w:r>
            <w:r>
              <w:rPr>
                <w:spacing w:val="-2"/>
                <w:sz w:val="20"/>
              </w:rPr>
              <w:t>05.2011.8.06.0052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ERASMO 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0011107-</w:t>
            </w:r>
            <w:r>
              <w:rPr>
                <w:spacing w:val="-2"/>
                <w:sz w:val="20"/>
              </w:rPr>
              <w:t>19.2017.8.06.0126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ZILMA VIEIRA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0034042-</w:t>
            </w:r>
            <w:r>
              <w:rPr>
                <w:spacing w:val="-2"/>
                <w:sz w:val="20"/>
              </w:rPr>
              <w:t>56.2012.8.06.0117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HELENA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ROCHA WLADIMIR FERREIRA 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0002721-</w:t>
            </w:r>
            <w:r>
              <w:rPr>
                <w:spacing w:val="-2"/>
                <w:sz w:val="20"/>
              </w:rPr>
              <w:t>89.2003.8.06.0158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23"/>
              <w:rPr>
                <w:sz w:val="20"/>
              </w:rPr>
            </w:pPr>
            <w:r>
              <w:rPr>
                <w:sz w:val="20"/>
              </w:rPr>
              <w:t>FRANCISCO CARVALHO FRANCISCO GILVAN GONCALVES PAULO JAKSON OLIVEIRA E SILVA 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VANDBERG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HELTON FRANK DE OLIVEIRA - (CE41139-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0002721-</w:t>
            </w:r>
            <w:r>
              <w:rPr>
                <w:spacing w:val="-2"/>
                <w:sz w:val="20"/>
              </w:rPr>
              <w:t>89.2003.8.06.0158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0202121-</w:t>
            </w:r>
            <w:r>
              <w:rPr>
                <w:spacing w:val="-2"/>
                <w:sz w:val="20"/>
              </w:rPr>
              <w:t>98.2025.8.06.0001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5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ALMEIDA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48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BUSSINGUER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(ES36034-A) MATHEUS MARQUES BUSSINGUER - (ES36034-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ANTONIO PEQUENO TERTO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0120655-</w:t>
            </w:r>
            <w:r>
              <w:rPr>
                <w:spacing w:val="-2"/>
                <w:sz w:val="20"/>
              </w:rPr>
              <w:t>29.2018.8.06.0001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GILVAN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3021676-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Gratuidade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ZULEIKA HELENA GUIMARAES CORDEIRO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 AUGUSTO LINS DA COSTA ALMEIDA </w:t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 HOTELEIRO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CONDOMINIO RESIDENCE CLUB AT HARD ROCK HOTEL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0006653-</w:t>
            </w:r>
            <w:r>
              <w:rPr>
                <w:spacing w:val="-2"/>
                <w:sz w:val="20"/>
              </w:rPr>
              <w:t>36.2018.8.06.0166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0006653-</w:t>
            </w:r>
            <w:r>
              <w:rPr>
                <w:spacing w:val="-2"/>
                <w:sz w:val="20"/>
              </w:rPr>
              <w:t>36.2018.8.06.0166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89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BARBOSA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(CE31058-A)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MANOEL MARTINS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6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(CE40797-A) CARLOS EDUARDO CAVALCANTE RAMOS - (CE29023-S)</w:t>
            </w:r>
          </w:p>
          <w:p>
            <w:pPr>
              <w:pStyle w:val="TableParagraph"/>
              <w:spacing w:lineRule="auto" w:line="206" w:before="0" w:after="0"/>
              <w:ind w:left="40" w:right="186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(CE40797-A) CARLOS EDUARDO CAVALCANTE RAMOS - (CE29023-S)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CRISTIANE CAVALCANTE </w:t>
            </w:r>
            <w:r>
              <w:rPr>
                <w:spacing w:val="-2"/>
                <w:sz w:val="20"/>
              </w:rPr>
              <w:t>SILVERIO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0208378-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Ausência de Pressupostos de Constituição e </w:t>
            </w:r>
            <w:r>
              <w:rPr>
                <w:spacing w:val="-2"/>
                <w:sz w:val="20"/>
              </w:rPr>
              <w:t>Desenvolvimento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MARIA COELHO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ENIA CARINE COELHO LIMA DE MACEDO - (CE15383-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0104328-</w:t>
            </w:r>
            <w:r>
              <w:rPr>
                <w:spacing w:val="-2"/>
                <w:sz w:val="20"/>
              </w:rPr>
              <w:t>72.2019.8.06.0001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FERNANDA REBOUCAS BRASILEIRO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CATUNDA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MATEUS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(CE17180-A) GEORGIA CARIOCA MELO - (CE29313)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89"/>
              <w:rPr>
                <w:sz w:val="20"/>
              </w:rPr>
            </w:pPr>
            <w:r>
              <w:rPr>
                <w:sz w:val="20"/>
              </w:rPr>
              <w:t>WINSLOW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CAMELO DEBORA MARQUES CAMELO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LARISSA ARAUJO BARBOSA - (CE30201-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0200082-</w:t>
            </w:r>
            <w:r>
              <w:rPr>
                <w:spacing w:val="-2"/>
                <w:sz w:val="20"/>
              </w:rPr>
              <w:t>17.2024.8.06.0114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ROSARIO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0200082-</w:t>
            </w:r>
            <w:r>
              <w:rPr>
                <w:spacing w:val="-2"/>
                <w:sz w:val="20"/>
              </w:rPr>
              <w:t>17.2024.8.06.0114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0200204-</w:t>
            </w:r>
            <w:r>
              <w:rPr>
                <w:spacing w:val="-2"/>
                <w:sz w:val="20"/>
              </w:rPr>
              <w:t>38.2023.8.06.0058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CIRO CASTOR DE AGUIAR - (CE27946-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3002861-</w:t>
            </w:r>
            <w:r>
              <w:rPr>
                <w:spacing w:val="-2"/>
                <w:sz w:val="20"/>
              </w:rPr>
              <w:t>70.2025.8.06.0071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MAMMANA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MADUREIRA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(CE33566-A) HENRIQUE ZEEFRIED MANZINI - (SP281828-A) LAZARO JOSE GOMES JUNIOR - (MS8125-A)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I. R.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CICERA ZILAIDE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6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(CE27333-A) RAIMUNDO SERGIO QUEIROZ DA SILVA - (CE54785-A)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3003140-</w:t>
            </w:r>
            <w:r>
              <w:rPr>
                <w:spacing w:val="-2"/>
                <w:sz w:val="20"/>
              </w:rPr>
              <w:t>85.2025.8.06.0029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GOMES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0253514-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0253514-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AMARO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0200325-</w:t>
            </w:r>
            <w:r>
              <w:rPr>
                <w:spacing w:val="-2"/>
                <w:sz w:val="20"/>
              </w:rPr>
              <w:t>75.2023.8.06.0055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IVANEUZA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 JOSE CARLOS ABREU 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REGIS OLIVEIRA ABREU - (CE31631-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CESARIO RICARDO PEREIRA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EUCLIDES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(CE10670-A) AARON BRUNO MAIA - (CE55104-A)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3014465-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Vizinhança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FRANCISCO ROGERES FERREIRA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57.839.515 FRANCISCO ROGERES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48"/>
              <w:rPr>
                <w:sz w:val="20"/>
              </w:rPr>
            </w:pPr>
            <w:r>
              <w:rPr>
                <w:sz w:val="20"/>
              </w:rPr>
              <w:t>MATEUS DE LIMA RABELO - (CE41582-A) RAYANNE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CHRISTIAN CARMEN GOMES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HARNESSON CARNEIRO DE LIMA - (CE21656-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3001186-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Caução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HOSPITAL SAO MATEUS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ANDRE ALCANTARA DE OLIVEIRA - (CE37183-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TERESINHA TAVARES DO </w:t>
            </w:r>
            <w:r>
              <w:rPr>
                <w:spacing w:val="-2"/>
                <w:sz w:val="20"/>
              </w:rPr>
              <w:t>CARMO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DEDITE MARIA TAVARES DO CARMO </w:t>
            </w:r>
            <w:r>
              <w:rPr>
                <w:spacing w:val="-2"/>
                <w:sz w:val="20"/>
              </w:rPr>
              <w:t>PINHEIRO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3001186-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NEWTON FONTENELE TEIXEIRA - (CE16980-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0200963-</w:t>
            </w:r>
            <w:r>
              <w:rPr>
                <w:spacing w:val="-2"/>
                <w:sz w:val="20"/>
              </w:rPr>
              <w:t>47.2023.8.06.0043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APARECIDA RAQUEL GONCALVES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3021087-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NASCIMENTO DE </w:t>
            </w:r>
            <w:r>
              <w:rPr>
                <w:spacing w:val="-2"/>
                <w:sz w:val="20"/>
              </w:rPr>
              <w:t>SEIXAS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0200152-</w:t>
            </w:r>
            <w:r>
              <w:rPr>
                <w:spacing w:val="-2"/>
                <w:sz w:val="20"/>
              </w:rPr>
              <w:t>87.2021.8.06.0001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UIARA RODRIGUES SANTANA - (DF34209-A) 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FLORENTINO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(SP343181-A) LUANA SOUSA ROCHA - (DF25882-A)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GABRIEL ALBANESE DINIZ DE ARAUJO - (DF20334-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REGINA ROCHA LOPES DOS SANTOS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64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(CE16755-A) CARLOS OTAVIO DE ARRUDA BEZERRA - (CE5207-A)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0202681-</w:t>
            </w:r>
            <w:r>
              <w:rPr>
                <w:spacing w:val="-2"/>
                <w:sz w:val="20"/>
              </w:rPr>
              <w:t>80.2022.8.06.0151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0202681-</w:t>
            </w:r>
            <w:r>
              <w:rPr>
                <w:spacing w:val="-2"/>
                <w:sz w:val="20"/>
              </w:rPr>
              <w:t>80.2022.8.06.0151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IRACEMA VIANA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44"/>
              <w:rPr>
                <w:sz w:val="20"/>
              </w:rPr>
            </w:pPr>
            <w:r>
              <w:rPr>
                <w:sz w:val="20"/>
              </w:rPr>
              <w:t>DOMINGOS EDUARDO BEZERRA LINS - (CE23155-A) ANTONIO JOSE GONCALVES AIRES - (CE22406-A) 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ALISSON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(CE25544-A)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0275816-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LIDIANO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DILMAR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MARINARA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(CE48971-A) ROMULO BRAGA ROCHA - (CE24632-A)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CAVALCANTE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3001267-</w:t>
            </w:r>
            <w:r>
              <w:rPr>
                <w:spacing w:val="-2"/>
                <w:sz w:val="20"/>
              </w:rPr>
              <w:t>24.2025.8.06.0070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APARECIDA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3001267-</w:t>
            </w:r>
            <w:r>
              <w:rPr>
                <w:spacing w:val="-2"/>
                <w:sz w:val="20"/>
              </w:rPr>
              <w:t>24.2025.8.06.0070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0200572-</w:t>
            </w:r>
            <w:r>
              <w:rPr>
                <w:spacing w:val="-2"/>
                <w:sz w:val="20"/>
              </w:rPr>
              <w:t>96.2023.8.06.0171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GERALDA DA SILVA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 DEZIDERIO NOGUEIRA TORQUATO - (CE46100-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3000954-</w:t>
            </w:r>
            <w:r>
              <w:rPr>
                <w:spacing w:val="-2"/>
                <w:sz w:val="20"/>
              </w:rPr>
              <w:t>03.2024.8.06.0166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LEITE </w:t>
            </w:r>
            <w:r>
              <w:rPr>
                <w:spacing w:val="-4"/>
                <w:sz w:val="20"/>
              </w:rPr>
              <w:t>IRMA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3000439-</w:t>
            </w:r>
            <w:r>
              <w:rPr>
                <w:spacing w:val="-2"/>
                <w:sz w:val="20"/>
              </w:rPr>
              <w:t>79.2025.8.06.0053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FERREIRA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VICTOR DA SILVA MONTEIRO - (CE49137-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0630915-</w:t>
            </w:r>
            <w:r>
              <w:rPr>
                <w:spacing w:val="-2"/>
                <w:sz w:val="20"/>
              </w:rPr>
              <w:t>38.2023.8.06.0000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0630915-</w:t>
            </w:r>
            <w:r>
              <w:rPr>
                <w:spacing w:val="-2"/>
                <w:sz w:val="20"/>
              </w:rPr>
              <w:t>38.2023.8.06.0000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Massa Falida </w:t>
            </w:r>
            <w:r>
              <w:rPr>
                <w:spacing w:val="-2"/>
                <w:sz w:val="20"/>
              </w:rPr>
              <w:t>Todavia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SILVANA CLAUDIA SILVA ANDRADE ALMEIDA - (CE24927-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GLECIA LOPES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RAFAEL BENICIO LOPES - (CE33727-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0201407-</w:t>
            </w:r>
            <w:r>
              <w:rPr>
                <w:spacing w:val="-2"/>
                <w:sz w:val="20"/>
              </w:rPr>
              <w:t>33.2023.8.06.0091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ANDREA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HOLANDA ALENCAR - (CE25624-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BERKLEY INTERNATIONAL DO BRASIL SEGUROS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3044409-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S. DOS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3000251-</w:t>
            </w:r>
            <w:r>
              <w:rPr>
                <w:spacing w:val="-2"/>
                <w:sz w:val="20"/>
              </w:rPr>
              <w:t>77.2025.8.06.0056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BENTO PEREIRA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3020016-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3020016-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LUCIA HOLANDA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0055605-</w:t>
            </w:r>
            <w:r>
              <w:rPr>
                <w:spacing w:val="-2"/>
                <w:sz w:val="20"/>
              </w:rPr>
              <w:t>43.2020.8.06.0112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E. DE F. </w:t>
            </w:r>
            <w:r>
              <w:rPr>
                <w:spacing w:val="-2"/>
                <w:sz w:val="20"/>
              </w:rPr>
              <w:t>C.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L. D. F.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J. DE A.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6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LINCOLN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(CE42482-A) LUCIANO ESMERALDO AMORIM - (CE16676)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0637503-</w:t>
            </w:r>
            <w:r>
              <w:rPr>
                <w:spacing w:val="-2"/>
                <w:sz w:val="20"/>
              </w:rPr>
              <w:t>27.2024.8.06.0000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Investigação de Paternidade Pós </w:t>
            </w:r>
            <w:r>
              <w:rPr>
                <w:spacing w:val="-2"/>
                <w:sz w:val="20"/>
              </w:rPr>
              <w:t>Morte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01"/>
              <w:rPr>
                <w:sz w:val="20"/>
              </w:rPr>
            </w:pPr>
            <w:r>
              <w:rPr>
                <w:sz w:val="20"/>
              </w:rPr>
              <w:t xml:space="preserve">J. R. R.G. </w:t>
            </w:r>
          </w:p>
          <w:p>
            <w:pPr>
              <w:pStyle w:val="TableParagraph"/>
              <w:spacing w:lineRule="auto" w:line="206" w:before="26" w:after="0"/>
              <w:ind w:left="40" w:right="4201"/>
              <w:rPr>
                <w:sz w:val="20"/>
              </w:rPr>
            </w:pPr>
            <w:r>
              <w:rPr>
                <w:sz w:val="20"/>
              </w:rPr>
              <w:t xml:space="preserve">M.G. G. DE L. </w:t>
            </w:r>
          </w:p>
          <w:p>
            <w:pPr>
              <w:pStyle w:val="TableParagraph"/>
              <w:spacing w:lineRule="auto" w:line="206" w:before="26" w:after="0"/>
              <w:ind w:left="40" w:right="4201"/>
              <w:rPr>
                <w:sz w:val="20"/>
              </w:rPr>
            </w:pPr>
            <w:r>
              <w:rPr>
                <w:sz w:val="20"/>
              </w:rPr>
              <w:t>S. F. G.</w:t>
            </w:r>
          </w:p>
          <w:p>
            <w:pPr>
              <w:pStyle w:val="TableParagraph"/>
              <w:spacing w:lineRule="auto" w:line="206" w:before="26" w:after="0"/>
              <w:ind w:left="40" w:right="4201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RIBEIRO PINTO - (CE25594-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GEANE GOMES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FRANCISCO ROBERTO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EDMILSON BANDEIRA LIMA - (CE29121-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0057870-</w:t>
            </w:r>
            <w:r>
              <w:rPr>
                <w:spacing w:val="-2"/>
                <w:sz w:val="20"/>
              </w:rPr>
              <w:t>85.2005.8.06.0001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KAYNE DINIZ DO </w:t>
            </w:r>
            <w:r>
              <w:rPr>
                <w:spacing w:val="-4"/>
                <w:sz w:val="20"/>
              </w:rPr>
              <w:t>REGO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CESAR AZIM - (CE4302-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0057870-</w:t>
            </w:r>
            <w:r>
              <w:rPr>
                <w:spacing w:val="-2"/>
                <w:sz w:val="20"/>
              </w:rPr>
              <w:t>85.2005.8.06.0001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TERRALUZ VEICULOS E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0524137-</w:t>
            </w:r>
            <w:r>
              <w:rPr>
                <w:spacing w:val="-2"/>
                <w:sz w:val="20"/>
              </w:rPr>
              <w:t>61.2011.8.06.0001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WANUSA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67"/>
              <w:rPr>
                <w:sz w:val="20"/>
              </w:rPr>
            </w:pPr>
            <w:r>
              <w:rPr>
                <w:sz w:val="20"/>
              </w:rPr>
              <w:t>LUCIANA MARA BRAGA AGUIAR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DE MENEZES MAIA - (CE29928-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0435170-</w:t>
            </w:r>
            <w:r>
              <w:rPr>
                <w:spacing w:val="-2"/>
                <w:sz w:val="20"/>
              </w:rPr>
              <w:t>26.2000.8.06.0001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56"/>
              <w:rPr>
                <w:sz w:val="20"/>
              </w:rPr>
            </w:pPr>
            <w:r>
              <w:rPr>
                <w:sz w:val="20"/>
              </w:rPr>
              <w:t>EMPRESA RAPIDO CRATEUS LTDA DOMINGOS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ALONSO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DIBENS LEASING S/A - ARRENDAMENTO </w:t>
            </w:r>
            <w:r>
              <w:rPr>
                <w:spacing w:val="-2"/>
                <w:sz w:val="20"/>
              </w:rPr>
              <w:t>MERCANTIL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THIAGO TAGLIAFERRO LOPES - </w:t>
            </w:r>
            <w:r>
              <w:rPr>
                <w:spacing w:val="-2"/>
                <w:sz w:val="20"/>
              </w:rPr>
              <w:t>(SP208972)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0205673-</w:t>
            </w:r>
            <w:r>
              <w:rPr>
                <w:spacing w:val="-2"/>
                <w:sz w:val="20"/>
              </w:rPr>
              <w:t>82.2023.8.06.0117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RUTH TEIXEIRA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0699948-</w:t>
            </w:r>
            <w:r>
              <w:rPr>
                <w:spacing w:val="-2"/>
                <w:sz w:val="20"/>
              </w:rPr>
              <w:t>21.2000.8.06.0001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0699948-</w:t>
            </w:r>
            <w:r>
              <w:rPr>
                <w:spacing w:val="-2"/>
                <w:sz w:val="20"/>
              </w:rPr>
              <w:t>21.2000.8.06.0001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NERILDE VICENTE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ISABEL VIEIRA VARELA - (CE8655-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EXPRESSO TIMBIRA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3000549-</w:t>
            </w:r>
            <w:r>
              <w:rPr>
                <w:spacing w:val="-2"/>
                <w:sz w:val="20"/>
              </w:rPr>
              <w:t>60.2025.8.06.0059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FELIX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0255497-</w:t>
            </w:r>
            <w:r>
              <w:rPr>
                <w:spacing w:val="-2"/>
                <w:sz w:val="20"/>
              </w:rPr>
              <w:t>72.2020.8.06.0001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01"/>
              <w:rPr>
                <w:sz w:val="20"/>
              </w:rPr>
            </w:pPr>
            <w:r>
              <w:rPr>
                <w:sz w:val="20"/>
              </w:rPr>
              <w:t>VERA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CINTHIA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RABELO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GADELHA FRANCISCO JOSE GOMES VIANA F JOSE GOMES VIANA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MRC VAREJO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CONSORCIO SHOPPING </w:t>
            </w:r>
            <w:r>
              <w:rPr>
                <w:spacing w:val="-2"/>
                <w:sz w:val="20"/>
              </w:rPr>
              <w:t>PARANGABA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0000169-</w:t>
            </w:r>
            <w:r>
              <w:rPr>
                <w:spacing w:val="-2"/>
                <w:sz w:val="20"/>
              </w:rPr>
              <w:t>37.2017.8.06.0199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JONH MOREIRA </w:t>
            </w:r>
            <w:r>
              <w:rPr>
                <w:spacing w:val="-2"/>
                <w:sz w:val="20"/>
              </w:rPr>
              <w:t>PASSOS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COOTMAM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MOTORISTAS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AUTONOMOS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MASSAPE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0000169-</w:t>
            </w:r>
            <w:r>
              <w:rPr>
                <w:spacing w:val="-2"/>
                <w:sz w:val="20"/>
              </w:rPr>
              <w:t>37.2017.8.06.0199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D. G. M.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MARIA DA CONCEICAO MOREIRA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auto" w:line="206" w:before="9" w:after="0"/>
              <w:ind w:left="40" w:right="5105"/>
              <w:rPr>
                <w:sz w:val="20"/>
              </w:rPr>
            </w:pPr>
            <w:r>
              <w:rPr>
                <w:sz w:val="20"/>
              </w:rPr>
              <w:t>Carradore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Ltda. Ivonei Zanardi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RAFAELA DANTAS DE SIQUEIRA - (CE29829-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0213429-</w:t>
            </w:r>
            <w:r>
              <w:rPr>
                <w:spacing w:val="-2"/>
                <w:sz w:val="20"/>
              </w:rPr>
              <w:t>10.2020.8.06.0001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auto" w:line="206" w:before="9" w:after="0"/>
              <w:ind w:left="40" w:right="3033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MOMA INCORPORACOES SPE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MARCUS FLAVIO NUNES </w:t>
            </w:r>
            <w:r>
              <w:rPr>
                <w:spacing w:val="-2"/>
                <w:sz w:val="20"/>
              </w:rPr>
              <w:t>HOLANDA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EMMANOELA RAMALHO NOGUEIRA FELIPE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PAULA RODRIGUES DE CASTRO - (CE37285-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0279037-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 LIMA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LARRY JOHN RABB CARVALHO - (CE26529-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RITA DOS REIS PETRAROLI - (CE31493-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0201173-</w:t>
            </w:r>
            <w:r>
              <w:rPr>
                <w:spacing w:val="-2"/>
                <w:sz w:val="20"/>
              </w:rPr>
              <w:t>76.2024.8.06.0136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OSILENE LOPES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GLAUBER ROBSON OLIVEIRA LIMA - (CE51041-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3017186-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DO RESIDENCIAL JOAO PAULO </w:t>
            </w:r>
            <w:r>
              <w:rPr>
                <w:spacing w:val="-5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01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DIJALMA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PINHEIRO MARIA DUCIMAR 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3019580-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ARAUJO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3016945-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ARARAS S.A. ADMINISTRACAO IMOBILIARIA E </w:t>
            </w:r>
            <w:r>
              <w:rPr>
                <w:spacing w:val="-2"/>
                <w:sz w:val="20"/>
              </w:rPr>
              <w:t>PARTICIPACAO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LUIS MAGALHAES ELLERY - (CE24636-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CONSTRUTORA ALVES LIMA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0001422-</w:t>
            </w:r>
            <w:r>
              <w:rPr>
                <w:spacing w:val="-2"/>
                <w:sz w:val="20"/>
              </w:rPr>
              <w:t>31.2024.8.06.0000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Juiz de Direito da 6 Vara de Familia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0001422-</w:t>
            </w:r>
            <w:r>
              <w:rPr>
                <w:spacing w:val="-2"/>
                <w:sz w:val="20"/>
              </w:rPr>
              <w:t>31.2024.8.06.0000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B. </w:t>
            </w:r>
            <w:r>
              <w:rPr>
                <w:spacing w:val="-2"/>
                <w:sz w:val="20"/>
              </w:rPr>
              <w:t>R.</w:t>
            </w:r>
          </w:p>
          <w:p>
            <w:pPr>
              <w:pStyle w:val="TableParagraph"/>
              <w:spacing w:lineRule="auto" w:line="206" w:before="9" w:after="0"/>
              <w:ind w:left="40" w:right="1864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ª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Comarca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Fortaleza </w:t>
            </w:r>
          </w:p>
          <w:p>
            <w:pPr>
              <w:pStyle w:val="TableParagraph"/>
              <w:spacing w:lineRule="auto" w:line="206" w:before="9" w:after="0"/>
              <w:ind w:left="40" w:right="1864"/>
              <w:rPr>
                <w:sz w:val="20"/>
              </w:rPr>
            </w:pPr>
            <w:r>
              <w:rPr>
                <w:sz w:val="20"/>
              </w:rPr>
              <w:t>L. B. DOS S. R.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F. B. </w:t>
            </w:r>
            <w:r>
              <w:rPr>
                <w:spacing w:val="-2"/>
                <w:sz w:val="20"/>
              </w:rPr>
              <w:t>B.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F. B. R.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footerReference w:type="default" r:id="rId41"/>
      <w:footerReference w:type="first" r:id="rId42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ntTable" Target="fontTable.xml"/><Relationship Id="rId44" Type="http://schemas.openxmlformats.org/officeDocument/2006/relationships/settings" Target="settings.xml"/><Relationship Id="rId4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LibreOffice/24.8.2.1$Windows_X86_64 LibreOffice_project/0f794b6e29741098670a3b95d60478a65d05ef13</Application>
  <AppVersion>15.0000</AppVersion>
  <Pages>19</Pages>
  <Words>5620</Words>
  <Characters>33349</Characters>
  <CharactersWithSpaces>37243</CharactersWithSpaces>
  <Paragraphs>1729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2026-01-09T17:50:23Z</dcterms:created>
  <dc:creator/>
  <dc:description/>
  <dc:language>pt-BR</dc:language>
  <cp:lastModifiedBy/>
  <dcterms:modified xsi:type="dcterms:W3CDTF">2026-01-09T14:55:44Z</dcterms:modified>
  <cp:revision>2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LastSaved">
    <vt:filetime>2026-01-09T00:00:00Z</vt:filetime>
  </property>
  <property fmtid="{D5CDD505-2E9C-101B-9397-08002B2CF9AE}" pid="4" name="Producer">
    <vt:lpwstr>iText 2.1.7 by 1T3XT</vt:lpwstr>
  </property>
</Properties>
</file>