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auto" w:before="84"/>
        <w:ind w:right="211"/>
      </w:pPr>
      <w:r>
        <w:rPr/>
        <w:t>Ordem do dia para o julgamento de processos em sessão Ordinária da(o) 6ª Câmara de Direito Privado, a realizar-se em 22/10/2025 (Quarta-feira), na , às 09:00 horas.</w:t>
      </w:r>
    </w:p>
    <w:p>
      <w:pPr>
        <w:pStyle w:val="BodyText"/>
        <w:spacing w:line="252" w:lineRule="auto" w:before="0"/>
        <w:ind w:right="211"/>
      </w:pPr>
      <w:r>
        <w:rPr/>
        <w:t>Nota: na eventualidade dos feitos desta sessão permanecerem como "sobra" ou "adiado", estes feitos serão incluídos na pauta da sessão </w:t>
      </w:r>
      <w:r>
        <w:rPr/>
        <w:t>ordinária ou extraordinária subsequente.</w:t>
      </w:r>
    </w:p>
    <w:p>
      <w:pPr>
        <w:pStyle w:val="BodyText"/>
        <w:spacing w:before="8"/>
        <w:ind w:left="0"/>
      </w:pPr>
    </w:p>
    <w:p>
      <w:pPr>
        <w:spacing w:before="1"/>
        <w:ind w:left="0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9"/>
        <w:ind w:left="0" w:right="9938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123746</wp:posOffset>
                </wp:positionV>
                <wp:extent cx="683958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3813pt;width:538.550pt;height:.1pt;mso-position-horizontal-relative:page;mso-position-vertical-relative:paragraph;z-index:-15728640;mso-wrap-distance-left:0;mso-wrap-distance-right:0" id="docshape4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1 - Apelação Cível 0050239-18.2020.8.06.0049 (D) - </w:t>
      </w:r>
      <w:r>
        <w:rPr>
          <w:spacing w:val="-2"/>
        </w:rPr>
        <w:t>Beberibe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Luiz Rodrigues </w:t>
      </w:r>
      <w:r>
        <w:rPr>
          <w:spacing w:val="-2"/>
        </w:rPr>
        <w:t>Nunes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Fabiano Rocha de </w:t>
      </w:r>
      <w:r>
        <w:rPr>
          <w:spacing w:val="-2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David Alves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Laio Duarte </w:t>
      </w:r>
      <w:r>
        <w:rPr>
          <w:spacing w:val="-2"/>
        </w:rPr>
        <w:t>Vieira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360000</wp:posOffset>
                </wp:positionH>
                <wp:positionV relativeFrom="paragraph">
                  <wp:posOffset>124137</wp:posOffset>
                </wp:positionV>
                <wp:extent cx="683958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593pt;width:538.550pt;height:.1pt;mso-position-horizontal-relative:page;mso-position-vertical-relative:paragraph;z-index:-15728128;mso-wrap-distance-left:0;mso-wrap-distance-right:0" id="docshape5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2 - Apelação Cível 0205753-74.2024.8.06.0064 (D) - </w:t>
      </w:r>
      <w:r>
        <w:rPr>
          <w:spacing w:val="-2"/>
        </w:rPr>
        <w:t>Caucaia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M. R. S. </w:t>
      </w:r>
      <w:r>
        <w:rPr>
          <w:spacing w:val="-5"/>
        </w:rPr>
        <w:t>F.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Thailiny Moro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/>
        <w:t>Def. </w:t>
      </w:r>
      <w:r>
        <w:rPr>
          <w:spacing w:val="-2"/>
        </w:rPr>
        <w:t>Público:</w:t>
      </w:r>
      <w:r>
        <w:rPr/>
        <w:tab/>
        <w:t>D. P. - V.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M. P. </w:t>
      </w:r>
      <w:r>
        <w:rPr>
          <w:spacing w:val="-5"/>
        </w:rPr>
        <w:t>E.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360000</wp:posOffset>
                </wp:positionH>
                <wp:positionV relativeFrom="paragraph">
                  <wp:posOffset>124151</wp:posOffset>
                </wp:positionV>
                <wp:extent cx="683958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5713pt;width:538.550pt;height:.1pt;mso-position-horizontal-relative:page;mso-position-vertical-relative:paragraph;z-index:-15727616;mso-wrap-distance-left:0;mso-wrap-distance-right:0" id="docshape6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3 - Agravo Interno Cível 0000746-74.2017.8.06.0147/50000 (D) - Piquet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Agravante:</w:t>
      </w:r>
      <w:r>
        <w:rPr/>
        <w:tab/>
        <w:t>Maria Alves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Rokylane Gonçalves </w:t>
      </w:r>
      <w:r>
        <w:rPr>
          <w:spacing w:val="-2"/>
        </w:rPr>
        <w:t>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Itaú Consignado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Wilson Sales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360000</wp:posOffset>
                </wp:positionH>
                <wp:positionV relativeFrom="paragraph">
                  <wp:posOffset>124138</wp:posOffset>
                </wp:positionV>
                <wp:extent cx="683958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693pt;width:538.550pt;height:.1pt;mso-position-horizontal-relative:page;mso-position-vertical-relative:paragraph;z-index:-15727104;mso-wrap-distance-left:0;mso-wrap-distance-right:0" id="docshape7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4 - Apelação Cível 0165043-80.2019.8.06.0001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line="252" w:lineRule="auto"/>
        <w:ind w:right="4889"/>
      </w:pPr>
      <w:r>
        <w:rPr>
          <w:spacing w:val="-2"/>
        </w:rPr>
        <w:t>Apelante:</w:t>
      </w:r>
      <w:r>
        <w:rPr/>
        <w:tab/>
        <w:t>Lareira</w:t>
      </w:r>
      <w:r>
        <w:rPr>
          <w:spacing w:val="-5"/>
        </w:rPr>
        <w:t> </w:t>
      </w:r>
      <w:r>
        <w:rPr/>
        <w:t>Serviços,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Glauber Benício Pereira Soares</w:t>
      </w:r>
    </w:p>
    <w:p>
      <w:pPr>
        <w:pStyle w:val="BodyText"/>
        <w:tabs>
          <w:tab w:pos="2045" w:val="left" w:leader="none"/>
        </w:tabs>
        <w:spacing w:line="184" w:lineRule="exact" w:before="0"/>
      </w:pPr>
      <w:r>
        <w:rPr>
          <w:spacing w:val="-2"/>
        </w:rPr>
        <w:t>Apelado:</w:t>
      </w:r>
      <w:r>
        <w:rPr/>
        <w:tab/>
        <w:t>Lojão da Refrigeração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Antônio Luiz Paiva </w:t>
      </w:r>
      <w:r>
        <w:rPr>
          <w:spacing w:val="-2"/>
        </w:rPr>
        <w:t>Viana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360000</wp:posOffset>
                </wp:positionH>
                <wp:positionV relativeFrom="paragraph">
                  <wp:posOffset>124183</wp:posOffset>
                </wp:positionV>
                <wp:extent cx="6839584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826pt;width:538.550pt;height:.1pt;mso-position-horizontal-relative:page;mso-position-vertical-relative:paragraph;z-index:-15726592;mso-wrap-distance-left:0;mso-wrap-distance-right:0" id="docshape8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5 - Apelação Cível 0020030-07.2006.8.06.0001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Gutemberg Mourao </w:t>
      </w:r>
      <w:r>
        <w:rPr>
          <w:spacing w:val="-2"/>
        </w:rPr>
        <w:t>Campelo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Sávio Cavalcante da </w:t>
      </w:r>
      <w:r>
        <w:rPr>
          <w:spacing w:val="-2"/>
        </w:rPr>
        <w:t>Ponte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do Nordeste do Brasil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José Estênio Raulino </w:t>
      </w:r>
      <w:r>
        <w:rPr>
          <w:spacing w:val="-2"/>
        </w:rPr>
        <w:t>Cavalcante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360000</wp:posOffset>
                </wp:positionH>
                <wp:positionV relativeFrom="paragraph">
                  <wp:posOffset>123816</wp:posOffset>
                </wp:positionV>
                <wp:extent cx="6839584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9316pt;width:538.550pt;height:.1pt;mso-position-horizontal-relative:page;mso-position-vertical-relative:paragraph;z-index:-15726080;mso-wrap-distance-left:0;mso-wrap-distance-right:0" id="docshape9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2" w:top="1360" w:bottom="1200" w:left="425" w:right="425"/>
          <w:pgNumType w:start="27"/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9584" cy="1905"/>
                <wp:effectExtent l="9525" t="0" r="0" b="762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39584" cy="1905"/>
                          <a:chExt cx="6839584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61"/>
                            <a:ext cx="683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0">
                                <a:moveTo>
                                  <a:pt x="0" y="0"/>
                                </a:moveTo>
                                <a:lnTo>
                                  <a:pt x="68390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.15pt;mso-position-horizontal-relative:char;mso-position-vertical-relative:line" id="docshapegroup13" coordorigin="0,0" coordsize="10771,3">
                <v:line style="position:absolute" from="0,1" to="1077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6 - Apelação Cível 0128356-41.2018.8.06.0001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Alberto Yoshiaki </w:t>
      </w:r>
      <w:r>
        <w:rPr>
          <w:spacing w:val="-2"/>
        </w:rPr>
        <w:t>Kodama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Clodion Machado Pessoa Sobrinho </w:t>
      </w:r>
      <w:r>
        <w:rPr>
          <w:spacing w:val="-2"/>
        </w:rPr>
        <w:t>Segundo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Cristiane Belinati Garcia </w:t>
      </w:r>
      <w:r>
        <w:rPr>
          <w:spacing w:val="-2"/>
        </w:rPr>
        <w:t>Lopes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360000</wp:posOffset>
                </wp:positionH>
                <wp:positionV relativeFrom="paragraph">
                  <wp:posOffset>124194</wp:posOffset>
                </wp:positionV>
                <wp:extent cx="6839584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9075pt;width:538.550pt;height:.1pt;mso-position-horizontal-relative:page;mso-position-vertical-relative:paragraph;z-index:-15725056;mso-wrap-distance-left:0;mso-wrap-distance-right:0" id="docshape14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7 - Apelação Cível 0245070-45.2022.8.06.0001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Cicero Thiago Bernardino </w:t>
      </w:r>
      <w:r>
        <w:rPr>
          <w:spacing w:val="-2"/>
        </w:rPr>
        <w:t>Magalhães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George César de Oliveira </w:t>
      </w:r>
      <w:r>
        <w:rPr>
          <w:spacing w:val="-2"/>
        </w:rPr>
        <w:t>Rocha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Apelada:</w:t>
      </w:r>
      <w:r>
        <w:rPr/>
        <w:tab/>
        <w:t>Roberta Martins de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line="252" w:lineRule="auto"/>
        <w:ind w:right="6196"/>
      </w:pPr>
      <w:r>
        <w:rPr/>
        <w:t>Def. Público:</w:t>
        <w:tab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Custos legis:</w:t>
        <w:tab/>
        <w:t>M. P. E.</w:t>
      </w:r>
    </w:p>
    <w:p>
      <w:pPr>
        <w:pStyle w:val="Heading1"/>
        <w:tabs>
          <w:tab w:pos="2045" w:val="left" w:leader="none"/>
        </w:tabs>
        <w:spacing w:line="184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360000</wp:posOffset>
                </wp:positionH>
                <wp:positionV relativeFrom="paragraph">
                  <wp:posOffset>124168</wp:posOffset>
                </wp:positionV>
                <wp:extent cx="6839584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7072pt;width:538.550pt;height:.1pt;mso-position-horizontal-relative:page;mso-position-vertical-relative:paragraph;z-index:-15724544;mso-wrap-distance-left:0;mso-wrap-distance-right:0" id="docshape15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JTSS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 TARCÍLIO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FLLR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FRANCISCO LUCIANO 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MARLEIDE MACIEL MENDES - PORT </w:t>
            </w:r>
            <w:r>
              <w:rPr>
                <w:spacing w:val="-2"/>
                <w:sz w:val="16"/>
              </w:rPr>
              <w:t>2362/2025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7"/>
          <w:footerReference w:type="default" r:id="rId8"/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line="252" w:lineRule="auto" w:before="84"/>
        <w:ind w:right="211"/>
      </w:pPr>
      <w:r>
        <w:rPr/>
        <w:t>Ordem do dia para o julgamento de processos em sessão Ordinária da(o) 6ª Câmara de Direito Privado, a realizar-se em 22/10/2025 (Quarta-feira), na , às 09:00 horas.</w:t>
      </w:r>
    </w:p>
    <w:p>
      <w:pPr>
        <w:pStyle w:val="BodyText"/>
        <w:spacing w:line="252" w:lineRule="auto" w:before="0"/>
        <w:ind w:right="211"/>
      </w:pPr>
      <w:r>
        <w:rPr/>
        <w:t>Nota: na eventualidade dos feitos desta sessão permanecerem como "sobra" ou "adiado", estes feitos serão incluídos na pauta da sessão </w:t>
      </w:r>
      <w:r>
        <w:rPr/>
        <w:t>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7"/>
        <w:ind w:left="0"/>
      </w:pPr>
    </w:p>
    <w:p>
      <w:pPr>
        <w:spacing w:before="1"/>
        <w:ind w:left="2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360000</wp:posOffset>
                </wp:positionH>
                <wp:positionV relativeFrom="paragraph">
                  <wp:posOffset>123746</wp:posOffset>
                </wp:positionV>
                <wp:extent cx="6839584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3813pt;width:538.550pt;height:.1pt;mso-position-horizontal-relative:page;mso-position-vertical-relative:paragraph;z-index:-15724032;mso-wrap-distance-left:0;mso-wrap-distance-right:0" id="docshape16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1 - Apelação Cível 0050239-18.2020.8.06.0049 (D) - </w:t>
      </w:r>
      <w:r>
        <w:rPr>
          <w:spacing w:val="-2"/>
        </w:rPr>
        <w:t>Beberibe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Luiz Rodrigues </w:t>
      </w:r>
      <w:r>
        <w:rPr>
          <w:spacing w:val="-2"/>
        </w:rPr>
        <w:t>Nunes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Fabiano Rocha de </w:t>
      </w:r>
      <w:r>
        <w:rPr>
          <w:spacing w:val="-2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David Alves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Laio Duarte </w:t>
      </w:r>
      <w:r>
        <w:rPr>
          <w:spacing w:val="-2"/>
        </w:rPr>
        <w:t>Vieira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360000</wp:posOffset>
                </wp:positionH>
                <wp:positionV relativeFrom="paragraph">
                  <wp:posOffset>124137</wp:posOffset>
                </wp:positionV>
                <wp:extent cx="6839584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593pt;width:538.550pt;height:.1pt;mso-position-horizontal-relative:page;mso-position-vertical-relative:paragraph;z-index:-15723520;mso-wrap-distance-left:0;mso-wrap-distance-right:0" id="docshape17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2 - Apelação Cível 0205753-74.2024.8.06.0064 (D) - </w:t>
      </w:r>
      <w:r>
        <w:rPr>
          <w:spacing w:val="-2"/>
        </w:rPr>
        <w:t>Caucaia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M. R. S. </w:t>
      </w:r>
      <w:r>
        <w:rPr>
          <w:spacing w:val="-5"/>
        </w:rPr>
        <w:t>F.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Thailiny Moro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/>
        <w:t>Def. </w:t>
      </w:r>
      <w:r>
        <w:rPr>
          <w:spacing w:val="-2"/>
        </w:rPr>
        <w:t>Público:</w:t>
      </w:r>
      <w:r>
        <w:rPr/>
        <w:tab/>
        <w:t>D. P. - V.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M. P. </w:t>
      </w:r>
      <w:r>
        <w:rPr>
          <w:spacing w:val="-5"/>
        </w:rPr>
        <w:t>E.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360000</wp:posOffset>
                </wp:positionH>
                <wp:positionV relativeFrom="paragraph">
                  <wp:posOffset>124151</wp:posOffset>
                </wp:positionV>
                <wp:extent cx="6839584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5713pt;width:538.550pt;height:.1pt;mso-position-horizontal-relative:page;mso-position-vertical-relative:paragraph;z-index:-15723008;mso-wrap-distance-left:0;mso-wrap-distance-right:0" id="docshape18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3 - Agravo Interno Cível 0000746-74.2017.8.06.0147/50000 (D) - Piquet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Agravante:</w:t>
      </w:r>
      <w:r>
        <w:rPr/>
        <w:tab/>
        <w:t>Maria Alves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Rokylane Gonçalves </w:t>
      </w:r>
      <w:r>
        <w:rPr>
          <w:spacing w:val="-2"/>
        </w:rPr>
        <w:t>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Itaú Consignado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Wilson Sales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360000</wp:posOffset>
                </wp:positionH>
                <wp:positionV relativeFrom="paragraph">
                  <wp:posOffset>124138</wp:posOffset>
                </wp:positionV>
                <wp:extent cx="6839584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693pt;width:538.550pt;height:.1pt;mso-position-horizontal-relative:page;mso-position-vertical-relative:paragraph;z-index:-15722496;mso-wrap-distance-left:0;mso-wrap-distance-right:0" id="docshape19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4 - Apelação Cível 0165043-80.2019.8.06.0001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line="252" w:lineRule="auto"/>
        <w:ind w:right="4889"/>
      </w:pPr>
      <w:r>
        <w:rPr>
          <w:spacing w:val="-2"/>
        </w:rPr>
        <w:t>Apelante:</w:t>
      </w:r>
      <w:r>
        <w:rPr/>
        <w:tab/>
        <w:t>Lareira</w:t>
      </w:r>
      <w:r>
        <w:rPr>
          <w:spacing w:val="-5"/>
        </w:rPr>
        <w:t> </w:t>
      </w:r>
      <w:r>
        <w:rPr/>
        <w:t>Serviços,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Glauber Benício Pereira Soares</w:t>
      </w:r>
    </w:p>
    <w:p>
      <w:pPr>
        <w:pStyle w:val="BodyText"/>
        <w:tabs>
          <w:tab w:pos="2045" w:val="left" w:leader="none"/>
        </w:tabs>
        <w:spacing w:line="184" w:lineRule="exact" w:before="0"/>
      </w:pPr>
      <w:r>
        <w:rPr>
          <w:spacing w:val="-2"/>
        </w:rPr>
        <w:t>Apelado:</w:t>
      </w:r>
      <w:r>
        <w:rPr/>
        <w:tab/>
        <w:t>Lojão da Refrigeração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Antônio Luiz Paiva </w:t>
      </w:r>
      <w:r>
        <w:rPr>
          <w:spacing w:val="-2"/>
        </w:rPr>
        <w:t>Viana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360000</wp:posOffset>
                </wp:positionH>
                <wp:positionV relativeFrom="paragraph">
                  <wp:posOffset>124183</wp:posOffset>
                </wp:positionV>
                <wp:extent cx="6839584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826pt;width:538.550pt;height:.1pt;mso-position-horizontal-relative:page;mso-position-vertical-relative:paragraph;z-index:-15721984;mso-wrap-distance-left:0;mso-wrap-distance-right:0" id="docshape20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5 - Apelação Cível 0020030-07.2006.8.06.0001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Gutemberg Mourao </w:t>
      </w:r>
      <w:r>
        <w:rPr>
          <w:spacing w:val="-2"/>
        </w:rPr>
        <w:t>Campelo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Sávio Cavalcante da </w:t>
      </w:r>
      <w:r>
        <w:rPr>
          <w:spacing w:val="-2"/>
        </w:rPr>
        <w:t>Ponte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do Nordeste do Brasil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José Estênio Raulino </w:t>
      </w:r>
      <w:r>
        <w:rPr>
          <w:spacing w:val="-2"/>
        </w:rPr>
        <w:t>Cavalcante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360000</wp:posOffset>
                </wp:positionH>
                <wp:positionV relativeFrom="paragraph">
                  <wp:posOffset>123816</wp:posOffset>
                </wp:positionV>
                <wp:extent cx="6839584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9316pt;width:538.550pt;height:.1pt;mso-position-horizontal-relative:page;mso-position-vertical-relative:paragraph;z-index:-15721472;mso-wrap-distance-left:0;mso-wrap-distance-right:0" id="docshape21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9584" cy="1905"/>
                <wp:effectExtent l="9525" t="0" r="0" b="762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39584" cy="1905"/>
                          <a:chExt cx="6839584" cy="19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761"/>
                            <a:ext cx="683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0">
                                <a:moveTo>
                                  <a:pt x="0" y="0"/>
                                </a:moveTo>
                                <a:lnTo>
                                  <a:pt x="68390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.15pt;mso-position-horizontal-relative:char;mso-position-vertical-relative:line" id="docshapegroup22" coordorigin="0,0" coordsize="10771,3">
                <v:line style="position:absolute" from="0,1" to="1077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6 - Apelação Cível 0128356-41.2018.8.06.0001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Alberto Yoshiaki </w:t>
      </w:r>
      <w:r>
        <w:rPr>
          <w:spacing w:val="-2"/>
        </w:rPr>
        <w:t>Kodama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Clodion Machado Pessoa Sobrinho </w:t>
      </w:r>
      <w:r>
        <w:rPr>
          <w:spacing w:val="-2"/>
        </w:rPr>
        <w:t>Segundo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Cristiane Belinati Garcia </w:t>
      </w:r>
      <w:r>
        <w:rPr>
          <w:spacing w:val="-2"/>
        </w:rPr>
        <w:t>Lopes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360000</wp:posOffset>
                </wp:positionH>
                <wp:positionV relativeFrom="paragraph">
                  <wp:posOffset>124194</wp:posOffset>
                </wp:positionV>
                <wp:extent cx="6839584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9075pt;width:538.550pt;height:.1pt;mso-position-horizontal-relative:page;mso-position-vertical-relative:paragraph;z-index:-15720448;mso-wrap-distance-left:0;mso-wrap-distance-right:0" id="docshape23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7 - Apelação Cível 0245070-45.2022.8.06.0001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Cicero Thiago Bernardino </w:t>
      </w:r>
      <w:r>
        <w:rPr>
          <w:spacing w:val="-2"/>
        </w:rPr>
        <w:t>Magalhães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George César de Oliveira </w:t>
      </w:r>
      <w:r>
        <w:rPr>
          <w:spacing w:val="-2"/>
        </w:rPr>
        <w:t>Rocha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Apelada:</w:t>
      </w:r>
      <w:r>
        <w:rPr/>
        <w:tab/>
        <w:t>Roberta Martins de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line="252" w:lineRule="auto"/>
        <w:ind w:right="6196"/>
      </w:pPr>
      <w:r>
        <w:rPr/>
        <w:t>Def. Público:</w:t>
        <w:tab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Custos legis:</w:t>
        <w:tab/>
        <w:t>M. P. E.</w:t>
      </w:r>
    </w:p>
    <w:p>
      <w:pPr>
        <w:pStyle w:val="Heading1"/>
        <w:tabs>
          <w:tab w:pos="2045" w:val="left" w:leader="none"/>
        </w:tabs>
        <w:spacing w:line="184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360000</wp:posOffset>
                </wp:positionH>
                <wp:positionV relativeFrom="paragraph">
                  <wp:posOffset>124168</wp:posOffset>
                </wp:positionV>
                <wp:extent cx="6839584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7072pt;width:538.550pt;height:.1pt;mso-position-horizontal-relative:page;mso-position-vertical-relative:paragraph;z-index:-15719936;mso-wrap-distance-left:0;mso-wrap-distance-right:0" id="docshape24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JTSS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 TARCÍLIO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FLLR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FRANCISCO LUCIANO 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MARLEIDE MACIEL MENDES - PORT </w:t>
            </w:r>
            <w:r>
              <w:rPr>
                <w:spacing w:val="-2"/>
                <w:sz w:val="16"/>
              </w:rPr>
              <w:t>2362/2025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line="252" w:lineRule="auto" w:before="84"/>
        <w:ind w:right="211"/>
      </w:pPr>
      <w:r>
        <w:rPr/>
        <w:t>Ordem do dia para o julgamento de processos em sessão Ordinária da(o) 6ª Câmara de Direito Privado, a realizar-se em 22/10/2025 (Quarta-feira), na , às 09:00 horas.</w:t>
      </w:r>
    </w:p>
    <w:p>
      <w:pPr>
        <w:pStyle w:val="BodyText"/>
        <w:spacing w:line="252" w:lineRule="auto" w:before="0"/>
        <w:ind w:right="211"/>
      </w:pPr>
      <w:r>
        <w:rPr/>
        <w:t>Nota: na eventualidade dos feitos desta sessão permanecerem como "sobra" ou "adiado", estes feitos serão incluídos na pauta da sessão </w:t>
      </w:r>
      <w:r>
        <w:rPr/>
        <w:t>ordinária ou extraordinária subsequente.</w:t>
      </w:r>
    </w:p>
    <w:p>
      <w:pPr>
        <w:pStyle w:val="BodyText"/>
        <w:spacing w:before="8"/>
        <w:ind w:left="0"/>
      </w:pPr>
    </w:p>
    <w:p>
      <w:pPr>
        <w:spacing w:before="1"/>
        <w:ind w:left="4216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JOSÉ TARCÍLIO SOUZA DA </w:t>
      </w:r>
      <w:r>
        <w:rPr>
          <w:rFonts w:ascii="Arial" w:hAnsi="Arial"/>
          <w:b/>
          <w:spacing w:val="-2"/>
          <w:sz w:val="16"/>
        </w:rPr>
        <w:t>SILVA</w:t>
      </w:r>
    </w:p>
    <w:p>
      <w:pPr>
        <w:spacing w:before="9"/>
        <w:ind w:left="2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360000</wp:posOffset>
                </wp:positionH>
                <wp:positionV relativeFrom="paragraph">
                  <wp:posOffset>123746</wp:posOffset>
                </wp:positionV>
                <wp:extent cx="6839584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3813pt;width:538.550pt;height:.1pt;mso-position-horizontal-relative:page;mso-position-vertical-relative:paragraph;z-index:-15719424;mso-wrap-distance-left:0;mso-wrap-distance-right:0" id="docshape25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1 - Apelação Cível 0050239-18.2020.8.06.0049 (D) - </w:t>
      </w:r>
      <w:r>
        <w:rPr>
          <w:spacing w:val="-2"/>
        </w:rPr>
        <w:t>Beberibe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Luiz Rodrigues </w:t>
      </w:r>
      <w:r>
        <w:rPr>
          <w:spacing w:val="-2"/>
        </w:rPr>
        <w:t>Nunes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Fabiano Rocha de </w:t>
      </w:r>
      <w:r>
        <w:rPr>
          <w:spacing w:val="-2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David Alves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Laio Duarte </w:t>
      </w:r>
      <w:r>
        <w:rPr>
          <w:spacing w:val="-2"/>
        </w:rPr>
        <w:t>Vieira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360000</wp:posOffset>
                </wp:positionH>
                <wp:positionV relativeFrom="paragraph">
                  <wp:posOffset>124137</wp:posOffset>
                </wp:positionV>
                <wp:extent cx="6839584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593pt;width:538.550pt;height:.1pt;mso-position-horizontal-relative:page;mso-position-vertical-relative:paragraph;z-index:-15718912;mso-wrap-distance-left:0;mso-wrap-distance-right:0" id="docshape26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2 - Apelação Cível 0205753-74.2024.8.06.0064 (D) - </w:t>
      </w:r>
      <w:r>
        <w:rPr>
          <w:spacing w:val="-2"/>
        </w:rPr>
        <w:t>Caucaia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M. R. S. </w:t>
      </w:r>
      <w:r>
        <w:rPr>
          <w:spacing w:val="-5"/>
        </w:rPr>
        <w:t>F.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Thailiny Moro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/>
        <w:t>Def. </w:t>
      </w:r>
      <w:r>
        <w:rPr>
          <w:spacing w:val="-2"/>
        </w:rPr>
        <w:t>Público:</w:t>
      </w:r>
      <w:r>
        <w:rPr/>
        <w:tab/>
        <w:t>D. P. - V.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M. P. </w:t>
      </w:r>
      <w:r>
        <w:rPr>
          <w:spacing w:val="-5"/>
        </w:rPr>
        <w:t>E.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360000</wp:posOffset>
                </wp:positionH>
                <wp:positionV relativeFrom="paragraph">
                  <wp:posOffset>124151</wp:posOffset>
                </wp:positionV>
                <wp:extent cx="6839584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5713pt;width:538.550pt;height:.1pt;mso-position-horizontal-relative:page;mso-position-vertical-relative:paragraph;z-index:-15718400;mso-wrap-distance-left:0;mso-wrap-distance-right:0" id="docshape27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3 - Agravo Interno Cível 0000746-74.2017.8.06.0147/50000 (D) - Piquet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Agravante:</w:t>
      </w:r>
      <w:r>
        <w:rPr/>
        <w:tab/>
        <w:t>Maria Alves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Rokylane Gonçalves </w:t>
      </w:r>
      <w:r>
        <w:rPr>
          <w:spacing w:val="-2"/>
        </w:rPr>
        <w:t>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Itaú Consignado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Wilson Sales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360000</wp:posOffset>
                </wp:positionH>
                <wp:positionV relativeFrom="paragraph">
                  <wp:posOffset>124138</wp:posOffset>
                </wp:positionV>
                <wp:extent cx="6839584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693pt;width:538.550pt;height:.1pt;mso-position-horizontal-relative:page;mso-position-vertical-relative:paragraph;z-index:-15717888;mso-wrap-distance-left:0;mso-wrap-distance-right:0" id="docshape28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4 - Apelação Cível 0165043-80.2019.8.06.0001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line="252" w:lineRule="auto"/>
        <w:ind w:right="4889"/>
      </w:pPr>
      <w:r>
        <w:rPr>
          <w:spacing w:val="-2"/>
        </w:rPr>
        <w:t>Apelante:</w:t>
      </w:r>
      <w:r>
        <w:rPr/>
        <w:tab/>
        <w:t>Lareira</w:t>
      </w:r>
      <w:r>
        <w:rPr>
          <w:spacing w:val="-5"/>
        </w:rPr>
        <w:t> </w:t>
      </w:r>
      <w:r>
        <w:rPr/>
        <w:t>Serviços,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Glauber Benício Pereira Soares</w:t>
      </w:r>
    </w:p>
    <w:p>
      <w:pPr>
        <w:pStyle w:val="BodyText"/>
        <w:tabs>
          <w:tab w:pos="2045" w:val="left" w:leader="none"/>
        </w:tabs>
        <w:spacing w:line="184" w:lineRule="exact" w:before="0"/>
      </w:pPr>
      <w:r>
        <w:rPr>
          <w:spacing w:val="-2"/>
        </w:rPr>
        <w:t>Apelado:</w:t>
      </w:r>
      <w:r>
        <w:rPr/>
        <w:tab/>
        <w:t>Lojão da Refrigeração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Antônio Luiz Paiva </w:t>
      </w:r>
      <w:r>
        <w:rPr>
          <w:spacing w:val="-2"/>
        </w:rPr>
        <w:t>Viana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360000</wp:posOffset>
                </wp:positionH>
                <wp:positionV relativeFrom="paragraph">
                  <wp:posOffset>124183</wp:posOffset>
                </wp:positionV>
                <wp:extent cx="6839584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826pt;width:538.550pt;height:.1pt;mso-position-horizontal-relative:page;mso-position-vertical-relative:paragraph;z-index:-15717376;mso-wrap-distance-left:0;mso-wrap-distance-right:0" id="docshape29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5 - Apelação Cível 0020030-07.2006.8.06.0001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Gutemberg Mourao </w:t>
      </w:r>
      <w:r>
        <w:rPr>
          <w:spacing w:val="-2"/>
        </w:rPr>
        <w:t>Campelo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Sávio Cavalcante da </w:t>
      </w:r>
      <w:r>
        <w:rPr>
          <w:spacing w:val="-2"/>
        </w:rPr>
        <w:t>Ponte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do Nordeste do Brasil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José Estênio Raulino </w:t>
      </w:r>
      <w:r>
        <w:rPr>
          <w:spacing w:val="-2"/>
        </w:rPr>
        <w:t>Cavalcante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360000</wp:posOffset>
                </wp:positionH>
                <wp:positionV relativeFrom="paragraph">
                  <wp:posOffset>123816</wp:posOffset>
                </wp:positionV>
                <wp:extent cx="6839584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9316pt;width:538.550pt;height:.1pt;mso-position-horizontal-relative:page;mso-position-vertical-relative:paragraph;z-index:-15716864;mso-wrap-distance-left:0;mso-wrap-distance-right:0" id="docshape30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9584" cy="1905"/>
                <wp:effectExtent l="9525" t="0" r="0" b="762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39584" cy="1905"/>
                          <a:chExt cx="6839584" cy="19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761"/>
                            <a:ext cx="683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0">
                                <a:moveTo>
                                  <a:pt x="0" y="0"/>
                                </a:moveTo>
                                <a:lnTo>
                                  <a:pt x="68390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.15pt;mso-position-horizontal-relative:char;mso-position-vertical-relative:line" id="docshapegroup31" coordorigin="0,0" coordsize="10771,3">
                <v:line style="position:absolute" from="0,1" to="1077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6 - Apelação Cível 0128356-41.2018.8.06.0001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Alberto Yoshiaki </w:t>
      </w:r>
      <w:r>
        <w:rPr>
          <w:spacing w:val="-2"/>
        </w:rPr>
        <w:t>Kodama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Clodion Machado Pessoa Sobrinho </w:t>
      </w:r>
      <w:r>
        <w:rPr>
          <w:spacing w:val="-2"/>
        </w:rPr>
        <w:t>Segundo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Cristiane Belinati Garcia </w:t>
      </w:r>
      <w:r>
        <w:rPr>
          <w:spacing w:val="-2"/>
        </w:rPr>
        <w:t>Lopes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360000</wp:posOffset>
                </wp:positionH>
                <wp:positionV relativeFrom="paragraph">
                  <wp:posOffset>124194</wp:posOffset>
                </wp:positionV>
                <wp:extent cx="6839584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9075pt;width:538.550pt;height:.1pt;mso-position-horizontal-relative:page;mso-position-vertical-relative:paragraph;z-index:-15715840;mso-wrap-distance-left:0;mso-wrap-distance-right:0" id="docshape32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7 - Apelação Cível 0245070-45.2022.8.06.0001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Cicero Thiago Bernardino </w:t>
      </w:r>
      <w:r>
        <w:rPr>
          <w:spacing w:val="-2"/>
        </w:rPr>
        <w:t>Magalhães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George César de Oliveira </w:t>
      </w:r>
      <w:r>
        <w:rPr>
          <w:spacing w:val="-2"/>
        </w:rPr>
        <w:t>Rocha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Apelada:</w:t>
      </w:r>
      <w:r>
        <w:rPr/>
        <w:tab/>
        <w:t>Roberta Martins de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line="252" w:lineRule="auto"/>
        <w:ind w:right="6196"/>
      </w:pPr>
      <w:r>
        <w:rPr/>
        <w:t>Def. Público:</w:t>
        <w:tab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Custos legis:</w:t>
        <w:tab/>
        <w:t>M. P. E.</w:t>
      </w:r>
    </w:p>
    <w:p>
      <w:pPr>
        <w:pStyle w:val="Heading1"/>
        <w:tabs>
          <w:tab w:pos="2045" w:val="left" w:leader="none"/>
        </w:tabs>
        <w:spacing w:line="184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360000</wp:posOffset>
                </wp:positionH>
                <wp:positionV relativeFrom="paragraph">
                  <wp:posOffset>124168</wp:posOffset>
                </wp:positionV>
                <wp:extent cx="6839584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7072pt;width:538.550pt;height:.1pt;mso-position-horizontal-relative:page;mso-position-vertical-relative:paragraph;z-index:-15715328;mso-wrap-distance-left:0;mso-wrap-distance-right:0" id="docshape33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JTSS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 TARCÍLIO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FLLR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FRANCISCO LUCIANO 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MARLEIDE MACIEL MENDES - PORT </w:t>
            </w:r>
            <w:r>
              <w:rPr>
                <w:spacing w:val="-2"/>
                <w:sz w:val="16"/>
              </w:rPr>
              <w:t>2362/2025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line="252" w:lineRule="auto" w:before="84"/>
        <w:ind w:right="211"/>
      </w:pPr>
      <w:r>
        <w:rPr/>
        <w:t>Ordem do dia para o julgamento de processos em sessão Ordinária da(o) 6ª Câmara de Direito Privado, a realizar-se em 22/10/2025 (Quarta-feira), na , às 09:00 horas.</w:t>
      </w:r>
    </w:p>
    <w:p>
      <w:pPr>
        <w:pStyle w:val="BodyText"/>
        <w:spacing w:line="252" w:lineRule="auto" w:before="0"/>
        <w:ind w:right="211"/>
      </w:pPr>
      <w:r>
        <w:rPr/>
        <w:t>Nota: na eventualidade dos feitos desta sessão permanecerem como "sobra" ou "adiado", estes feitos serão incluídos na pauta da sessão </w:t>
      </w:r>
      <w:r>
        <w:rPr/>
        <w:t>ordinária ou extraordinária subsequente.</w:t>
      </w:r>
    </w:p>
    <w:p>
      <w:pPr>
        <w:pStyle w:val="BodyText"/>
        <w:spacing w:before="8"/>
        <w:ind w:left="0"/>
      </w:pPr>
    </w:p>
    <w:p>
      <w:pPr>
        <w:spacing w:before="1"/>
        <w:ind w:left="39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FRANCISCO LUCIANO LIMA </w:t>
      </w:r>
      <w:r>
        <w:rPr>
          <w:rFonts w:ascii="Arial"/>
          <w:b/>
          <w:spacing w:val="-2"/>
          <w:sz w:val="16"/>
        </w:rPr>
        <w:t>RODRIGUES</w:t>
      </w:r>
    </w:p>
    <w:p>
      <w:pPr>
        <w:spacing w:before="9"/>
        <w:ind w:left="2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360000</wp:posOffset>
                </wp:positionH>
                <wp:positionV relativeFrom="paragraph">
                  <wp:posOffset>123746</wp:posOffset>
                </wp:positionV>
                <wp:extent cx="6839584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3813pt;width:538.550pt;height:.1pt;mso-position-horizontal-relative:page;mso-position-vertical-relative:paragraph;z-index:-15714816;mso-wrap-distance-left:0;mso-wrap-distance-right:0" id="docshape34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1 - Apelação Cível 0050239-18.2020.8.06.0049 (D) - </w:t>
      </w:r>
      <w:r>
        <w:rPr>
          <w:spacing w:val="-2"/>
        </w:rPr>
        <w:t>Beberibe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Luiz Rodrigues </w:t>
      </w:r>
      <w:r>
        <w:rPr>
          <w:spacing w:val="-2"/>
        </w:rPr>
        <w:t>Nunes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Fabiano Rocha de </w:t>
      </w:r>
      <w:r>
        <w:rPr>
          <w:spacing w:val="-2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David Alves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Laio Duarte </w:t>
      </w:r>
      <w:r>
        <w:rPr>
          <w:spacing w:val="-2"/>
        </w:rPr>
        <w:t>Vieira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360000</wp:posOffset>
                </wp:positionH>
                <wp:positionV relativeFrom="paragraph">
                  <wp:posOffset>124137</wp:posOffset>
                </wp:positionV>
                <wp:extent cx="6839584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593pt;width:538.550pt;height:.1pt;mso-position-horizontal-relative:page;mso-position-vertical-relative:paragraph;z-index:-15714304;mso-wrap-distance-left:0;mso-wrap-distance-right:0" id="docshape35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2 - Apelação Cível 0205753-74.2024.8.06.0064 (D) - </w:t>
      </w:r>
      <w:r>
        <w:rPr>
          <w:spacing w:val="-2"/>
        </w:rPr>
        <w:t>Caucaia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M. R. S. </w:t>
      </w:r>
      <w:r>
        <w:rPr>
          <w:spacing w:val="-5"/>
        </w:rPr>
        <w:t>F.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Thailiny Moro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/>
        <w:t>Def. </w:t>
      </w:r>
      <w:r>
        <w:rPr>
          <w:spacing w:val="-2"/>
        </w:rPr>
        <w:t>Público:</w:t>
      </w:r>
      <w:r>
        <w:rPr/>
        <w:tab/>
        <w:t>D. P. - V.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M. P. </w:t>
      </w:r>
      <w:r>
        <w:rPr>
          <w:spacing w:val="-5"/>
        </w:rPr>
        <w:t>E.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360000</wp:posOffset>
                </wp:positionH>
                <wp:positionV relativeFrom="paragraph">
                  <wp:posOffset>124151</wp:posOffset>
                </wp:positionV>
                <wp:extent cx="6839584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5713pt;width:538.550pt;height:.1pt;mso-position-horizontal-relative:page;mso-position-vertical-relative:paragraph;z-index:-15713792;mso-wrap-distance-left:0;mso-wrap-distance-right:0" id="docshape36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3 - Agravo Interno Cível 0000746-74.2017.8.06.0147/50000 (D) - Piquet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Agravante:</w:t>
      </w:r>
      <w:r>
        <w:rPr/>
        <w:tab/>
        <w:t>Maria Alves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Rokylane Gonçalves </w:t>
      </w:r>
      <w:r>
        <w:rPr>
          <w:spacing w:val="-2"/>
        </w:rPr>
        <w:t>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Itaú Consignado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Wilson Sales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360000</wp:posOffset>
                </wp:positionH>
                <wp:positionV relativeFrom="paragraph">
                  <wp:posOffset>124138</wp:posOffset>
                </wp:positionV>
                <wp:extent cx="6839584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693pt;width:538.550pt;height:.1pt;mso-position-horizontal-relative:page;mso-position-vertical-relative:paragraph;z-index:-15713280;mso-wrap-distance-left:0;mso-wrap-distance-right:0" id="docshape37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4 - Apelação Cível 0165043-80.2019.8.06.0001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line="252" w:lineRule="auto"/>
        <w:ind w:right="4889"/>
      </w:pPr>
      <w:r>
        <w:rPr>
          <w:spacing w:val="-2"/>
        </w:rPr>
        <w:t>Apelante:</w:t>
      </w:r>
      <w:r>
        <w:rPr/>
        <w:tab/>
        <w:t>Lareira</w:t>
      </w:r>
      <w:r>
        <w:rPr>
          <w:spacing w:val="-5"/>
        </w:rPr>
        <w:t> </w:t>
      </w:r>
      <w:r>
        <w:rPr/>
        <w:t>Serviços,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Glauber Benício Pereira Soares</w:t>
      </w:r>
    </w:p>
    <w:p>
      <w:pPr>
        <w:pStyle w:val="BodyText"/>
        <w:tabs>
          <w:tab w:pos="2045" w:val="left" w:leader="none"/>
        </w:tabs>
        <w:spacing w:line="184" w:lineRule="exact" w:before="0"/>
      </w:pPr>
      <w:r>
        <w:rPr>
          <w:spacing w:val="-2"/>
        </w:rPr>
        <w:t>Apelado:</w:t>
      </w:r>
      <w:r>
        <w:rPr/>
        <w:tab/>
        <w:t>Lojão da Refrigeração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Antônio Luiz Paiva </w:t>
      </w:r>
      <w:r>
        <w:rPr>
          <w:spacing w:val="-2"/>
        </w:rPr>
        <w:t>Viana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360000</wp:posOffset>
                </wp:positionH>
                <wp:positionV relativeFrom="paragraph">
                  <wp:posOffset>124183</wp:posOffset>
                </wp:positionV>
                <wp:extent cx="6839584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826pt;width:538.550pt;height:.1pt;mso-position-horizontal-relative:page;mso-position-vertical-relative:paragraph;z-index:-15712768;mso-wrap-distance-left:0;mso-wrap-distance-right:0" id="docshape38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5 - Apelação Cível 0020030-07.2006.8.06.0001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Gutemberg Mourao </w:t>
      </w:r>
      <w:r>
        <w:rPr>
          <w:spacing w:val="-2"/>
        </w:rPr>
        <w:t>Campelo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Sávio Cavalcante da </w:t>
      </w:r>
      <w:r>
        <w:rPr>
          <w:spacing w:val="-2"/>
        </w:rPr>
        <w:t>Ponte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do Nordeste do Brasil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José Estênio Raulino </w:t>
      </w:r>
      <w:r>
        <w:rPr>
          <w:spacing w:val="-2"/>
        </w:rPr>
        <w:t>Cavalcante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360000</wp:posOffset>
                </wp:positionH>
                <wp:positionV relativeFrom="paragraph">
                  <wp:posOffset>123816</wp:posOffset>
                </wp:positionV>
                <wp:extent cx="6839584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9316pt;width:538.550pt;height:.1pt;mso-position-horizontal-relative:page;mso-position-vertical-relative:paragraph;z-index:-15712256;mso-wrap-distance-left:0;mso-wrap-distance-right:0" id="docshape39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9584" cy="1905"/>
                <wp:effectExtent l="9525" t="0" r="0" b="762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39584" cy="1905"/>
                          <a:chExt cx="6839584" cy="19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761"/>
                            <a:ext cx="683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0">
                                <a:moveTo>
                                  <a:pt x="0" y="0"/>
                                </a:moveTo>
                                <a:lnTo>
                                  <a:pt x="68390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.15pt;mso-position-horizontal-relative:char;mso-position-vertical-relative:line" id="docshapegroup40" coordorigin="0,0" coordsize="10771,3">
                <v:line style="position:absolute" from="0,1" to="1077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6 - Apelação Cível 0128356-41.2018.8.06.0001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Alberto Yoshiaki </w:t>
      </w:r>
      <w:r>
        <w:rPr>
          <w:spacing w:val="-2"/>
        </w:rPr>
        <w:t>Kodama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Clodion Machado Pessoa Sobrinho </w:t>
      </w:r>
      <w:r>
        <w:rPr>
          <w:spacing w:val="-2"/>
        </w:rPr>
        <w:t>Segundo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Cristiane Belinati Garcia </w:t>
      </w:r>
      <w:r>
        <w:rPr>
          <w:spacing w:val="-2"/>
        </w:rPr>
        <w:t>Lopes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360000</wp:posOffset>
                </wp:positionH>
                <wp:positionV relativeFrom="paragraph">
                  <wp:posOffset>124194</wp:posOffset>
                </wp:positionV>
                <wp:extent cx="6839584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9075pt;width:538.550pt;height:.1pt;mso-position-horizontal-relative:page;mso-position-vertical-relative:paragraph;z-index:-15711232;mso-wrap-distance-left:0;mso-wrap-distance-right:0" id="docshape41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7 - Apelação Cível 0245070-45.2022.8.06.0001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Cicero Thiago Bernardino </w:t>
      </w:r>
      <w:r>
        <w:rPr>
          <w:spacing w:val="-2"/>
        </w:rPr>
        <w:t>Magalhães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George César de Oliveira </w:t>
      </w:r>
      <w:r>
        <w:rPr>
          <w:spacing w:val="-2"/>
        </w:rPr>
        <w:t>Rocha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Apelada:</w:t>
      </w:r>
      <w:r>
        <w:rPr/>
        <w:tab/>
        <w:t>Roberta Martins de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line="252" w:lineRule="auto"/>
        <w:ind w:right="6196"/>
      </w:pPr>
      <w:r>
        <w:rPr/>
        <w:t>Def. Público:</w:t>
        <w:tab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Custos legis:</w:t>
        <w:tab/>
        <w:t>M. P. E.</w:t>
      </w:r>
    </w:p>
    <w:p>
      <w:pPr>
        <w:pStyle w:val="Heading1"/>
        <w:tabs>
          <w:tab w:pos="2045" w:val="left" w:leader="none"/>
        </w:tabs>
        <w:spacing w:line="184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360000</wp:posOffset>
                </wp:positionH>
                <wp:positionV relativeFrom="paragraph">
                  <wp:posOffset>124168</wp:posOffset>
                </wp:positionV>
                <wp:extent cx="6839584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7072pt;width:538.550pt;height:.1pt;mso-position-horizontal-relative:page;mso-position-vertical-relative:paragraph;z-index:-15710720;mso-wrap-distance-left:0;mso-wrap-distance-right:0" id="docshape42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JTSS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 TARCÍLIO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FLLR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FRANCISCO LUCIANO 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MARLEIDE MACIEL MENDES - PORT </w:t>
            </w:r>
            <w:r>
              <w:rPr>
                <w:spacing w:val="-2"/>
                <w:sz w:val="16"/>
              </w:rPr>
              <w:t>2362/2025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line="252" w:lineRule="auto" w:before="84"/>
        <w:ind w:right="211"/>
      </w:pPr>
      <w:r>
        <w:rPr/>
        <w:t>Ordem do dia para o julgamento de processos em sessão Ordinária da(o) 6ª Câmara de Direito Privado, a realizar-se em 22/10/2025 (Quarta-feira), na , às 09:00 horas.</w:t>
      </w:r>
    </w:p>
    <w:p>
      <w:pPr>
        <w:pStyle w:val="BodyText"/>
        <w:spacing w:line="252" w:lineRule="auto" w:before="0"/>
        <w:ind w:right="211"/>
      </w:pPr>
      <w:r>
        <w:rPr/>
        <w:t>Nota: na eventualidade dos feitos desta sessão permanecerem como "sobra" ou "adiado", estes feitos serão incluídos na pauta da sessão </w:t>
      </w:r>
      <w:r>
        <w:rPr/>
        <w:t>ordinária ou extraordinária subsequente.</w:t>
      </w:r>
    </w:p>
    <w:p>
      <w:pPr>
        <w:pStyle w:val="BodyText"/>
        <w:spacing w:before="8"/>
        <w:ind w:left="0"/>
      </w:pPr>
    </w:p>
    <w:p>
      <w:pPr>
        <w:spacing w:before="1"/>
        <w:ind w:left="425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JANE RUTH MAIA DE </w:t>
      </w:r>
      <w:r>
        <w:rPr>
          <w:rFonts w:ascii="Arial"/>
          <w:b/>
          <w:spacing w:val="-2"/>
          <w:sz w:val="16"/>
        </w:rPr>
        <w:t>QUEIROGA</w:t>
      </w:r>
    </w:p>
    <w:p>
      <w:pPr>
        <w:spacing w:before="9"/>
        <w:ind w:left="2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360000</wp:posOffset>
                </wp:positionH>
                <wp:positionV relativeFrom="paragraph">
                  <wp:posOffset>123746</wp:posOffset>
                </wp:positionV>
                <wp:extent cx="6839584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3813pt;width:538.550pt;height:.1pt;mso-position-horizontal-relative:page;mso-position-vertical-relative:paragraph;z-index:-15710208;mso-wrap-distance-left:0;mso-wrap-distance-right:0" id="docshape43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1 - Apelação Cível 0050239-18.2020.8.06.0049 (D) - </w:t>
      </w:r>
      <w:r>
        <w:rPr>
          <w:spacing w:val="-2"/>
        </w:rPr>
        <w:t>Beberibe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Luiz Rodrigues </w:t>
      </w:r>
      <w:r>
        <w:rPr>
          <w:spacing w:val="-2"/>
        </w:rPr>
        <w:t>Nunes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Fabiano Rocha de </w:t>
      </w:r>
      <w:r>
        <w:rPr>
          <w:spacing w:val="-2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David Alves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Laio Duarte </w:t>
      </w:r>
      <w:r>
        <w:rPr>
          <w:spacing w:val="-2"/>
        </w:rPr>
        <w:t>Vieira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360000</wp:posOffset>
                </wp:positionH>
                <wp:positionV relativeFrom="paragraph">
                  <wp:posOffset>124137</wp:posOffset>
                </wp:positionV>
                <wp:extent cx="6839584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593pt;width:538.550pt;height:.1pt;mso-position-horizontal-relative:page;mso-position-vertical-relative:paragraph;z-index:-15709696;mso-wrap-distance-left:0;mso-wrap-distance-right:0" id="docshape44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2 - Apelação Cível 0205753-74.2024.8.06.0064 (D) - </w:t>
      </w:r>
      <w:r>
        <w:rPr>
          <w:spacing w:val="-2"/>
        </w:rPr>
        <w:t>Caucaia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M. R. S. </w:t>
      </w:r>
      <w:r>
        <w:rPr>
          <w:spacing w:val="-5"/>
        </w:rPr>
        <w:t>F.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Thailiny Moro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/>
        <w:t>Def. </w:t>
      </w:r>
      <w:r>
        <w:rPr>
          <w:spacing w:val="-2"/>
        </w:rPr>
        <w:t>Público:</w:t>
      </w:r>
      <w:r>
        <w:rPr/>
        <w:tab/>
        <w:t>D. P. - V.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M. P. </w:t>
      </w:r>
      <w:r>
        <w:rPr>
          <w:spacing w:val="-5"/>
        </w:rPr>
        <w:t>E.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360000</wp:posOffset>
                </wp:positionH>
                <wp:positionV relativeFrom="paragraph">
                  <wp:posOffset>124151</wp:posOffset>
                </wp:positionV>
                <wp:extent cx="6839584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5713pt;width:538.550pt;height:.1pt;mso-position-horizontal-relative:page;mso-position-vertical-relative:paragraph;z-index:-15709184;mso-wrap-distance-left:0;mso-wrap-distance-right:0" id="docshape45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3 - Agravo Interno Cível 0000746-74.2017.8.06.0147/50000 (D) - Piquet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Agravante:</w:t>
      </w:r>
      <w:r>
        <w:rPr/>
        <w:tab/>
        <w:t>Maria Alves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Rokylane Gonçalves </w:t>
      </w:r>
      <w:r>
        <w:rPr>
          <w:spacing w:val="-2"/>
        </w:rPr>
        <w:t>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Itaú Consignado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Wilson Sales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360000</wp:posOffset>
                </wp:positionH>
                <wp:positionV relativeFrom="paragraph">
                  <wp:posOffset>124138</wp:posOffset>
                </wp:positionV>
                <wp:extent cx="6839584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693pt;width:538.550pt;height:.1pt;mso-position-horizontal-relative:page;mso-position-vertical-relative:paragraph;z-index:-15708672;mso-wrap-distance-left:0;mso-wrap-distance-right:0" id="docshape46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4 - Apelação Cível 0165043-80.2019.8.06.0001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line="252" w:lineRule="auto"/>
        <w:ind w:right="4889"/>
      </w:pPr>
      <w:r>
        <w:rPr>
          <w:spacing w:val="-2"/>
        </w:rPr>
        <w:t>Apelante:</w:t>
      </w:r>
      <w:r>
        <w:rPr/>
        <w:tab/>
        <w:t>Lareira</w:t>
      </w:r>
      <w:r>
        <w:rPr>
          <w:spacing w:val="-5"/>
        </w:rPr>
        <w:t> </w:t>
      </w:r>
      <w:r>
        <w:rPr/>
        <w:t>Serviços,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Glauber Benício Pereira Soares</w:t>
      </w:r>
    </w:p>
    <w:p>
      <w:pPr>
        <w:pStyle w:val="BodyText"/>
        <w:tabs>
          <w:tab w:pos="2045" w:val="left" w:leader="none"/>
        </w:tabs>
        <w:spacing w:line="184" w:lineRule="exact" w:before="0"/>
      </w:pPr>
      <w:r>
        <w:rPr>
          <w:spacing w:val="-2"/>
        </w:rPr>
        <w:t>Apelado:</w:t>
      </w:r>
      <w:r>
        <w:rPr/>
        <w:tab/>
        <w:t>Lojão da Refrigeração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Antônio Luiz Paiva </w:t>
      </w:r>
      <w:r>
        <w:rPr>
          <w:spacing w:val="-2"/>
        </w:rPr>
        <w:t>Viana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360000</wp:posOffset>
                </wp:positionH>
                <wp:positionV relativeFrom="paragraph">
                  <wp:posOffset>124183</wp:posOffset>
                </wp:positionV>
                <wp:extent cx="6839584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826pt;width:538.550pt;height:.1pt;mso-position-horizontal-relative:page;mso-position-vertical-relative:paragraph;z-index:-15708160;mso-wrap-distance-left:0;mso-wrap-distance-right:0" id="docshape47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5 - Apelação Cível 0020030-07.2006.8.06.0001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Gutemberg Mourao </w:t>
      </w:r>
      <w:r>
        <w:rPr>
          <w:spacing w:val="-2"/>
        </w:rPr>
        <w:t>Campelo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Sávio Cavalcante da </w:t>
      </w:r>
      <w:r>
        <w:rPr>
          <w:spacing w:val="-2"/>
        </w:rPr>
        <w:t>Ponte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do Nordeste do Brasil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José Estênio Raulino </w:t>
      </w:r>
      <w:r>
        <w:rPr>
          <w:spacing w:val="-2"/>
        </w:rPr>
        <w:t>Cavalcante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360000</wp:posOffset>
                </wp:positionH>
                <wp:positionV relativeFrom="paragraph">
                  <wp:posOffset>123816</wp:posOffset>
                </wp:positionV>
                <wp:extent cx="6839584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9316pt;width:538.550pt;height:.1pt;mso-position-horizontal-relative:page;mso-position-vertical-relative:paragraph;z-index:-15707648;mso-wrap-distance-left:0;mso-wrap-distance-right:0" id="docshape48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9584" cy="1905"/>
                <wp:effectExtent l="9525" t="0" r="0" b="762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39584" cy="1905"/>
                          <a:chExt cx="6839584" cy="19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761"/>
                            <a:ext cx="683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0">
                                <a:moveTo>
                                  <a:pt x="0" y="0"/>
                                </a:moveTo>
                                <a:lnTo>
                                  <a:pt x="68390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.15pt;mso-position-horizontal-relative:char;mso-position-vertical-relative:line" id="docshapegroup49" coordorigin="0,0" coordsize="10771,3">
                <v:line style="position:absolute" from="0,1" to="1077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6 - Apelação Cível 0128356-41.2018.8.06.0001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Alberto Yoshiaki </w:t>
      </w:r>
      <w:r>
        <w:rPr>
          <w:spacing w:val="-2"/>
        </w:rPr>
        <w:t>Kodama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Clodion Machado Pessoa Sobrinho </w:t>
      </w:r>
      <w:r>
        <w:rPr>
          <w:spacing w:val="-2"/>
        </w:rPr>
        <w:t>Segundo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Cristiane Belinati Garcia </w:t>
      </w:r>
      <w:r>
        <w:rPr>
          <w:spacing w:val="-2"/>
        </w:rPr>
        <w:t>Lopes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360000</wp:posOffset>
                </wp:positionH>
                <wp:positionV relativeFrom="paragraph">
                  <wp:posOffset>124194</wp:posOffset>
                </wp:positionV>
                <wp:extent cx="6839584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9075pt;width:538.550pt;height:.1pt;mso-position-horizontal-relative:page;mso-position-vertical-relative:paragraph;z-index:-15706624;mso-wrap-distance-left:0;mso-wrap-distance-right:0" id="docshape50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7 - Apelação Cível 0245070-45.2022.8.06.0001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Cicero Thiago Bernardino </w:t>
      </w:r>
      <w:r>
        <w:rPr>
          <w:spacing w:val="-2"/>
        </w:rPr>
        <w:t>Magalhães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George César de Oliveira </w:t>
      </w:r>
      <w:r>
        <w:rPr>
          <w:spacing w:val="-2"/>
        </w:rPr>
        <w:t>Rocha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Apelada:</w:t>
      </w:r>
      <w:r>
        <w:rPr/>
        <w:tab/>
        <w:t>Roberta Martins de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line="252" w:lineRule="auto"/>
        <w:ind w:right="6196"/>
      </w:pPr>
      <w:r>
        <w:rPr/>
        <w:t>Def. Público:</w:t>
        <w:tab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Custos legis:</w:t>
        <w:tab/>
        <w:t>M. P. E.</w:t>
      </w:r>
    </w:p>
    <w:p>
      <w:pPr>
        <w:pStyle w:val="Heading1"/>
        <w:tabs>
          <w:tab w:pos="2045" w:val="left" w:leader="none"/>
        </w:tabs>
        <w:spacing w:line="184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360000</wp:posOffset>
                </wp:positionH>
                <wp:positionV relativeFrom="paragraph">
                  <wp:posOffset>124168</wp:posOffset>
                </wp:positionV>
                <wp:extent cx="6839584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7072pt;width:538.550pt;height:.1pt;mso-position-horizontal-relative:page;mso-position-vertical-relative:paragraph;z-index:-15706112;mso-wrap-distance-left:0;mso-wrap-distance-right:0" id="docshape51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JTSS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 TARCÍLIO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FLLR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FRANCISCO LUCIANO 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MARLEIDE MACIEL MENDES - PORT </w:t>
            </w:r>
            <w:r>
              <w:rPr>
                <w:spacing w:val="-2"/>
                <w:sz w:val="16"/>
              </w:rPr>
              <w:t>2362/2025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line="252" w:lineRule="auto" w:before="84"/>
        <w:ind w:right="211"/>
      </w:pPr>
      <w:r>
        <w:rPr/>
        <w:t>Ordem do dia para o julgamento de processos em sessão Ordinária da(o) 6ª Câmara de Direito Privado, a realizar-se em 22/10/2025 (Quarta-feira), na , às 09:00 horas.</w:t>
      </w:r>
    </w:p>
    <w:p>
      <w:pPr>
        <w:pStyle w:val="BodyText"/>
        <w:spacing w:line="252" w:lineRule="auto" w:before="0"/>
        <w:ind w:right="211"/>
      </w:pPr>
      <w:r>
        <w:rPr/>
        <w:t>Nota: na eventualidade dos feitos desta sessão permanecerem como "sobra" ou "adiado", estes feitos serão incluídos na pauta da sessão </w:t>
      </w:r>
      <w:r>
        <w:rPr/>
        <w:t>ordinária ou extraordinária subsequente.</w:t>
      </w:r>
    </w:p>
    <w:p>
      <w:pPr>
        <w:pStyle w:val="BodyText"/>
        <w:spacing w:before="8"/>
        <w:ind w:left="0"/>
      </w:pPr>
    </w:p>
    <w:p>
      <w:pPr>
        <w:spacing w:before="1"/>
        <w:ind w:left="343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MARIA MARLEIDE MACIEL MENDES - PORT </w:t>
      </w:r>
      <w:r>
        <w:rPr>
          <w:rFonts w:ascii="Arial"/>
          <w:b/>
          <w:spacing w:val="-2"/>
          <w:sz w:val="16"/>
        </w:rPr>
        <w:t>2362/2025</w:t>
      </w:r>
    </w:p>
    <w:p>
      <w:pPr>
        <w:spacing w:before="9"/>
        <w:ind w:left="2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360000</wp:posOffset>
                </wp:positionH>
                <wp:positionV relativeFrom="paragraph">
                  <wp:posOffset>123746</wp:posOffset>
                </wp:positionV>
                <wp:extent cx="6839584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3813pt;width:538.550pt;height:.1pt;mso-position-horizontal-relative:page;mso-position-vertical-relative:paragraph;z-index:-15705600;mso-wrap-distance-left:0;mso-wrap-distance-right:0" id="docshape52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1 - Apelação Cível 0050239-18.2020.8.06.0049 (D) - </w:t>
      </w:r>
      <w:r>
        <w:rPr>
          <w:spacing w:val="-2"/>
        </w:rPr>
        <w:t>Beberibe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Luiz Rodrigues </w:t>
      </w:r>
      <w:r>
        <w:rPr>
          <w:spacing w:val="-2"/>
        </w:rPr>
        <w:t>Nunes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Fabiano Rocha de </w:t>
      </w:r>
      <w:r>
        <w:rPr>
          <w:spacing w:val="-2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David Alves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Laio Duarte </w:t>
      </w:r>
      <w:r>
        <w:rPr>
          <w:spacing w:val="-2"/>
        </w:rPr>
        <w:t>Vieira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360000</wp:posOffset>
                </wp:positionH>
                <wp:positionV relativeFrom="paragraph">
                  <wp:posOffset>124137</wp:posOffset>
                </wp:positionV>
                <wp:extent cx="6839584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593pt;width:538.550pt;height:.1pt;mso-position-horizontal-relative:page;mso-position-vertical-relative:paragraph;z-index:-15705088;mso-wrap-distance-left:0;mso-wrap-distance-right:0" id="docshape53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2 - Apelação Cível 0205753-74.2024.8.06.0064 (D) - </w:t>
      </w:r>
      <w:r>
        <w:rPr>
          <w:spacing w:val="-2"/>
        </w:rPr>
        <w:t>Caucaia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M. R. S. </w:t>
      </w:r>
      <w:r>
        <w:rPr>
          <w:spacing w:val="-5"/>
        </w:rPr>
        <w:t>F.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Thailiny Moro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/>
        <w:t>Def. </w:t>
      </w:r>
      <w:r>
        <w:rPr>
          <w:spacing w:val="-2"/>
        </w:rPr>
        <w:t>Público:</w:t>
      </w:r>
      <w:r>
        <w:rPr/>
        <w:tab/>
        <w:t>D. P. - V.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M. P. </w:t>
      </w:r>
      <w:r>
        <w:rPr>
          <w:spacing w:val="-5"/>
        </w:rPr>
        <w:t>E.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360000</wp:posOffset>
                </wp:positionH>
                <wp:positionV relativeFrom="paragraph">
                  <wp:posOffset>124151</wp:posOffset>
                </wp:positionV>
                <wp:extent cx="6839584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5713pt;width:538.550pt;height:.1pt;mso-position-horizontal-relative:page;mso-position-vertical-relative:paragraph;z-index:-15704576;mso-wrap-distance-left:0;mso-wrap-distance-right:0" id="docshape54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3 - Agravo Interno Cível 0000746-74.2017.8.06.0147/50000 (D) - Piquet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Agravante:</w:t>
      </w:r>
      <w:r>
        <w:rPr/>
        <w:tab/>
        <w:t>Maria Alves dos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Rokylane Gonçalves </w:t>
      </w:r>
      <w:r>
        <w:rPr>
          <w:spacing w:val="-2"/>
        </w:rPr>
        <w:t>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Itaú Consignado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Wilson Sales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360000</wp:posOffset>
                </wp:positionH>
                <wp:positionV relativeFrom="paragraph">
                  <wp:posOffset>124138</wp:posOffset>
                </wp:positionV>
                <wp:extent cx="6839584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4693pt;width:538.550pt;height:.1pt;mso-position-horizontal-relative:page;mso-position-vertical-relative:paragraph;z-index:-15704064;mso-wrap-distance-left:0;mso-wrap-distance-right:0" id="docshape55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4 - Apelação Cível 0165043-80.2019.8.06.0001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line="252" w:lineRule="auto"/>
        <w:ind w:right="4889"/>
      </w:pPr>
      <w:r>
        <w:rPr>
          <w:spacing w:val="-2"/>
        </w:rPr>
        <w:t>Apelante:</w:t>
      </w:r>
      <w:r>
        <w:rPr/>
        <w:tab/>
        <w:t>Lareira</w:t>
      </w:r>
      <w:r>
        <w:rPr>
          <w:spacing w:val="-5"/>
        </w:rPr>
        <w:t> </w:t>
      </w:r>
      <w:r>
        <w:rPr/>
        <w:t>Serviços,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Produção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Glauber Benício Pereira Soares</w:t>
      </w:r>
    </w:p>
    <w:p>
      <w:pPr>
        <w:pStyle w:val="BodyText"/>
        <w:tabs>
          <w:tab w:pos="2045" w:val="left" w:leader="none"/>
        </w:tabs>
        <w:spacing w:line="184" w:lineRule="exact" w:before="0"/>
      </w:pPr>
      <w:r>
        <w:rPr>
          <w:spacing w:val="-2"/>
        </w:rPr>
        <w:t>Apelado:</w:t>
      </w:r>
      <w:r>
        <w:rPr/>
        <w:tab/>
        <w:t>Lojão da Refrigeração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Antônio Luiz Paiva </w:t>
      </w:r>
      <w:r>
        <w:rPr>
          <w:spacing w:val="-2"/>
        </w:rPr>
        <w:t>Viana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360000</wp:posOffset>
                </wp:positionH>
                <wp:positionV relativeFrom="paragraph">
                  <wp:posOffset>124183</wp:posOffset>
                </wp:positionV>
                <wp:extent cx="6839584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826pt;width:538.550pt;height:.1pt;mso-position-horizontal-relative:page;mso-position-vertical-relative:paragraph;z-index:-15703552;mso-wrap-distance-left:0;mso-wrap-distance-right:0" id="docshape56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5 - Apelação Cível 0020030-07.2006.8.06.0001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Gutemberg Mourao </w:t>
      </w:r>
      <w:r>
        <w:rPr>
          <w:spacing w:val="-2"/>
        </w:rPr>
        <w:t>Campelo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Sávio Cavalcante da </w:t>
      </w:r>
      <w:r>
        <w:rPr>
          <w:spacing w:val="-2"/>
        </w:rPr>
        <w:t>Ponte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do Nordeste do Brasil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José Estênio Raulino </w:t>
      </w:r>
      <w:r>
        <w:rPr>
          <w:spacing w:val="-2"/>
        </w:rPr>
        <w:t>Cavalcante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JANE RUTH MAIA DE </w:t>
      </w:r>
      <w:r>
        <w:rPr>
          <w:spacing w:val="-2"/>
        </w:rPr>
        <w:t>QUEIROGA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360000</wp:posOffset>
                </wp:positionH>
                <wp:positionV relativeFrom="paragraph">
                  <wp:posOffset>123816</wp:posOffset>
                </wp:positionV>
                <wp:extent cx="6839584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49316pt;width:538.550pt;height:.1pt;mso-position-horizontal-relative:page;mso-position-vertical-relative:paragraph;z-index:-15703040;mso-wrap-distance-left:0;mso-wrap-distance-right:0" id="docshape57" coordorigin="567,195" coordsize="10771,0" path="m567,195l11337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9584" cy="1905"/>
                <wp:effectExtent l="9525" t="0" r="0" b="762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39584" cy="1905"/>
                          <a:chExt cx="6839584" cy="19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761"/>
                            <a:ext cx="683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0">
                                <a:moveTo>
                                  <a:pt x="0" y="0"/>
                                </a:moveTo>
                                <a:lnTo>
                                  <a:pt x="68390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.15pt;mso-position-horizontal-relative:char;mso-position-vertical-relative:line" id="docshapegroup58" coordorigin="0,0" coordsize="10771,3">
                <v:line style="position:absolute" from="0,1" to="1077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6 - Apelação Cível 0128356-41.2018.8.06.0001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Alberto Yoshiaki </w:t>
      </w:r>
      <w:r>
        <w:rPr>
          <w:spacing w:val="-2"/>
        </w:rPr>
        <w:t>Kodama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Clodion Machado Pessoa Sobrinho </w:t>
      </w:r>
      <w:r>
        <w:rPr>
          <w:spacing w:val="-2"/>
        </w:rPr>
        <w:t>Segundo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Apelado: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Advogada:</w:t>
      </w:r>
      <w:r>
        <w:rPr/>
        <w:tab/>
        <w:t>Cristiane Belinati Garcia </w:t>
      </w:r>
      <w:r>
        <w:rPr>
          <w:spacing w:val="-2"/>
        </w:rPr>
        <w:t>Lopes</w:t>
      </w:r>
    </w:p>
    <w:p>
      <w:pPr>
        <w:pStyle w:val="BodyText"/>
        <w:tabs>
          <w:tab w:pos="2045" w:val="left" w:leader="none"/>
        </w:tabs>
      </w:pPr>
      <w:r>
        <w:rPr/>
        <w:t>Custos </w:t>
      </w:r>
      <w:r>
        <w:rPr>
          <w:spacing w:val="-2"/>
        </w:rPr>
        <w:t>legis:</w:t>
      </w:r>
      <w:r>
        <w:rPr/>
        <w:tab/>
        <w:t>Ministério Público </w:t>
      </w:r>
      <w:r>
        <w:rPr>
          <w:spacing w:val="-2"/>
        </w:rPr>
        <w:t>Estadual</w:t>
      </w:r>
    </w:p>
    <w:p>
      <w:pPr>
        <w:pStyle w:val="Heading1"/>
        <w:tabs>
          <w:tab w:pos="20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360000</wp:posOffset>
                </wp:positionH>
                <wp:positionV relativeFrom="paragraph">
                  <wp:posOffset>124194</wp:posOffset>
                </wp:positionV>
                <wp:extent cx="6839584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9075pt;width:538.550pt;height:.1pt;mso-position-horizontal-relative:page;mso-position-vertical-relative:paragraph;z-index:-15702016;mso-wrap-distance-left:0;mso-wrap-distance-right:0" id="docshape59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7 - Apelação Cível 0245070-45.2022.8.06.0001 (D) - </w:t>
      </w:r>
      <w:r>
        <w:rPr>
          <w:spacing w:val="-2"/>
        </w:rPr>
        <w:t>Fortaleza</w:t>
      </w:r>
    </w:p>
    <w:p>
      <w:pPr>
        <w:pStyle w:val="BodyText"/>
        <w:tabs>
          <w:tab w:pos="2045" w:val="left" w:leader="none"/>
          <w:tab w:pos="3660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Apelante:</w:t>
      </w:r>
      <w:r>
        <w:rPr/>
        <w:tab/>
        <w:t>Cicero Thiago Bernardino </w:t>
      </w:r>
      <w:r>
        <w:rPr>
          <w:spacing w:val="-2"/>
        </w:rPr>
        <w:t>Magalhães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Advogado:</w:t>
      </w:r>
      <w:r>
        <w:rPr/>
        <w:tab/>
        <w:t>George César de Oliveira </w:t>
      </w:r>
      <w:r>
        <w:rPr>
          <w:spacing w:val="-2"/>
        </w:rPr>
        <w:t>Rocha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Apelada:</w:t>
      </w:r>
      <w:r>
        <w:rPr/>
        <w:tab/>
        <w:t>Roberta Martins de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  <w:spacing w:line="252" w:lineRule="auto"/>
        <w:ind w:right="6196"/>
      </w:pPr>
      <w:r>
        <w:rPr/>
        <w:t>Def. Público:</w:t>
        <w:tab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Custos legis:</w:t>
        <w:tab/>
        <w:t>M. P. E.</w:t>
      </w:r>
    </w:p>
    <w:p>
      <w:pPr>
        <w:pStyle w:val="Heading1"/>
        <w:tabs>
          <w:tab w:pos="2045" w:val="left" w:leader="none"/>
        </w:tabs>
        <w:spacing w:line="184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2"/>
        </w:rPr>
        <w:t> </w:t>
      </w:r>
      <w:r>
        <w:rPr/>
        <w:t>MARLEIDE MACIEL MENDES - PORT </w:t>
      </w:r>
      <w:r>
        <w:rPr>
          <w:spacing w:val="-2"/>
        </w:rPr>
        <w:t>2362/2025</w:t>
      </w:r>
    </w:p>
    <w:p>
      <w:pPr>
        <w:pStyle w:val="BodyText"/>
        <w:tabs>
          <w:tab w:pos="2045" w:val="left" w:leader="none"/>
        </w:tabs>
      </w:pPr>
      <w:r>
        <w:rPr/>
        <w:t>2º </w:t>
      </w:r>
      <w:r>
        <w:rPr>
          <w:spacing w:val="-2"/>
        </w:rPr>
        <w:t>juiz:</w:t>
      </w:r>
      <w:r>
        <w:rPr/>
        <w:tab/>
        <w:t>JOSÉ TARCÍLIO SOUZA DA </w:t>
      </w:r>
      <w:r>
        <w:rPr>
          <w:spacing w:val="-2"/>
        </w:rPr>
        <w:t>SILVA</w:t>
      </w:r>
    </w:p>
    <w:p>
      <w:pPr>
        <w:pStyle w:val="BodyText"/>
        <w:tabs>
          <w:tab w:pos="2045" w:val="left" w:leader="none"/>
        </w:tabs>
      </w:pPr>
      <w:r>
        <w:rPr/>
        <w:t>3º </w:t>
      </w:r>
      <w:r>
        <w:rPr>
          <w:spacing w:val="-2"/>
        </w:rPr>
        <w:t>juiz:</w:t>
      </w:r>
      <w:r>
        <w:rPr/>
        <w:tab/>
        <w:t>FRANCISCO LUCIANO LIMA </w:t>
      </w:r>
      <w:r>
        <w:rPr>
          <w:spacing w:val="-2"/>
        </w:rPr>
        <w:t>RODRIGUES</w:t>
      </w:r>
    </w:p>
    <w:p>
      <w:pPr>
        <w:pStyle w:val="BodyText"/>
      </w:pPr>
      <w:r>
        <w:rPr/>
        <w:t>Decisão </w:t>
      </w:r>
      <w:r>
        <w:rPr>
          <w:spacing w:val="-2"/>
        </w:rPr>
        <w:t>Anterior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360000</wp:posOffset>
                </wp:positionH>
                <wp:positionV relativeFrom="paragraph">
                  <wp:posOffset>124168</wp:posOffset>
                </wp:positionV>
                <wp:extent cx="6839584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9038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9.777072pt;width:538.550pt;height:.1pt;mso-position-horizontal-relative:page;mso-position-vertical-relative:paragraph;z-index:-15701504;mso-wrap-distance-left:0;mso-wrap-distance-right:0" id="docshape60" coordorigin="567,196" coordsize="10771,0" path="m567,196l11337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JTSS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 TARCÍLIO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FLLR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FRANCISCO LUCIANO 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MARLEIDE MACIEL MENDES - PORT </w:t>
            </w:r>
            <w:r>
              <w:rPr>
                <w:spacing w:val="-2"/>
                <w:sz w:val="16"/>
              </w:rPr>
              <w:t>2362/2025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header="579" w:footer="1012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360000</wp:posOffset>
              </wp:positionH>
              <wp:positionV relativeFrom="page">
                <wp:posOffset>9871190</wp:posOffset>
              </wp:positionV>
              <wp:extent cx="683958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1696" from="28.3465pt,777.259094pt" to="566.853500pt,777.259094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393308</wp:posOffset>
              </wp:positionH>
              <wp:positionV relativeFrom="page">
                <wp:posOffset>9866184</wp:posOffset>
              </wp:positionV>
              <wp:extent cx="44386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3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776.864929pt;width:34.950pt;height:10.95pt;mso-position-horizontal-relative:page;mso-position-vertical-relative:page;z-index:-162211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344">
              <wp:simplePos x="0" y="0"/>
              <wp:positionH relativeFrom="page">
                <wp:posOffset>360000</wp:posOffset>
              </wp:positionH>
              <wp:positionV relativeFrom="page">
                <wp:posOffset>9871190</wp:posOffset>
              </wp:positionV>
              <wp:extent cx="6839584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9136" from="28.3465pt,777.259094pt" to="566.853500pt,777.259094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856">
              <wp:simplePos x="0" y="0"/>
              <wp:positionH relativeFrom="page">
                <wp:posOffset>393308</wp:posOffset>
              </wp:positionH>
              <wp:positionV relativeFrom="page">
                <wp:posOffset>9866184</wp:posOffset>
              </wp:positionV>
              <wp:extent cx="44386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3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776.864929pt;width:34.950pt;height:10.95pt;mso-position-horizontal-relative:page;mso-position-vertical-relative:page;z-index:-1621862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248">
              <wp:simplePos x="0" y="0"/>
              <wp:positionH relativeFrom="page">
                <wp:posOffset>360000</wp:posOffset>
              </wp:positionH>
              <wp:positionV relativeFrom="page">
                <wp:posOffset>799589</wp:posOffset>
              </wp:positionV>
              <wp:extent cx="683958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3232" from="28.3465pt,62.959789pt" to="566.853500pt,62.959789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760">
              <wp:simplePos x="0" y="0"/>
              <wp:positionH relativeFrom="page">
                <wp:posOffset>393308</wp:posOffset>
              </wp:positionH>
              <wp:positionV relativeFrom="page">
                <wp:posOffset>354994</wp:posOffset>
              </wp:positionV>
              <wp:extent cx="1344930" cy="384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4493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2" w:lineRule="auto" w:before="14"/>
                            <w:ind w:left="20" w:right="18"/>
                            <w:jc w:val="both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Ceará 6ª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69156pt;margin-top:27.952301pt;width:105.9pt;height:30.25pt;mso-position-horizontal-relative:page;mso-position-vertical-relative:page;z-index:-162227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2" w:lineRule="auto" w:before="14"/>
                      <w:ind w:left="20" w:right="18"/>
                      <w:jc w:val="both"/>
                    </w:pPr>
                    <w:r>
                      <w:rPr/>
                      <w:t>Tribunal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Ceará 6ª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5751528</wp:posOffset>
              </wp:positionH>
              <wp:positionV relativeFrom="page">
                <wp:posOffset>354994</wp:posOffset>
              </wp:positionV>
              <wp:extent cx="14535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35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Emitido: 14/10/2025 - </w:t>
                          </w:r>
                          <w:r>
                            <w:rPr>
                              <w:spacing w:val="-2"/>
                            </w:rPr>
                            <w:t>10:51: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876251pt;margin-top:27.952301pt;width:114.45pt;height:10.95pt;mso-position-horizontal-relative:page;mso-position-vertical-relative:page;z-index:-162222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Emitido: 14/10/2025 - </w:t>
                    </w:r>
                    <w:r>
                      <w:rPr>
                        <w:spacing w:val="-2"/>
                      </w:rPr>
                      <w:t>10:51: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360000</wp:posOffset>
              </wp:positionH>
              <wp:positionV relativeFrom="page">
                <wp:posOffset>799589</wp:posOffset>
              </wp:positionV>
              <wp:extent cx="6839584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0672" from="28.3465pt,62.959789pt" to="566.853500pt,62.959789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320">
              <wp:simplePos x="0" y="0"/>
              <wp:positionH relativeFrom="page">
                <wp:posOffset>393308</wp:posOffset>
              </wp:positionH>
              <wp:positionV relativeFrom="page">
                <wp:posOffset>354994</wp:posOffset>
              </wp:positionV>
              <wp:extent cx="1344930" cy="3841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4493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2" w:lineRule="auto" w:before="14"/>
                            <w:ind w:left="20" w:right="18"/>
                            <w:jc w:val="both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Ceará 6ª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27.952301pt;width:105.9pt;height:30.25pt;mso-position-horizontal-relative:page;mso-position-vertical-relative:page;z-index:-1622016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52" w:lineRule="auto" w:before="14"/>
                      <w:ind w:left="20" w:right="18"/>
                      <w:jc w:val="both"/>
                    </w:pPr>
                    <w:r>
                      <w:rPr/>
                      <w:t>Tribunal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Ceará 6ª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832">
              <wp:simplePos x="0" y="0"/>
              <wp:positionH relativeFrom="page">
                <wp:posOffset>5751528</wp:posOffset>
              </wp:positionH>
              <wp:positionV relativeFrom="page">
                <wp:posOffset>354994</wp:posOffset>
              </wp:positionV>
              <wp:extent cx="141541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1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Emitido: 14/10/2025 - </w:t>
                          </w:r>
                          <w:r>
                            <w:rPr>
                              <w:spacing w:val="-2"/>
                            </w:rPr>
                            <w:t>10:51:28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876251pt;margin-top:27.952301pt;width:111.45pt;height:10.95pt;mso-position-horizontal-relative:page;mso-position-vertical-relative:page;z-index:-1621964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Emitido: 14/10/2025 - </w:t>
                    </w:r>
                    <w:r>
                      <w:rPr>
                        <w:spacing w:val="-2"/>
                      </w:rPr>
                      <w:t>10:51:28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2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14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164" w:lineRule="exact"/>
      <w:ind w:left="7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2025-10-14T16:28:43Z</dcterms:created>
  <dcterms:modified xsi:type="dcterms:W3CDTF">2025-10-14T16:28:43Z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Rave (http://www.nevrona.com/rave)</vt:lpwstr>
  </property>
  <property fmtid="{D5CDD505-2E9C-101B-9397-08002B2CF9AE}" pid="4" name="Producer">
    <vt:lpwstr>Nevrona Designs</vt:lpwstr>
  </property>
  <property fmtid="{D5CDD505-2E9C-101B-9397-08002B2CF9AE}" pid="5" name="LastSaved">
    <vt:filetime>2025-10-14T00:00:00Z</vt:filetime>
  </property>
</Properties>
</file>