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3962" w:right="0"/>
        <w:rPr>
          <w:sz w:val="20"/>
        </w:rPr>
      </w:pPr>
      <w:r>
        <w:rPr/>
        <w:drawing>
          <wp:inline distT="0" distB="0" distL="0" distR="0">
            <wp:extent cx="631190" cy="67564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spacing w:before="217" w:after="0"/>
        <w:ind w:firstLine="1" w:left="3039" w:right="3015"/>
        <w:rPr/>
      </w:pPr>
      <w:r>
        <w:rPr/>
        <w:t>ESTADO DO CEARÁ PODER JUDICIÁRIO TRIBUNAL</w:t>
      </w:r>
      <w:r>
        <w:rPr>
          <w:spacing w:val="-15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JUSTIÇA</w:t>
      </w:r>
    </w:p>
    <w:p>
      <w:pPr>
        <w:pStyle w:val="Normal"/>
        <w:spacing w:lineRule="auto" w:line="480" w:before="0" w:after="0"/>
        <w:ind w:hanging="0" w:left="920" w:right="899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DA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SEXTA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CÂMARA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DIREITO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PRIVADO </w:t>
      </w:r>
      <w:r>
        <w:rPr>
          <w:b/>
          <w:sz w:val="24"/>
        </w:rPr>
        <w:t>ATA DA 1ª SESSÃO ORDINÁRIA Nº 01/2025</w:t>
      </w:r>
    </w:p>
    <w:p>
      <w:pPr>
        <w:pStyle w:val="BodyText"/>
        <w:spacing w:before="121" w:after="0"/>
        <w:ind w:left="59" w:right="33"/>
        <w:jc w:val="both"/>
        <w:rPr/>
      </w:pPr>
      <w:r>
        <w:rPr/>
        <w:t>Aos 06(seis) dias do mês de agosto do ano de 2025 (dois mil e vinte e cinco), às 9h, no Plenário do Órgão Especial do Tribunal de Justiça do Estado do Ceará, por meio de videoconferência e de forma presencial, simultaneamente, nos termos da Resolução nº 04/2020 e Portaria nº 2154/2022, ambas desta Casa de Justiça, disponibilizadas nos DJes de 20 de agosto de 2020 e 04 de outubro de 2022, respectivamente, teve lugar a 1ª Sessão da Sexta Câmara de Direito Privado do</w:t>
      </w:r>
      <w:r>
        <w:rPr>
          <w:spacing w:val="-1"/>
        </w:rPr>
        <w:t xml:space="preserve"> </w:t>
      </w:r>
      <w:r>
        <w:rPr/>
        <w:t>Tribunal de Justiça do Estado do Ceará, conforme Portaria 1844/2025. Presentes os Excelentíssimos Desembargadores: Maria do</w:t>
      </w:r>
      <w:r>
        <w:rPr>
          <w:spacing w:val="40"/>
        </w:rPr>
        <w:t xml:space="preserve"> </w:t>
      </w:r>
      <w:r>
        <w:rPr/>
        <w:t>Livramento Alves Magalhães – Presidente, José Tarcílio Sousa da Silva, Francisco Luciano Lima Rodrigues, Jane Ruth Maia Queiroga. O Ministério Público se fez representar pela douta Procuradora de Justiça Maria Aurenir Ferreira de Carvalho, assim como a Defensoria Pública do Estado do Ceará pela Defensora Dra. Maria Letícia Cavalcante de Macêdo, sendo os trabalhos secretariados pela Bela. Madeline Bezerra da Silva.</w:t>
      </w:r>
      <w:r>
        <w:rPr>
          <w:spacing w:val="-4"/>
        </w:rPr>
        <w:t xml:space="preserve"> </w:t>
      </w:r>
      <w:r>
        <w:rPr/>
        <w:t>Havendo</w:t>
      </w:r>
      <w:r>
        <w:rPr>
          <w:spacing w:val="-4"/>
        </w:rPr>
        <w:t xml:space="preserve"> </w:t>
      </w:r>
      <w:r>
        <w:rPr/>
        <w:t>número</w:t>
      </w:r>
      <w:r>
        <w:rPr>
          <w:spacing w:val="-4"/>
        </w:rPr>
        <w:t xml:space="preserve"> </w:t>
      </w:r>
      <w:r>
        <w:rPr/>
        <w:t>legal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eminente Desembargadora</w:t>
      </w:r>
      <w:r>
        <w:rPr>
          <w:spacing w:val="-4"/>
        </w:rPr>
        <w:t xml:space="preserve"> </w:t>
      </w:r>
      <w:r>
        <w:rPr/>
        <w:t>declarou</w:t>
      </w:r>
      <w:r>
        <w:rPr>
          <w:spacing w:val="-4"/>
        </w:rPr>
        <w:t xml:space="preserve"> </w:t>
      </w:r>
      <w:r>
        <w:rPr/>
        <w:t>aberta</w:t>
      </w:r>
      <w:r>
        <w:rPr>
          <w:spacing w:val="-4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sessão.</w:t>
      </w:r>
      <w:r>
        <w:rPr>
          <w:spacing w:val="-8"/>
        </w:rPr>
        <w:t xml:space="preserve"> </w:t>
      </w:r>
      <w:r>
        <w:rPr/>
        <w:t>Tendo em vista a inexistência de processos para julgamento, a Presidente iniciou sua fala expressando sua honra e satisfação em dar início aos trabalhos da nova câmara, destacando que sua criação visa a adequada equalização do acervo processual existente nas Câmaras de Direito Privado, onde a atuação deste novo órgão contribuirá para ampliação e celeridade processual, buscando eficiência na prestação jurisdicional, com estrita observância aos princípios constitucionais da razoabilidade e celeridade, reafirmando o compromisso deste Colegiado com a excelência técnica e a efetividade do serviço público jurisdicional assegurando a adequada proteção dos direitos e interesses</w:t>
      </w:r>
      <w:r>
        <w:rPr>
          <w:spacing w:val="40"/>
        </w:rPr>
        <w:t xml:space="preserve"> </w:t>
      </w:r>
      <w:r>
        <w:rPr/>
        <w:t>das partes envolvidas, diante das expectativas da sociedade. A presidente facultou a palavra aos outros componentes, para que requeiram ou façam suas considerações. Desembargador José Tarcílio, cumprimentou a todos presentes, salientou sua honra em participar deste novo Órgão Colegiado, enaltecendo sua composição com a presidente, com o Desembargador Francisco Luciano e com a Desembargadora Jane Ruth e, que sua formação se deu com responsabilidade e dedicação, além do apoio mútuo entre seus membros e com a colaboração de todos os envolvidos no processo de criação. Manifestou acerca da sobriedade e qualificação da Secretária então nomeada Bela. Madeline Bezerra da Silva, salientando sua competência e capacidade na gestão da Secretaria da Sexta Câmara de Direito Privado. Em seguida, o</w:t>
      </w:r>
      <w:r>
        <w:rPr>
          <w:spacing w:val="40"/>
        </w:rPr>
        <w:t xml:space="preserve"> </w:t>
      </w:r>
      <w:r>
        <w:rPr/>
        <w:t>Desembargador Francisco Luciano, fez uso da palavra, cumprimentando a todos os presentes e agradecendo pela colaboração no processo de instalação da Câmara, além de mencionar sua satisfação em retornar ao Direito Privado, cuja experiência conta com mais de 40(quarenta) anos em reencontro</w:t>
      </w:r>
      <w:r>
        <w:rPr>
          <w:spacing w:val="40"/>
        </w:rPr>
        <w:t xml:space="preserve"> </w:t>
      </w:r>
      <w:r>
        <w:rPr/>
        <w:t>com suas origens, tanto no tribunal quanto na vida acadêmica, enaltecendo sua satisfação com a composição da Câmara, observa que a presidente Desa. Livramento, é uma magistrada exemplar, e que já compuseram juntos uma Câmara de Direito Público, e uma de Direito Privado, cuja dedicação e hombridade se manifesta em cada voto. Observa que conhece o Desembargador Tarcílio de longas datas, cuja prestação jurisdicional também</w:t>
      </w:r>
      <w:r>
        <w:rPr>
          <w:spacing w:val="40"/>
        </w:rPr>
        <w:t xml:space="preserve"> </w:t>
      </w:r>
      <w:r>
        <w:rPr/>
        <w:t>se demonstra com excelência, cujo talento é transcendental.</w:t>
      </w:r>
      <w:r>
        <w:rPr>
          <w:spacing w:val="-3"/>
        </w:rPr>
        <w:t xml:space="preserve"> </w:t>
      </w:r>
      <w:r>
        <w:rPr/>
        <w:t>Aduz que a Desembargadora Jane Ruth, se sobressai por seu talento e competência, além de se encontrar nas câmaras</w:t>
      </w:r>
      <w:r>
        <w:rPr>
          <w:spacing w:val="40"/>
        </w:rPr>
        <w:t xml:space="preserve"> </w:t>
      </w:r>
      <w:r>
        <w:rPr/>
        <w:t>de direito privado, servindo de norte para este novo Colegiado. Demonstra sua satisfação</w:t>
      </w:r>
      <w:r>
        <w:rPr>
          <w:spacing w:val="40"/>
        </w:rPr>
        <w:t xml:space="preserve"> </w:t>
      </w:r>
      <w:r>
        <w:rPr/>
        <w:t>e</w:t>
      </w:r>
      <w:r>
        <w:rPr>
          <w:spacing w:val="80"/>
        </w:rPr>
        <w:t xml:space="preserve"> </w:t>
      </w:r>
      <w:r>
        <w:rPr/>
        <w:t>felicidade</w:t>
      </w:r>
      <w:r>
        <w:rPr>
          <w:spacing w:val="80"/>
        </w:rPr>
        <w:t xml:space="preserve"> </w:t>
      </w:r>
      <w:r>
        <w:rPr/>
        <w:t>em</w:t>
      </w:r>
      <w:r>
        <w:rPr>
          <w:spacing w:val="80"/>
        </w:rPr>
        <w:t xml:space="preserve"> </w:t>
      </w:r>
      <w:r>
        <w:rPr/>
        <w:t>compor</w:t>
      </w:r>
      <w:r>
        <w:rPr>
          <w:spacing w:val="80"/>
        </w:rPr>
        <w:t xml:space="preserve"> </w:t>
      </w:r>
      <w:r>
        <w:rPr/>
        <w:t>esta</w:t>
      </w:r>
      <w:r>
        <w:rPr>
          <w:spacing w:val="80"/>
        </w:rPr>
        <w:t xml:space="preserve"> </w:t>
      </w:r>
      <w:r>
        <w:rPr/>
        <w:t>nova</w:t>
      </w:r>
      <w:r>
        <w:rPr>
          <w:spacing w:val="80"/>
        </w:rPr>
        <w:t xml:space="preserve"> </w:t>
      </w:r>
      <w:r>
        <w:rPr/>
        <w:t>Câmara,</w:t>
      </w:r>
      <w:r>
        <w:rPr>
          <w:spacing w:val="80"/>
        </w:rPr>
        <w:t xml:space="preserve"> </w:t>
      </w:r>
      <w:r>
        <w:rPr/>
        <w:t>cujos</w:t>
      </w:r>
      <w:r>
        <w:rPr>
          <w:spacing w:val="80"/>
        </w:rPr>
        <w:t xml:space="preserve"> </w:t>
      </w:r>
      <w:r>
        <w:rPr/>
        <w:t>desafios</w:t>
      </w:r>
      <w:r>
        <w:rPr>
          <w:spacing w:val="80"/>
        </w:rPr>
        <w:t xml:space="preserve"> </w:t>
      </w:r>
      <w:r>
        <w:rPr/>
        <w:t>serão</w:t>
      </w:r>
      <w:r>
        <w:rPr>
          <w:spacing w:val="80"/>
        </w:rPr>
        <w:t xml:space="preserve"> </w:t>
      </w:r>
      <w:r>
        <w:rPr/>
        <w:t>engrandecedores.</w:t>
      </w:r>
    </w:p>
    <w:p>
      <w:pPr>
        <w:sectPr>
          <w:type w:val="nextPage"/>
          <w:pgSz w:w="11906" w:h="16838"/>
          <w:pgMar w:left="1700" w:right="1417" w:gutter="0" w:header="0" w:top="26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before="76" w:after="0"/>
        <w:ind w:left="59" w:right="31"/>
        <w:jc w:val="both"/>
        <w:rPr/>
      </w:pPr>
      <w:r>
        <w:rPr/>
        <w:t>Cumprimenta à Dra. Aurenir, Procuradora de Justiça, por não tê-la cumprimentado inicialmente, mencionando sua experiência anterior e suas excelentes referências profissionais. Cumprimenta também a Dra. Letícia, defensora pública, e a Dra. Madeline Bezerra, coordenadora desta Câmara, além de outros membros da equipe administrativa e de apoio, salientando sua disponibilidade para qualquer dúvida ou consultas. A Desembargadora Jane Ruth também fez questão de se manifestar, salientando sua satisfação e honradez em participar da composição da Câmara, cuja criação se demonstra como um grande passo do Poder Judiciário Estadual, observando que já acompanha e admira o trabalho da Desembargadora Livramento junto as Câmaras Reunidas, também ressalta sua admiração pelo Desembargador</w:t>
      </w:r>
      <w:r>
        <w:rPr>
          <w:spacing w:val="-2"/>
        </w:rPr>
        <w:t xml:space="preserve"> </w:t>
      </w:r>
      <w:r>
        <w:rPr/>
        <w:t>Tarcílio, que são colegas advindos do mesmo concurso, sendo esta a primeira vez que trabalharão num Órgão Colegiado. E, que todos</w:t>
      </w:r>
      <w:r>
        <w:rPr>
          <w:spacing w:val="40"/>
        </w:rPr>
        <w:t xml:space="preserve"> </w:t>
      </w:r>
      <w:r>
        <w:rPr/>
        <w:t>os componentes da Câmara têm uma conduta digna, tendo inclusive estudado na</w:t>
      </w:r>
      <w:r>
        <w:rPr>
          <w:spacing w:val="40"/>
        </w:rPr>
        <w:t xml:space="preserve"> </w:t>
      </w:r>
      <w:r>
        <w:rPr/>
        <w:t>faculdade com o Desembargador Luciano, se sentindo honrada e agradecida a Deus pela oportunidade e possibilidade de aprender com todos, observa que espera aprender muito com o colegiado que busca a excelência nos julgamentos, buscando celeridade com prestação jurisdicional efetiva. Por fim, cumprimenta a Dra. Aurenir, e a todos. A Dra. Aurenir, Procuradora de Justiça e a Dra. Letícia, Defensora Pública, cumprimentam a todos desejando que todas as sessões sejam resguardadas por Deus. A Presidente agradeceu</w:t>
      </w:r>
      <w:r>
        <w:rPr>
          <w:spacing w:val="-1"/>
        </w:rPr>
        <w:t xml:space="preserve"> </w:t>
      </w:r>
      <w:r>
        <w:rPr/>
        <w:t>todas</w:t>
      </w:r>
      <w:r>
        <w:rPr>
          <w:spacing w:val="-1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manifestações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reiterou</w:t>
      </w:r>
      <w:r>
        <w:rPr>
          <w:spacing w:val="-1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nova</w:t>
      </w:r>
      <w:r>
        <w:rPr>
          <w:spacing w:val="-1"/>
        </w:rPr>
        <w:t xml:space="preserve"> </w:t>
      </w:r>
      <w:r>
        <w:rPr/>
        <w:t>Câmara</w:t>
      </w:r>
      <w:r>
        <w:rPr>
          <w:spacing w:val="-1"/>
        </w:rPr>
        <w:t xml:space="preserve"> </w:t>
      </w:r>
      <w:r>
        <w:rPr/>
        <w:t>representa</w:t>
      </w:r>
      <w:r>
        <w:rPr>
          <w:spacing w:val="-1"/>
        </w:rPr>
        <w:t xml:space="preserve"> </w:t>
      </w:r>
      <w:r>
        <w:rPr/>
        <w:t>um</w:t>
      </w:r>
      <w:r>
        <w:rPr>
          <w:spacing w:val="-1"/>
        </w:rPr>
        <w:t xml:space="preserve"> </w:t>
      </w:r>
      <w:r>
        <w:rPr/>
        <w:t>desafio</w:t>
      </w:r>
      <w:r>
        <w:rPr>
          <w:spacing w:val="-1"/>
        </w:rPr>
        <w:t xml:space="preserve"> </w:t>
      </w:r>
      <w:r>
        <w:rPr/>
        <w:t>que será enfrentado com união e compromisso. Tendo sido decidido por unanimidade deste Colegiado, que a segunda sessão ocorrerá na quarta-feira dia 27(vinte e sete) de agosto deste ano às 9h, não havendo sessões de julgamento nos dias 13 e 20 de agosto de 2025, em razão da impossibilidade de inclusão de processos em pauta, diante da ausência de prazo hábil para intimação. Sendo sugerido pelo eminente Desembargador Tarcílio torna publico a presente informação, a qual foi acatada por todos. A primeira sessão foi considerada um momento simbólico e de grande relevância para a justiça no Estado do Ceará. Desembargadora Presidente concluiu suas palavras expressando seu desejo de que, a partir deste momento, os membros da Câmara possam desempenhar com excelência</w:t>
      </w:r>
      <w:r>
        <w:rPr>
          <w:spacing w:val="40"/>
        </w:rPr>
        <w:t xml:space="preserve"> </w:t>
      </w:r>
      <w:r>
        <w:rPr/>
        <w:t>suas funções, enfrentando os desafios que se apresentarem. Assim, como nada mais houvesse a tratar, a eminente Desembargadora Presidente deu por encerrada a sessão, precisamente às 9h23min, da qual lavrou-se a presente Ata que, lida e aprovada, vai adiante assinada. Fortaleza, aos 06(seis) dias do mês de agosto do ano de dois mil e vinte</w:t>
      </w:r>
      <w:r>
        <w:rPr>
          <w:spacing w:val="40"/>
        </w:rPr>
        <w:t xml:space="preserve"> </w:t>
      </w:r>
      <w:r>
        <w:rPr/>
        <w:t>e cinco (2025).</w:t>
      </w:r>
    </w:p>
    <w:p>
      <w:pPr>
        <w:pStyle w:val="BodyText"/>
        <w:rPr/>
      </w:pPr>
      <w:r>
        <w:rPr/>
      </w:r>
    </w:p>
    <w:p>
      <w:pPr>
        <w:pStyle w:val="BodyText"/>
        <w:spacing w:before="121" w:after="0"/>
        <w:rPr/>
      </w:pPr>
      <w:r>
        <w:rPr/>
      </w:r>
    </w:p>
    <w:p>
      <w:pPr>
        <w:pStyle w:val="Heading1"/>
        <w:ind w:left="866" w:right="0"/>
        <w:jc w:val="left"/>
        <w:rPr/>
      </w:pPr>
      <w:r>
        <w:rPr/>
        <w:t>Desembargadora</w:t>
      </w:r>
      <w:r>
        <w:rPr>
          <w:spacing w:val="-15"/>
        </w:rPr>
        <w:t xml:space="preserve"> </w:t>
      </w:r>
      <w:r>
        <w:rPr/>
        <w:t>MARIA</w:t>
      </w:r>
      <w:r>
        <w:rPr>
          <w:spacing w:val="-15"/>
        </w:rPr>
        <w:t xml:space="preserve"> </w:t>
      </w:r>
      <w:r>
        <w:rPr/>
        <w:t>DO</w:t>
      </w:r>
      <w:r>
        <w:rPr>
          <w:spacing w:val="-15"/>
        </w:rPr>
        <w:t xml:space="preserve"> </w:t>
      </w:r>
      <w:r>
        <w:rPr/>
        <w:t>LIVRAMENTO</w:t>
      </w:r>
      <w:r>
        <w:rPr>
          <w:spacing w:val="-15"/>
        </w:rPr>
        <w:t xml:space="preserve"> </w:t>
      </w:r>
      <w:r>
        <w:rPr/>
        <w:t>ALVES</w:t>
      </w:r>
      <w:r>
        <w:rPr>
          <w:spacing w:val="-14"/>
        </w:rPr>
        <w:t xml:space="preserve"> </w:t>
      </w:r>
      <w:r>
        <w:rPr>
          <w:spacing w:val="-2"/>
        </w:rPr>
        <w:t>MAGALHÃES</w:t>
      </w:r>
    </w:p>
    <w:p>
      <w:pPr>
        <w:pStyle w:val="BodyText"/>
        <w:ind w:left="0" w:right="2148"/>
        <w:jc w:val="right"/>
        <w:rPr/>
      </w:pPr>
      <w:r>
        <w:rPr/>
        <w:t>Presidente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6ª</w:t>
      </w:r>
      <w:r>
        <w:rPr>
          <w:spacing w:val="-4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2"/>
        </w:rPr>
        <w:t xml:space="preserve"> Privado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rPr/>
      </w:pPr>
      <w:r>
        <w:rPr/>
        <w:t>Bela.</w:t>
      </w:r>
      <w:r>
        <w:rPr>
          <w:spacing w:val="-9"/>
        </w:rPr>
        <w:t xml:space="preserve"> </w:t>
      </w:r>
      <w:r>
        <w:rPr/>
        <w:t>MADELINE</w:t>
      </w:r>
      <w:r>
        <w:rPr>
          <w:spacing w:val="-4"/>
        </w:rPr>
        <w:t xml:space="preserve"> </w:t>
      </w:r>
      <w:r>
        <w:rPr/>
        <w:t>BEZERRA</w:t>
      </w:r>
      <w:r>
        <w:rPr>
          <w:spacing w:val="-15"/>
        </w:rPr>
        <w:t xml:space="preserve"> </w:t>
      </w:r>
      <w:r>
        <w:rPr/>
        <w:t>DA</w:t>
      </w:r>
      <w:r>
        <w:rPr>
          <w:spacing w:val="-15"/>
        </w:rPr>
        <w:t xml:space="preserve"> </w:t>
      </w:r>
      <w:r>
        <w:rPr>
          <w:spacing w:val="-4"/>
        </w:rPr>
        <w:t>SILVA</w:t>
      </w:r>
    </w:p>
    <w:p>
      <w:pPr>
        <w:pStyle w:val="BodyText"/>
        <w:ind w:left="0" w:right="2118"/>
        <w:jc w:val="right"/>
        <w:rPr/>
      </w:pPr>
      <w:r>
        <w:rPr/>
        <w:t>Coordenadora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6ª</w:t>
      </w:r>
      <w:r>
        <w:rPr>
          <w:spacing w:val="-4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>
          <w:spacing w:val="-2"/>
        </w:rPr>
        <w:t>Privado</w:t>
      </w:r>
    </w:p>
    <w:sectPr>
      <w:type w:val="nextPage"/>
      <w:pgSz w:w="11906" w:h="16838"/>
      <w:pgMar w:left="1700" w:right="1417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32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LibreOffice/24.8.2.1$Windows_X86_64 LibreOffice_project/0f794b6e29741098670a3b95d60478a65d05ef13</Application>
  <AppVersion>15.0000</AppVersion>
  <Pages>2</Pages>
  <Words>996</Words>
  <Characters>5618</Characters>
  <CharactersWithSpaces>6607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2025-09-01T17:14:05Z</dcterms:created>
  <dc:creator/>
  <dc:description/>
  <dc:language>pt-BR</dc:language>
  <cp:lastModifiedBy/>
  <dcterms:modified xsi:type="dcterms:W3CDTF">2025-09-01T14:16:04Z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2025-08-27T00:00:00Z</vt:filetime>
  </property>
  <property fmtid="{D5CDD505-2E9C-101B-9397-08002B2CF9AE}" pid="5" name="Producer">
    <vt:lpwstr>LibreOffice 24.8.2.1 (X86_64) / LibreOffice Community</vt:lpwstr>
  </property>
</Properties>
</file>