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5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ANEXO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Arial" w:hAnsi="Arial"/>
          <w:b/>
          <w:sz w:val="22"/>
        </w:rPr>
        <w:t>PORTARIA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Arial" w:hAnsi="Arial"/>
          <w:b/>
          <w:sz w:val="22"/>
        </w:rPr>
        <w:t>1991/2025-</w:t>
      </w:r>
      <w:r>
        <w:rPr>
          <w:rFonts w:ascii="Arial" w:hAnsi="Arial"/>
          <w:b/>
          <w:spacing w:val="-2"/>
          <w:sz w:val="22"/>
        </w:rPr>
        <w:t>GABPRESI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2"/>
        <w:rPr>
          <w:rFonts w:ascii="Arial"/>
          <w:b/>
        </w:rPr>
      </w:pPr>
    </w:p>
    <w:p>
      <w:pPr>
        <w:spacing w:before="0"/>
        <w:ind w:left="11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537972</wp:posOffset>
                </wp:positionH>
                <wp:positionV relativeFrom="paragraph">
                  <wp:posOffset>634131</wp:posOffset>
                </wp:positionV>
                <wp:extent cx="6577965" cy="6616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77965" cy="661670"/>
                          <a:chExt cx="6577965" cy="6616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90600" y="6"/>
                            <a:ext cx="558736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7365" h="661670">
                                <a:moveTo>
                                  <a:pt x="5586984" y="0"/>
                                </a:moveTo>
                                <a:lnTo>
                                  <a:pt x="5580888" y="0"/>
                                </a:lnTo>
                                <a:lnTo>
                                  <a:pt x="5580888" y="6096"/>
                                </a:lnTo>
                                <a:lnTo>
                                  <a:pt x="5580888" y="655320"/>
                                </a:lnTo>
                                <a:lnTo>
                                  <a:pt x="6096" y="655320"/>
                                </a:lnTo>
                                <a:lnTo>
                                  <a:pt x="6096" y="6096"/>
                                </a:lnTo>
                                <a:lnTo>
                                  <a:pt x="5580888" y="6096"/>
                                </a:lnTo>
                                <a:lnTo>
                                  <a:pt x="55808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55320"/>
                                </a:lnTo>
                                <a:lnTo>
                                  <a:pt x="0" y="661416"/>
                                </a:lnTo>
                                <a:lnTo>
                                  <a:pt x="6096" y="661416"/>
                                </a:lnTo>
                                <a:lnTo>
                                  <a:pt x="5580888" y="661416"/>
                                </a:lnTo>
                                <a:lnTo>
                                  <a:pt x="5586984" y="661416"/>
                                </a:lnTo>
                                <a:lnTo>
                                  <a:pt x="5586984" y="655320"/>
                                </a:lnTo>
                                <a:lnTo>
                                  <a:pt x="5586984" y="6096"/>
                                </a:lnTo>
                                <a:lnTo>
                                  <a:pt x="5586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990600" cy="6553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 w:before="2"/>
                                <w:ind w:left="117" w:right="109" w:firstLine="328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2"/>
                                </w:rPr>
                                <w:t>NOME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COMPLETO: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360001pt;margin-top:49.931637pt;width:517.9500pt;height:52.1pt;mso-position-horizontal-relative:page;mso-position-vertical-relative:paragraph;z-index:15728640" id="docshapegroup1" coordorigin="847,999" coordsize="10359,1042">
                <v:shape style="position:absolute;left:2407;top:998;width:8799;height:1042" id="docshape2" coordorigin="2407,999" coordsize="8799,1042" path="m11206,999l11196,999,11196,1008,11196,2031,2417,2031,2417,1008,11196,1008,11196,999,2417,999,2407,999,2407,1008,2407,2031,2407,2040,2417,2040,11196,2040,11206,2040,11206,2031,11206,1008,11206,999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52;top:1003;width:1560;height:1032" type="#_x0000_t202" id="docshape3" filled="false" stroked="true" strokeweight=".48pt" strokecolor="#000000">
                  <v:textbox inset="0,0,0,0">
                    <w:txbxContent>
                      <w:p>
                        <w:pPr>
                          <w:spacing w:line="360" w:lineRule="auto" w:before="2"/>
                          <w:ind w:left="117" w:right="109" w:firstLine="328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2"/>
                          </w:rPr>
                          <w:t>NOME</w:t>
                        </w:r>
                        <w:r>
                          <w:rPr>
                            <w:rFonts w:asci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COMPLETO: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2"/>
        </w:rPr>
        <w:t>TERMO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Arial" w:hAnsi="Arial"/>
          <w:b/>
          <w:sz w:val="22"/>
        </w:rPr>
        <w:t>AUTODECLARAÇÃO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Arial" w:hAnsi="Arial"/>
          <w:b/>
          <w:sz w:val="22"/>
        </w:rPr>
        <w:t>PESSOA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Arial" w:hAnsi="Arial"/>
          <w:b/>
          <w:sz w:val="22"/>
        </w:rPr>
        <w:t>NEGRA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Arial" w:hAnsi="Arial"/>
          <w:b/>
          <w:sz w:val="22"/>
        </w:rPr>
        <w:t>(PRETA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Arial" w:hAnsi="Arial"/>
          <w:b/>
          <w:sz w:val="22"/>
        </w:rPr>
        <w:t>OU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Arial" w:hAnsi="Arial"/>
          <w:b/>
          <w:sz w:val="22"/>
        </w:rPr>
        <w:t>PARDA)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Arial" w:hAnsi="Arial"/>
          <w:b/>
          <w:sz w:val="22"/>
        </w:rPr>
        <w:t>4º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Arial" w:hAnsi="Arial"/>
          <w:b/>
          <w:sz w:val="22"/>
        </w:rPr>
        <w:t>ENAM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Arial" w:hAnsi="Arial"/>
          <w:b/>
          <w:spacing w:val="-2"/>
          <w:sz w:val="22"/>
        </w:rPr>
        <w:t>2025.2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6"/>
        <w:rPr>
          <w:rFonts w:ascii="Arial"/>
          <w:b/>
        </w:rPr>
      </w:pPr>
    </w:p>
    <w:p>
      <w:pPr>
        <w:pStyle w:val="BodyText"/>
        <w:tabs>
          <w:tab w:pos="523" w:val="left" w:leader="none"/>
          <w:tab w:pos="907" w:val="left" w:leader="none"/>
          <w:tab w:pos="2066" w:val="left" w:leader="none"/>
          <w:tab w:pos="2330" w:val="left" w:leader="none"/>
          <w:tab w:pos="3213" w:val="left" w:leader="none"/>
          <w:tab w:pos="7411" w:val="left" w:leader="none"/>
        </w:tabs>
        <w:spacing w:line="360" w:lineRule="auto" w:before="1"/>
        <w:ind w:left="144" w:right="134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537972</wp:posOffset>
                </wp:positionH>
                <wp:positionV relativeFrom="paragraph">
                  <wp:posOffset>-735499</wp:posOffset>
                </wp:positionV>
                <wp:extent cx="6667500" cy="4940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667500" cy="494030"/>
                          <a:chExt cx="6667500" cy="4940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889760" y="7"/>
                            <a:ext cx="477774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7740" h="494030">
                                <a:moveTo>
                                  <a:pt x="4777740" y="0"/>
                                </a:moveTo>
                                <a:lnTo>
                                  <a:pt x="4771644" y="0"/>
                                </a:lnTo>
                                <a:lnTo>
                                  <a:pt x="4771644" y="6096"/>
                                </a:lnTo>
                                <a:lnTo>
                                  <a:pt x="4771644" y="487680"/>
                                </a:lnTo>
                                <a:lnTo>
                                  <a:pt x="6096" y="487680"/>
                                </a:lnTo>
                                <a:lnTo>
                                  <a:pt x="6096" y="6096"/>
                                </a:lnTo>
                                <a:lnTo>
                                  <a:pt x="4771644" y="6096"/>
                                </a:lnTo>
                                <a:lnTo>
                                  <a:pt x="47716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87680"/>
                                </a:lnTo>
                                <a:lnTo>
                                  <a:pt x="0" y="493776"/>
                                </a:lnTo>
                                <a:lnTo>
                                  <a:pt x="6096" y="493776"/>
                                </a:lnTo>
                                <a:lnTo>
                                  <a:pt x="4771644" y="493776"/>
                                </a:lnTo>
                                <a:lnTo>
                                  <a:pt x="4777740" y="493776"/>
                                </a:lnTo>
                                <a:lnTo>
                                  <a:pt x="4777740" y="487680"/>
                                </a:lnTo>
                                <a:lnTo>
                                  <a:pt x="4777740" y="6096"/>
                                </a:lnTo>
                                <a:lnTo>
                                  <a:pt x="4777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1889760" cy="487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08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DOCUMENTO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OFICIAL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2"/>
                                </w:rPr>
                                <w:t>Nº: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360001pt;margin-top:-57.913322pt;width:525pt;height:38.9pt;mso-position-horizontal-relative:page;mso-position-vertical-relative:paragraph;z-index:15729152" id="docshapegroup4" coordorigin="847,-1158" coordsize="10500,778">
                <v:shape style="position:absolute;left:3823;top:-1159;width:7524;height:778" id="docshape5" coordorigin="3823,-1158" coordsize="7524,778" path="m11347,-1158l11338,-1158,11338,-1149,11338,-390,3833,-390,3833,-1149,11338,-1149,11338,-1158,3833,-1158,3823,-1158,3823,-1149,3823,-390,3823,-381,3833,-381,11338,-381,11347,-381,11347,-390,11347,-1149,11347,-1158xe" filled="true" fillcolor="#000000" stroked="false">
                  <v:path arrowok="t"/>
                  <v:fill type="solid"/>
                </v:shape>
                <v:shape style="position:absolute;left:852;top:-1154;width:2976;height:768" type="#_x0000_t202" id="docshape6" filled="false" stroked="true" strokeweight=".48pt" strokecolor="#000000">
                  <v:textbox inset="0,0,0,0">
                    <w:txbxContent>
                      <w:p>
                        <w:pPr>
                          <w:spacing w:before="0"/>
                          <w:ind w:left="108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DOCUMENTO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OFICIAL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2"/>
                          </w:rPr>
                          <w:t>Nº: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RG</w:t>
      </w:r>
      <w:r>
        <w:rPr>
          <w:rFonts w:ascii="Times New Roman" w:hAnsi="Times New Roman"/>
        </w:rPr>
        <w:t> </w:t>
      </w:r>
      <w:r>
        <w:rPr/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</w:rPr>
        <w:t> </w:t>
      </w:r>
      <w:r>
        <w:rPr/>
        <w:t>|</w:t>
      </w:r>
      <w:r>
        <w:rPr>
          <w:rFonts w:ascii="Times New Roman" w:hAnsi="Times New Roman"/>
        </w:rPr>
        <w:t> </w:t>
      </w:r>
      <w:r>
        <w:rPr/>
        <w:t>CNH</w:t>
      </w:r>
      <w:r>
        <w:rPr>
          <w:rFonts w:ascii="Times New Roman" w:hAnsi="Times New Roman"/>
        </w:rPr>
        <w:t> </w:t>
      </w:r>
      <w:r>
        <w:rPr/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</w:rPr>
        <w:t> </w:t>
      </w:r>
      <w:r>
        <w:rPr/>
        <w:t>|</w:t>
      </w:r>
      <w:r>
        <w:rPr>
          <w:rFonts w:ascii="Times New Roman" w:hAnsi="Times New Roman"/>
        </w:rPr>
        <w:t> </w:t>
      </w:r>
      <w:r>
        <w:rPr/>
        <w:t>OAB</w:t>
      </w:r>
      <w:r>
        <w:rPr>
          <w:rFonts w:ascii="Times New Roman" w:hAnsi="Times New Roman"/>
        </w:rPr>
        <w:t> </w:t>
      </w:r>
      <w:r>
        <w:rPr/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</w:rPr>
        <w:t> </w:t>
      </w:r>
      <w:r>
        <w:rPr/>
        <w:t>|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Eleitor</w:t>
      </w:r>
      <w:r>
        <w:rPr>
          <w:rFonts w:ascii="Times New Roman" w:hAnsi="Times New Roman"/>
        </w:rPr>
        <w:t> </w:t>
      </w:r>
      <w:r>
        <w:rPr/>
        <w:t>Eletrônico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e-Título</w:t>
      </w:r>
      <w:r>
        <w:rPr>
          <w:rFonts w:ascii="Times New Roman" w:hAnsi="Times New Roman"/>
        </w:rPr>
        <w:t> </w:t>
      </w:r>
      <w:r>
        <w:rPr/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  <w:spacing w:val="-2"/>
        </w:rPr>
        <w:t> </w:t>
      </w:r>
      <w:r>
        <w:rPr/>
        <w:t>|</w:t>
      </w:r>
      <w:r>
        <w:rPr>
          <w:rFonts w:ascii="Times New Roman" w:hAnsi="Times New Roman"/>
          <w:spacing w:val="-2"/>
        </w:rPr>
        <w:t> </w:t>
      </w:r>
      <w:r>
        <w:rPr/>
        <w:t>Carteira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Trabalho</w:t>
      </w:r>
      <w:r>
        <w:rPr>
          <w:rFonts w:ascii="Times New Roman" w:hAnsi="Times New Roman"/>
          <w:spacing w:val="-5"/>
        </w:rPr>
        <w:t> </w:t>
      </w:r>
      <w:r>
        <w:rPr/>
        <w:t>Digital</w:t>
      </w:r>
      <w:r>
        <w:rPr>
          <w:rFonts w:ascii="Times New Roman" w:hAnsi="Times New Roman"/>
        </w:rPr>
        <w:t> </w:t>
      </w:r>
      <w:r>
        <w:rPr>
          <w:spacing w:val="-10"/>
        </w:rPr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</w:rPr>
        <w:t> </w:t>
      </w:r>
      <w:r>
        <w:rPr/>
        <w:t>|</w:t>
      </w:r>
      <w:r>
        <w:rPr>
          <w:rFonts w:ascii="Times New Roman" w:hAnsi="Times New Roman"/>
        </w:rPr>
        <w:t> </w:t>
      </w:r>
      <w:r>
        <w:rPr/>
        <w:t>Passaporte</w:t>
      </w:r>
      <w:r>
        <w:rPr>
          <w:rFonts w:ascii="Times New Roman" w:hAnsi="Times New Roman"/>
        </w:rPr>
        <w:t> </w:t>
      </w:r>
      <w:r>
        <w:rPr/>
        <w:t>(</w:t>
      </w:r>
      <w:r>
        <w:rPr>
          <w:rFonts w:ascii="Times New Roman" w:hAnsi="Times New Roman"/>
        </w:rPr>
        <w:tab/>
        <w:tab/>
      </w:r>
      <w:r>
        <w:rPr>
          <w:spacing w:val="-6"/>
        </w:rPr>
        <w:t>).</w:t>
      </w:r>
    </w:p>
    <w:p>
      <w:pPr>
        <w:pStyle w:val="BodyText"/>
        <w:spacing w:before="125"/>
      </w:pPr>
    </w:p>
    <w:p>
      <w:pPr>
        <w:pStyle w:val="BodyText"/>
        <w:spacing w:line="360" w:lineRule="auto"/>
        <w:ind w:left="144" w:right="130" w:firstLine="283"/>
        <w:jc w:val="both"/>
      </w:pPr>
      <w:r>
        <w:rPr>
          <w:rFonts w:ascii="Arial" w:hAnsi="Arial"/>
          <w:b/>
        </w:rPr>
        <w:t>DECLARO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Comissão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Heteroidentificação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TJCE</w:t>
      </w:r>
      <w:r>
        <w:rPr>
          <w:rFonts w:ascii="Times New Roman" w:hAnsi="Times New Roman"/>
        </w:rPr>
        <w:t> </w:t>
      </w:r>
      <w:r>
        <w:rPr/>
        <w:t>(Portaria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281/2025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GABPRESI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DJEA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07/02/2025),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fim</w:t>
      </w:r>
      <w:r>
        <w:rPr>
          <w:rFonts w:ascii="Times New Roman" w:hAnsi="Times New Roman"/>
        </w:rPr>
        <w:t> </w:t>
      </w:r>
      <w:r>
        <w:rPr/>
        <w:t>específico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atender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item</w:t>
      </w:r>
      <w:r>
        <w:rPr>
          <w:rFonts w:ascii="Times New Roman" w:hAnsi="Times New Roman"/>
        </w:rPr>
        <w:t> </w:t>
      </w:r>
      <w:r>
        <w:rPr/>
        <w:t>"</w:t>
      </w:r>
      <w:r>
        <w:rPr>
          <w:rFonts w:ascii="Arial" w:hAnsi="Arial"/>
          <w:b/>
          <w:i/>
        </w:rPr>
        <w:t>4.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  <w:i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  <w:i/>
        </w:rPr>
        <w:t>PESSOA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  <w:i/>
        </w:rPr>
        <w:t>EXAMINANDA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  <w:i/>
        </w:rPr>
        <w:t>NEGRA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  <w:i/>
        </w:rPr>
        <w:t>(PRETA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  <w:i/>
        </w:rPr>
        <w:t>OU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  <w:i/>
        </w:rPr>
        <w:t>PARDA)</w:t>
      </w:r>
      <w:r>
        <w:rPr/>
        <w:t>"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Edital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Abertura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02/2025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ENFAM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4º</w:t>
      </w:r>
      <w:r>
        <w:rPr>
          <w:rFonts w:ascii="Times New Roman" w:hAnsi="Times New Roman"/>
        </w:rPr>
        <w:t> </w:t>
      </w:r>
      <w:r>
        <w:rPr/>
        <w:t>Exame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/>
        <w:t>Magistratura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ENAM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2025.2</w:t>
      </w:r>
      <w:r>
        <w:rPr/>
        <w:t>,</w:t>
      </w:r>
      <w:r>
        <w:rPr>
          <w:rFonts w:ascii="Times New Roman" w:hAnsi="Times New Roman"/>
        </w:rPr>
        <w:t> </w:t>
      </w:r>
      <w:r>
        <w:rPr/>
        <w:t>publicado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03/07/2025,</w:t>
      </w:r>
      <w:r>
        <w:rPr>
          <w:rFonts w:ascii="Times New Roman" w:hAnsi="Times New Roman"/>
        </w:rPr>
        <w:t> </w:t>
      </w:r>
      <w:r>
        <w:rPr/>
        <w:t>que:</w:t>
      </w:r>
    </w:p>
    <w:p>
      <w:pPr>
        <w:pStyle w:val="BodyText"/>
        <w:spacing w:before="125"/>
      </w:pPr>
    </w:p>
    <w:p>
      <w:pPr>
        <w:pStyle w:val="BodyText"/>
        <w:tabs>
          <w:tab w:pos="475" w:val="left" w:leader="none"/>
        </w:tabs>
        <w:spacing w:line="362" w:lineRule="auto" w:before="1"/>
        <w:ind w:left="144" w:right="134"/>
      </w:pPr>
      <w:r>
        <w:rPr>
          <w:spacing w:val="-10"/>
        </w:rPr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  <w:spacing w:val="27"/>
        </w:rPr>
        <w:t> </w:t>
      </w:r>
      <w:r>
        <w:rPr/>
        <w:t>sou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pessoa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negra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preta</w:t>
      </w:r>
      <w:r>
        <w:rPr/>
        <w:t>,</w:t>
      </w:r>
      <w:r>
        <w:rPr>
          <w:rFonts w:ascii="Times New Roman" w:hAnsi="Times New Roman"/>
          <w:spacing w:val="28"/>
        </w:rPr>
        <w:t> </w:t>
      </w:r>
      <w:r>
        <w:rPr/>
        <w:t>conforme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6"/>
        </w:rPr>
        <w:t> </w:t>
      </w:r>
      <w:r>
        <w:rPr/>
        <w:t>quesito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cor</w:t>
      </w:r>
      <w:r>
        <w:rPr>
          <w:rFonts w:ascii="Times New Roman" w:hAnsi="Times New Roman"/>
          <w:spacing w:val="27"/>
        </w:rPr>
        <w:t> </w:t>
      </w:r>
      <w:r>
        <w:rPr/>
        <w:t>ou</w:t>
      </w:r>
      <w:r>
        <w:rPr>
          <w:rFonts w:ascii="Times New Roman" w:hAnsi="Times New Roman"/>
          <w:spacing w:val="26"/>
        </w:rPr>
        <w:t> </w:t>
      </w:r>
      <w:r>
        <w:rPr/>
        <w:t>raça</w:t>
      </w:r>
      <w:r>
        <w:rPr>
          <w:rFonts w:ascii="Times New Roman" w:hAnsi="Times New Roman"/>
          <w:spacing w:val="29"/>
        </w:rPr>
        <w:t> </w:t>
      </w:r>
      <w:r>
        <w:rPr/>
        <w:t>utilizado</w:t>
      </w:r>
      <w:r>
        <w:rPr>
          <w:rFonts w:ascii="Times New Roman" w:hAnsi="Times New Roman"/>
          <w:spacing w:val="29"/>
        </w:rPr>
        <w:t> </w:t>
      </w:r>
      <w:r>
        <w:rPr/>
        <w:t>pelo</w:t>
      </w:r>
      <w:r>
        <w:rPr>
          <w:rFonts w:ascii="Times New Roman" w:hAnsi="Times New Roman"/>
          <w:spacing w:val="29"/>
        </w:rPr>
        <w:t> </w:t>
      </w:r>
      <w:r>
        <w:rPr/>
        <w:t>Instituto</w:t>
      </w:r>
      <w:r>
        <w:rPr>
          <w:rFonts w:ascii="Times New Roman" w:hAnsi="Times New Roman"/>
          <w:spacing w:val="29"/>
        </w:rPr>
        <w:t> </w:t>
      </w:r>
      <w:r>
        <w:rPr/>
        <w:t>Brasileiro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Geografia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Estatística</w:t>
      </w:r>
      <w:r>
        <w:rPr>
          <w:rFonts w:ascii="Times New Roman" w:hAnsi="Times New Roman"/>
        </w:rPr>
        <w:t> </w:t>
      </w:r>
      <w:r>
        <w:rPr/>
        <w:t>(IBGE)</w:t>
      </w:r>
    </w:p>
    <w:p>
      <w:pPr>
        <w:spacing w:line="250" w:lineRule="exact" w:before="0"/>
        <w:ind w:left="14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5"/>
          <w:sz w:val="22"/>
        </w:rPr>
        <w:t>ou</w:t>
      </w:r>
    </w:p>
    <w:p>
      <w:pPr>
        <w:pStyle w:val="BodyText"/>
        <w:spacing w:line="360" w:lineRule="auto" w:before="126"/>
        <w:ind w:left="144" w:right="134"/>
      </w:pPr>
      <w:r>
        <w:rPr/>
        <w:t>(</w:t>
      </w:r>
      <w:r>
        <w:rPr>
          <w:rFonts w:ascii="Times New Roman" w:hAnsi="Times New Roman"/>
          <w:spacing w:val="80"/>
        </w:rPr>
        <w:t> </w:t>
      </w:r>
      <w:r>
        <w:rPr/>
        <w:t>)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sou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pessoa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negra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parda</w:t>
      </w:r>
      <w:r>
        <w:rPr/>
        <w:t>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quesito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cor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raça</w:t>
      </w:r>
      <w:r>
        <w:rPr>
          <w:rFonts w:ascii="Times New Roman" w:hAnsi="Times New Roman"/>
        </w:rPr>
        <w:t> </w:t>
      </w:r>
      <w:r>
        <w:rPr/>
        <w:t>utilizado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Instituto</w:t>
      </w:r>
      <w:r>
        <w:rPr>
          <w:rFonts w:ascii="Times New Roman" w:hAnsi="Times New Roman"/>
        </w:rPr>
        <w:t> </w:t>
      </w:r>
      <w:r>
        <w:rPr/>
        <w:t>Brasileiro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Geografia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Estatística</w:t>
      </w:r>
      <w:r>
        <w:rPr>
          <w:rFonts w:ascii="Times New Roman" w:hAnsi="Times New Roman"/>
        </w:rPr>
        <w:t> </w:t>
      </w:r>
      <w:r>
        <w:rPr/>
        <w:t>(IBGE).</w:t>
      </w:r>
    </w:p>
    <w:p>
      <w:pPr>
        <w:pStyle w:val="BodyText"/>
        <w:spacing w:before="125"/>
      </w:pPr>
    </w:p>
    <w:p>
      <w:pPr>
        <w:pStyle w:val="BodyText"/>
        <w:spacing w:line="360" w:lineRule="auto"/>
        <w:ind w:left="144" w:right="132" w:firstLine="283"/>
        <w:jc w:val="both"/>
      </w:pPr>
      <w:r>
        <w:rPr/>
        <w:t>Estou</w:t>
      </w:r>
      <w:r>
        <w:rPr>
          <w:rFonts w:ascii="Times New Roman" w:hAnsi="Times New Roman"/>
          <w:spacing w:val="-5"/>
        </w:rPr>
        <w:t> </w:t>
      </w:r>
      <w:r>
        <w:rPr/>
        <w:t>ciente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que</w:t>
      </w:r>
      <w:r>
        <w:rPr>
          <w:rFonts w:ascii="Times New Roman" w:hAnsi="Times New Roman"/>
          <w:spacing w:val="-5"/>
        </w:rPr>
        <w:t> </w:t>
      </w:r>
      <w:r>
        <w:rPr/>
        <w:t>presumir-se-ão</w:t>
      </w:r>
      <w:r>
        <w:rPr>
          <w:rFonts w:ascii="Times New Roman" w:hAnsi="Times New Roman"/>
          <w:spacing w:val="-5"/>
        </w:rPr>
        <w:t> </w:t>
      </w:r>
      <w:r>
        <w:rPr/>
        <w:t>verdadeiras</w:t>
      </w:r>
      <w:r>
        <w:rPr>
          <w:rFonts w:ascii="Times New Roman" w:hAnsi="Times New Roman"/>
          <w:spacing w:val="-5"/>
        </w:rPr>
        <w:t> </w:t>
      </w:r>
      <w:r>
        <w:rPr/>
        <w:t>as</w:t>
      </w:r>
      <w:r>
        <w:rPr>
          <w:rFonts w:ascii="Times New Roman" w:hAnsi="Times New Roman"/>
          <w:spacing w:val="-5"/>
        </w:rPr>
        <w:t> </w:t>
      </w:r>
      <w:r>
        <w:rPr/>
        <w:t>informações</w:t>
      </w:r>
      <w:r>
        <w:rPr>
          <w:rFonts w:ascii="Times New Roman" w:hAnsi="Times New Roman"/>
          <w:spacing w:val="-5"/>
        </w:rPr>
        <w:t> </w:t>
      </w:r>
      <w:r>
        <w:rPr/>
        <w:t>por</w:t>
      </w:r>
      <w:r>
        <w:rPr>
          <w:rFonts w:ascii="Times New Roman" w:hAnsi="Times New Roman"/>
          <w:spacing w:val="-4"/>
        </w:rPr>
        <w:t> </w:t>
      </w:r>
      <w:r>
        <w:rPr/>
        <w:t>mim</w:t>
      </w:r>
      <w:r>
        <w:rPr>
          <w:rFonts w:ascii="Times New Roman" w:hAnsi="Times New Roman"/>
          <w:spacing w:val="-6"/>
        </w:rPr>
        <w:t> </w:t>
      </w:r>
      <w:r>
        <w:rPr/>
        <w:t>prestadas</w:t>
      </w:r>
      <w:r>
        <w:rPr>
          <w:rFonts w:ascii="Times New Roman" w:hAnsi="Times New Roman"/>
          <w:spacing w:val="-5"/>
        </w:rPr>
        <w:t> </w:t>
      </w:r>
      <w:r>
        <w:rPr/>
        <w:t>no</w:t>
      </w:r>
      <w:r>
        <w:rPr>
          <w:rFonts w:ascii="Times New Roman" w:hAnsi="Times New Roman"/>
          <w:spacing w:val="-5"/>
        </w:rPr>
        <w:t> </w:t>
      </w:r>
      <w:r>
        <w:rPr/>
        <w:t>ato</w:t>
      </w:r>
      <w:r>
        <w:rPr>
          <w:rFonts w:ascii="Times New Roman" w:hAnsi="Times New Roman"/>
          <w:spacing w:val="-5"/>
        </w:rPr>
        <w:t> </w:t>
      </w:r>
      <w:r>
        <w:rPr/>
        <w:t>da</w:t>
      </w:r>
      <w:r>
        <w:rPr>
          <w:rFonts w:ascii="Times New Roman" w:hAnsi="Times New Roman"/>
          <w:spacing w:val="-5"/>
        </w:rPr>
        <w:t> </w:t>
      </w:r>
      <w:r>
        <w:rPr/>
        <w:t>inscrição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preenchimento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formulário</w:t>
      </w:r>
      <w:r>
        <w:rPr>
          <w:rFonts w:ascii="Times New Roman" w:hAnsi="Times New Roman"/>
        </w:rPr>
        <w:t> </w:t>
      </w:r>
      <w:r>
        <w:rPr/>
        <w:t>eletrônico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TJCE,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prejuízo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apuração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responsabilidades</w:t>
      </w:r>
      <w:r>
        <w:rPr>
          <w:rFonts w:ascii="Times New Roman" w:hAnsi="Times New Roman"/>
        </w:rPr>
        <w:t> </w:t>
      </w:r>
      <w:r>
        <w:rPr/>
        <w:t>administrativa,</w:t>
      </w:r>
      <w:r>
        <w:rPr>
          <w:rFonts w:ascii="Times New Roman" w:hAnsi="Times New Roman"/>
        </w:rPr>
        <w:t> </w:t>
      </w:r>
      <w:r>
        <w:rPr/>
        <w:t>civil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penal,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hipótese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constatação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falsa.</w:t>
      </w:r>
    </w:p>
    <w:p>
      <w:pPr>
        <w:pStyle w:val="BodyText"/>
        <w:spacing w:before="128"/>
      </w:pPr>
    </w:p>
    <w:p>
      <w:pPr>
        <w:pStyle w:val="BodyText"/>
        <w:spacing w:line="360" w:lineRule="auto"/>
        <w:ind w:left="144" w:right="134" w:firstLine="283"/>
        <w:jc w:val="both"/>
      </w:pPr>
      <w:r>
        <w:rPr/>
        <w:t>Estou</w:t>
      </w:r>
      <w:r>
        <w:rPr>
          <w:rFonts w:ascii="Times New Roman" w:hAnsi="Times New Roman"/>
        </w:rPr>
        <w:t> </w:t>
      </w:r>
      <w:r>
        <w:rPr/>
        <w:t>ciente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qualquer</w:t>
      </w:r>
      <w:r>
        <w:rPr>
          <w:rFonts w:ascii="Times New Roman" w:hAnsi="Times New Roman"/>
        </w:rPr>
        <w:t> </w:t>
      </w:r>
      <w:r>
        <w:rPr/>
        <w:t>tempo,</w:t>
      </w:r>
      <w:r>
        <w:rPr>
          <w:rFonts w:ascii="Times New Roman" w:hAnsi="Times New Roman"/>
        </w:rPr>
        <w:t> </w:t>
      </w:r>
      <w:r>
        <w:rPr/>
        <w:t>poderá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anulada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inscrição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examinanda,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</w:rPr>
        <w:t> </w:t>
      </w:r>
      <w:r>
        <w:rPr/>
        <w:t>verificada</w:t>
      </w:r>
      <w:r>
        <w:rPr>
          <w:rFonts w:ascii="Times New Roman" w:hAnsi="Times New Roman"/>
        </w:rPr>
        <w:t> </w:t>
      </w:r>
      <w:r>
        <w:rPr/>
        <w:t>falsidade</w:t>
      </w:r>
      <w:r>
        <w:rPr>
          <w:rFonts w:ascii="Times New Roman" w:hAnsi="Times New Roman"/>
        </w:rPr>
        <w:t> </w:t>
      </w:r>
      <w:r>
        <w:rPr/>
        <w:t>e/ou</w:t>
      </w:r>
      <w:r>
        <w:rPr>
          <w:rFonts w:ascii="Times New Roman" w:hAnsi="Times New Roman"/>
        </w:rPr>
        <w:t> </w:t>
      </w:r>
      <w:r>
        <w:rPr/>
        <w:t>irregularidade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declarações</w:t>
      </w:r>
      <w:r>
        <w:rPr>
          <w:rFonts w:ascii="Times New Roman" w:hAnsi="Times New Roman"/>
        </w:rPr>
        <w:t> </w:t>
      </w:r>
      <w:r>
        <w:rPr/>
        <w:t>e/ou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apresentados.</w:t>
      </w:r>
    </w:p>
    <w:p>
      <w:pPr>
        <w:pStyle w:val="BodyText"/>
        <w:tabs>
          <w:tab w:pos="1786" w:val="left" w:leader="none"/>
          <w:tab w:pos="3619" w:val="left" w:leader="none"/>
        </w:tabs>
        <w:spacing w:before="240"/>
        <w:ind w:left="10"/>
        <w:jc w:val="center"/>
      </w:pPr>
      <w:r>
        <w:rPr>
          <w:spacing w:val="-2"/>
        </w:rPr>
        <w:t>Fortaleza/CE,</w:t>
      </w:r>
      <w:r>
        <w:rPr>
          <w:rFonts w:ascii="Times New Roman"/>
        </w:rPr>
        <w:tab/>
      </w:r>
      <w:r>
        <w:rPr>
          <w:spacing w:val="-5"/>
        </w:rPr>
        <w:t>de</w:t>
      </w:r>
      <w:r>
        <w:rPr>
          <w:rFonts w:ascii="Times New Roman"/>
        </w:rPr>
        <w:tab/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2025.</w:t>
      </w:r>
    </w:p>
    <w:p>
      <w:pPr>
        <w:pStyle w:val="BodyText"/>
        <w:spacing w:before="113"/>
      </w:pPr>
    </w:p>
    <w:p>
      <w:pPr>
        <w:spacing w:before="0"/>
        <w:ind w:left="1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(Assinatura</w:t>
      </w:r>
      <w:r>
        <w:rPr>
          <w:rFonts w:ascii="Times New Roman"/>
          <w:spacing w:val="2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Times New Roman"/>
          <w:sz w:val="22"/>
        </w:rPr>
        <w:t> </w:t>
      </w:r>
      <w:r>
        <w:rPr>
          <w:rFonts w:ascii="Arial"/>
          <w:b/>
          <w:sz w:val="22"/>
        </w:rPr>
        <w:t>pessoa</w:t>
      </w:r>
      <w:r>
        <w:rPr>
          <w:rFonts w:ascii="Times New Roman"/>
          <w:sz w:val="22"/>
        </w:rPr>
        <w:t> </w:t>
      </w:r>
      <w:r>
        <w:rPr>
          <w:rFonts w:ascii="Arial"/>
          <w:b/>
          <w:spacing w:val="-2"/>
          <w:sz w:val="22"/>
        </w:rPr>
        <w:t>examinanda)</w:t>
      </w:r>
    </w:p>
    <w:sectPr>
      <w:type w:val="continuous"/>
      <w:pgSz w:w="11900" w:h="16840"/>
      <w:pgMar w:top="7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</dc:creator>
  <dc:title>(Microsoft Word - ANEXO I - Portaria 1991_2025 - 4º ENAM- 2025.2 - Termo de autodeclaração de pessoa negra preta ou negra parda.)</dc:title>
  <dcterms:created xsi:type="dcterms:W3CDTF">2025-08-11T13:01:27Z</dcterms:created>
  <dcterms:modified xsi:type="dcterms:W3CDTF">2025-08-11T13:01:27Z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2025-08-11T00:00:00Z</vt:filetime>
  </property>
  <property fmtid="{D5CDD505-2E9C-101B-9397-08002B2CF9AE}" pid="5" name="Producer">
    <vt:lpwstr>GPL Ghostscript 10.01.2</vt:lpwstr>
  </property>
</Properties>
</file>